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9AE" w:rsidRDefault="00BB2DAB" w:rsidP="00532426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</w:pPr>
      <w:r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fldChar w:fldCharType="begin"/>
      </w:r>
      <w:r w:rsidR="002E39AE"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instrText xml:space="preserve"> HYPERLINK "http://xn--80apy4a.xn--p1ai/?p=5044" \o "PПостоянная ссылка на Уведомление о начале актуализации схемы теплоснабжения" </w:instrText>
      </w:r>
      <w:r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fldChar w:fldCharType="separate"/>
      </w:r>
      <w:r w:rsidR="002E39AE"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t>Уведомление о начале актуализации</w:t>
      </w:r>
      <w:r w:rsidR="002E39AE"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t xml:space="preserve"> схемы теплоснабжения</w:t>
      </w:r>
      <w:r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fldChar w:fldCharType="end"/>
      </w:r>
      <w:r w:rsidR="00532426" w:rsidRPr="00532426"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  <w:t xml:space="preserve"> и водоснабжения</w:t>
      </w:r>
    </w:p>
    <w:p w:rsidR="00532426" w:rsidRPr="00532426" w:rsidRDefault="00532426" w:rsidP="00532426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  <w:lang w:eastAsia="ru-RU"/>
        </w:rPr>
      </w:pPr>
    </w:p>
    <w:p w:rsidR="002E39AE" w:rsidRPr="00532426" w:rsidRDefault="002E39AE" w:rsidP="005324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Соленоозерного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 Ширинского района Республики Хакасия — принято решение о начале актуализации схемы теплоснабжения сельского поселения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Соленоозерный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 Ширинского района Республики Хакасия, в соответствии с Федеральным законом от 27.07.2020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утверждения».</w:t>
      </w:r>
      <w:proofErr w:type="gramEnd"/>
      <w:r w:rsidR="005324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Предложения от теплоснабжающих и </w:t>
      </w:r>
      <w:proofErr w:type="spellStart"/>
      <w:r w:rsidRPr="00532426">
        <w:rPr>
          <w:rFonts w:ascii="Arial" w:eastAsia="Times New Roman" w:hAnsi="Arial" w:cs="Arial"/>
          <w:sz w:val="24"/>
          <w:szCs w:val="24"/>
          <w:lang w:eastAsia="ru-RU"/>
        </w:rPr>
        <w:t>теплосетевых</w:t>
      </w:r>
      <w:proofErr w:type="spellEnd"/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и иных лиц по актуализации схемы теплоснабжения принимаются Администрацией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Соленоозерного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 Ширинского района Республики Хакасия в срок до 01.03.2021 года.</w:t>
      </w:r>
    </w:p>
    <w:p w:rsidR="002E39AE" w:rsidRPr="00532426" w:rsidRDefault="002E39AE" w:rsidP="005324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Ответственное лицо от Администрации: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специалист 2 категории Соленоозерного сельсовета</w:t>
      </w:r>
      <w:r w:rsidR="00532426">
        <w:rPr>
          <w:rFonts w:ascii="Arial" w:eastAsia="Times New Roman" w:hAnsi="Arial" w:cs="Arial"/>
          <w:sz w:val="24"/>
          <w:szCs w:val="24"/>
          <w:lang w:eastAsia="ru-RU"/>
        </w:rPr>
        <w:t xml:space="preserve"> Шифман Ксения Александровна</w:t>
      </w:r>
    </w:p>
    <w:p w:rsidR="002E39AE" w:rsidRPr="00532426" w:rsidRDefault="002E39AE" w:rsidP="0053242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32426">
        <w:rPr>
          <w:rFonts w:ascii="Arial" w:eastAsia="Times New Roman" w:hAnsi="Arial" w:cs="Arial"/>
          <w:sz w:val="24"/>
          <w:szCs w:val="24"/>
          <w:lang w:eastAsia="ru-RU"/>
        </w:rPr>
        <w:t>Адрес: 6552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235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, Республика Хакасия, Ширинский район, с.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Соленоозерное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, ул. 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К.Марса, д. 42Г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32426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>Тел</w:t>
      </w:r>
      <w:r w:rsidR="0053242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>: 8(39035)9-</w:t>
      </w:r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57-1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3242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Email</w:t>
      </w:r>
      <w:proofErr w:type="spellEnd"/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532426" w:rsidRPr="00532426">
        <w:rPr>
          <w:rFonts w:ascii="Arial" w:eastAsia="Times New Roman" w:hAnsi="Arial" w:cs="Arial"/>
          <w:sz w:val="24"/>
          <w:szCs w:val="24"/>
          <w:lang w:val="en-US" w:eastAsia="ru-RU"/>
        </w:rPr>
        <w:t>s</w:t>
      </w:r>
      <w:proofErr w:type="spellStart"/>
      <w:r w:rsidRPr="00532426">
        <w:rPr>
          <w:rFonts w:ascii="Arial" w:eastAsia="Times New Roman" w:hAnsi="Arial" w:cs="Arial"/>
          <w:sz w:val="24"/>
          <w:szCs w:val="24"/>
          <w:lang w:eastAsia="ru-RU"/>
        </w:rPr>
        <w:t>h</w:t>
      </w:r>
      <w:r w:rsidR="00532426" w:rsidRPr="00532426">
        <w:rPr>
          <w:rFonts w:ascii="Arial" w:eastAsia="Times New Roman" w:hAnsi="Arial" w:cs="Arial"/>
          <w:sz w:val="24"/>
          <w:szCs w:val="24"/>
          <w:lang w:val="en-US" w:eastAsia="ru-RU"/>
        </w:rPr>
        <w:t>uman</w:t>
      </w:r>
      <w:proofErr w:type="spellEnd"/>
      <w:r w:rsidR="00532426" w:rsidRPr="00532426">
        <w:rPr>
          <w:rFonts w:ascii="Arial" w:eastAsia="Times New Roman" w:hAnsi="Arial" w:cs="Arial"/>
          <w:sz w:val="24"/>
          <w:szCs w:val="24"/>
          <w:lang w:eastAsia="ru-RU"/>
        </w:rPr>
        <w:t>-91</w:t>
      </w:r>
      <w:r w:rsidRPr="00532426">
        <w:rPr>
          <w:rFonts w:ascii="Arial" w:eastAsia="Times New Roman" w:hAnsi="Arial" w:cs="Arial"/>
          <w:sz w:val="24"/>
          <w:szCs w:val="24"/>
          <w:lang w:eastAsia="ru-RU"/>
        </w:rPr>
        <w:t>@mail.ru.</w:t>
      </w:r>
    </w:p>
    <w:p w:rsidR="00A72EBB" w:rsidRDefault="00532426"/>
    <w:sectPr w:rsidR="00A72EBB" w:rsidSect="004D3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9AE"/>
    <w:rsid w:val="000B744B"/>
    <w:rsid w:val="002E39AE"/>
    <w:rsid w:val="004D380A"/>
    <w:rsid w:val="00532426"/>
    <w:rsid w:val="00AB3D54"/>
    <w:rsid w:val="00BB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80A"/>
  </w:style>
  <w:style w:type="paragraph" w:styleId="1">
    <w:name w:val="heading 1"/>
    <w:basedOn w:val="a"/>
    <w:link w:val="10"/>
    <w:uiPriority w:val="9"/>
    <w:qFormat/>
    <w:rsid w:val="002E39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9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E39A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E3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0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975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2021-09-30T04:03:00Z</dcterms:created>
  <dcterms:modified xsi:type="dcterms:W3CDTF">2021-10-04T09:10:00Z</dcterms:modified>
</cp:coreProperties>
</file>