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F65" w:rsidRDefault="00820F65" w:rsidP="00513D1D">
      <w:pPr>
        <w:tabs>
          <w:tab w:val="center" w:pos="4748"/>
          <w:tab w:val="right" w:pos="9497"/>
        </w:tabs>
      </w:pPr>
      <w:r>
        <w:tab/>
        <w:t>РОССИЙСКАЯ ФЕДЕРАЦИЯ</w:t>
      </w:r>
      <w:r>
        <w:tab/>
      </w:r>
    </w:p>
    <w:p w:rsidR="00820F65" w:rsidRDefault="00820F65" w:rsidP="00513D1D">
      <w:pPr>
        <w:jc w:val="center"/>
      </w:pPr>
    </w:p>
    <w:p w:rsidR="00820F65" w:rsidRDefault="00820F65" w:rsidP="00513D1D">
      <w:pPr>
        <w:jc w:val="center"/>
      </w:pPr>
      <w:r>
        <w:t>РЕСПУБЛИКА ХАКАСИЯ</w:t>
      </w:r>
    </w:p>
    <w:p w:rsidR="00820F65" w:rsidRDefault="00820F65" w:rsidP="00513D1D">
      <w:pPr>
        <w:jc w:val="center"/>
      </w:pPr>
    </w:p>
    <w:p w:rsidR="00820F65" w:rsidRDefault="00820F65" w:rsidP="00513D1D">
      <w:pPr>
        <w:jc w:val="center"/>
      </w:pPr>
      <w:r>
        <w:t>Администрация Соленоозерного сельсовета Ширинского района</w:t>
      </w:r>
    </w:p>
    <w:p w:rsidR="00820F65" w:rsidRDefault="00820F65" w:rsidP="00513D1D">
      <w:pPr>
        <w:jc w:val="center"/>
      </w:pPr>
    </w:p>
    <w:p w:rsidR="00820F65" w:rsidRDefault="00820F65" w:rsidP="00513D1D">
      <w:pPr>
        <w:jc w:val="center"/>
      </w:pPr>
    </w:p>
    <w:p w:rsidR="00820F65" w:rsidRDefault="00820F65" w:rsidP="00513D1D">
      <w:pPr>
        <w:jc w:val="center"/>
      </w:pPr>
      <w:proofErr w:type="gramStart"/>
      <w:r>
        <w:t>П</w:t>
      </w:r>
      <w:proofErr w:type="gramEnd"/>
      <w:r>
        <w:t xml:space="preserve"> О С Т А Н О В Л Е Н И Е</w:t>
      </w:r>
    </w:p>
    <w:p w:rsidR="00820F65" w:rsidRDefault="00820F65" w:rsidP="00513D1D">
      <w:pPr>
        <w:jc w:val="center"/>
      </w:pPr>
      <w:r>
        <w:t xml:space="preserve"> </w:t>
      </w:r>
    </w:p>
    <w:p w:rsidR="00820F65" w:rsidRDefault="00820F65" w:rsidP="00513D1D">
      <w:pPr>
        <w:shd w:val="clear" w:color="auto" w:fill="FFFFFF"/>
        <w:textAlignment w:val="baseline"/>
      </w:pPr>
      <w:r>
        <w:t>«</w:t>
      </w:r>
      <w:r w:rsidR="00167314">
        <w:t>03</w:t>
      </w:r>
      <w:r>
        <w:t xml:space="preserve">» апреля 2020 г.                         с. Соленоозерное                                                  № </w:t>
      </w:r>
      <w:r w:rsidR="00167314">
        <w:t>19</w:t>
      </w:r>
    </w:p>
    <w:p w:rsidR="00820F65" w:rsidRDefault="00820F65" w:rsidP="00513D1D">
      <w:pPr>
        <w:shd w:val="clear" w:color="auto" w:fill="FFFFFF"/>
        <w:textAlignment w:val="baseline"/>
      </w:pPr>
    </w:p>
    <w:p w:rsidR="008F4D7C" w:rsidRPr="008F4D7C" w:rsidRDefault="008F4D7C" w:rsidP="00513D1D"/>
    <w:p w:rsidR="005D6CE9" w:rsidRDefault="005D6CE9" w:rsidP="00513D1D">
      <w:pPr>
        <w:jc w:val="both"/>
      </w:pPr>
      <w:r>
        <w:t>Об утверждении порядка формирования</w:t>
      </w:r>
    </w:p>
    <w:p w:rsidR="005D6CE9" w:rsidRDefault="005D6CE9" w:rsidP="00513D1D">
      <w:pPr>
        <w:jc w:val="both"/>
      </w:pPr>
      <w:r>
        <w:t>и ведения реестра источников доходов</w:t>
      </w:r>
    </w:p>
    <w:p w:rsidR="006B5129" w:rsidRPr="0056640E" w:rsidRDefault="005D6CE9" w:rsidP="00513D1D">
      <w:pPr>
        <w:jc w:val="both"/>
      </w:pPr>
      <w:r>
        <w:t xml:space="preserve">бюджета </w:t>
      </w:r>
      <w:r w:rsidR="00820F65">
        <w:t>Соленоозерного сельсовета</w:t>
      </w:r>
      <w:r w:rsidR="0080645A">
        <w:t>.</w:t>
      </w:r>
    </w:p>
    <w:p w:rsidR="006B5129" w:rsidRDefault="006B5129" w:rsidP="00513D1D">
      <w:pPr>
        <w:jc w:val="both"/>
      </w:pPr>
    </w:p>
    <w:p w:rsidR="008F4D7C" w:rsidRDefault="008F4D7C" w:rsidP="00513D1D">
      <w:pPr>
        <w:jc w:val="both"/>
      </w:pPr>
    </w:p>
    <w:p w:rsidR="00820F65" w:rsidRDefault="006B5129" w:rsidP="00513D1D">
      <w:pPr>
        <w:autoSpaceDE w:val="0"/>
        <w:autoSpaceDN w:val="0"/>
        <w:adjustRightInd w:val="0"/>
        <w:ind w:firstLine="709"/>
        <w:jc w:val="both"/>
        <w:rPr>
          <w:color w:val="000000" w:themeColor="text1"/>
        </w:rPr>
      </w:pPr>
      <w:r w:rsidRPr="0056640E">
        <w:t xml:space="preserve">     </w:t>
      </w:r>
      <w:r w:rsidR="005D6CE9">
        <w:t xml:space="preserve">В соответствии с п.7 ст. 47.1 Бюджетного кодекса Российской Федерации, Постановлением Правительства российской </w:t>
      </w:r>
      <w:r w:rsidR="00EB52E1">
        <w:t>Федерации от 31.08.2016 № 868 «О</w:t>
      </w:r>
      <w:r w:rsidR="005D6CE9">
        <w:t xml:space="preserve"> порядке формирования и ведения перечня источников доходов Российской Федерации»</w:t>
      </w:r>
      <w:r w:rsidR="00042317">
        <w:t>,</w:t>
      </w:r>
      <w:r w:rsidR="00D11E51">
        <w:t xml:space="preserve"> </w:t>
      </w:r>
      <w:r w:rsidR="005F4440">
        <w:t>руководствуясь Устав</w:t>
      </w:r>
      <w:r w:rsidR="00513D1D">
        <w:t>ом</w:t>
      </w:r>
      <w:r w:rsidR="005F4440">
        <w:t xml:space="preserve"> муниципального образования </w:t>
      </w:r>
      <w:r w:rsidR="00820F65">
        <w:rPr>
          <w:color w:val="000000" w:themeColor="text1"/>
        </w:rPr>
        <w:t>Соленоозерный сельсовет, администрация Соленоозерного сельсовета</w:t>
      </w:r>
    </w:p>
    <w:p w:rsidR="008F4D7C" w:rsidRDefault="008F4D7C" w:rsidP="00513D1D">
      <w:pPr>
        <w:jc w:val="both"/>
      </w:pPr>
    </w:p>
    <w:p w:rsidR="006B5129" w:rsidRPr="00820F65" w:rsidRDefault="006B5129" w:rsidP="00513D1D">
      <w:pPr>
        <w:jc w:val="center"/>
      </w:pPr>
      <w:r w:rsidRPr="00820F65">
        <w:t>П</w:t>
      </w:r>
      <w:r w:rsidR="005E7016" w:rsidRPr="00820F65">
        <w:t>ОСТАНОВЛЯ</w:t>
      </w:r>
      <w:r w:rsidR="005F4440" w:rsidRPr="00820F65">
        <w:t>ЕТ</w:t>
      </w:r>
      <w:r w:rsidRPr="00820F65">
        <w:t>:</w:t>
      </w:r>
    </w:p>
    <w:p w:rsidR="006B5129" w:rsidRDefault="006B5129" w:rsidP="00513D1D">
      <w:pPr>
        <w:jc w:val="center"/>
      </w:pPr>
    </w:p>
    <w:p w:rsidR="008F4D7C" w:rsidRPr="0056640E" w:rsidRDefault="008F4D7C" w:rsidP="00513D1D">
      <w:pPr>
        <w:jc w:val="center"/>
      </w:pPr>
    </w:p>
    <w:p w:rsidR="00DE7633" w:rsidRDefault="00555914" w:rsidP="00513D1D">
      <w:pPr>
        <w:jc w:val="both"/>
      </w:pPr>
      <w:r>
        <w:t xml:space="preserve">1. </w:t>
      </w:r>
      <w:r w:rsidR="00AA5E8F">
        <w:t xml:space="preserve">Утвердить Порядок формирования и ведения реестра источников доходов бюджета </w:t>
      </w:r>
      <w:r w:rsidR="00820F65">
        <w:t>Соленоозерного сельсовета</w:t>
      </w:r>
      <w:r w:rsidR="00AA5E8F">
        <w:t xml:space="preserve"> согласно приложению 1 к настоящему Постановлению</w:t>
      </w:r>
      <w:r w:rsidR="00E3395C">
        <w:t>.</w:t>
      </w:r>
    </w:p>
    <w:p w:rsidR="00DD45F9" w:rsidRDefault="00423170" w:rsidP="00513D1D">
      <w:pPr>
        <w:jc w:val="both"/>
      </w:pPr>
      <w:r>
        <w:t>2</w:t>
      </w:r>
      <w:r w:rsidR="00DD45F9">
        <w:t>. Данное постановление вступает в силу со дня его принятия</w:t>
      </w:r>
      <w:r w:rsidR="008C2A91">
        <w:t>, за исключением положений Порядка, для которых установлен иной срок вступления в силу</w:t>
      </w:r>
      <w:r w:rsidR="00DD45F9">
        <w:t>.</w:t>
      </w:r>
    </w:p>
    <w:p w:rsidR="00802701" w:rsidRDefault="00802701" w:rsidP="00513D1D">
      <w:pPr>
        <w:jc w:val="both"/>
      </w:pPr>
      <w:r>
        <w:t>3. Пункт 8 Порядка вступает в силу с 01 января 2022 года.</w:t>
      </w:r>
    </w:p>
    <w:p w:rsidR="00820F65" w:rsidRDefault="00802701" w:rsidP="00513D1D">
      <w:pPr>
        <w:jc w:val="both"/>
      </w:pPr>
      <w:r>
        <w:t xml:space="preserve">4. Положения пункта 10 порядка в части использования перечня источников доходов Российской Федерации и пункта 13 Порядка в части использования реестра источников доходов Российской Федерации для формирования </w:t>
      </w:r>
      <w:proofErr w:type="gramStart"/>
      <w:r>
        <w:t xml:space="preserve">информации, включаемой в реестр источников доходов бюджета </w:t>
      </w:r>
      <w:r w:rsidR="00820F65">
        <w:t>Соленоозерного сельсовета</w:t>
      </w:r>
      <w:r>
        <w:t xml:space="preserve"> вступает</w:t>
      </w:r>
      <w:proofErr w:type="gramEnd"/>
      <w:r>
        <w:t xml:space="preserve"> в силу с 01 января 2020 года. </w:t>
      </w:r>
    </w:p>
    <w:p w:rsidR="00820F65" w:rsidRDefault="00820F65" w:rsidP="00513D1D">
      <w:pPr>
        <w:jc w:val="both"/>
      </w:pPr>
      <w:r>
        <w:t xml:space="preserve">5. </w:t>
      </w:r>
      <w:proofErr w:type="gramStart"/>
      <w:r>
        <w:t>Контроль за</w:t>
      </w:r>
      <w:proofErr w:type="gramEnd"/>
      <w:r>
        <w:t xml:space="preserve"> исполнением настоящего постановления оставляю за собой.</w:t>
      </w:r>
    </w:p>
    <w:p w:rsidR="00820F65" w:rsidRDefault="00820F65" w:rsidP="00513D1D">
      <w:pPr>
        <w:autoSpaceDE w:val="0"/>
        <w:autoSpaceDN w:val="0"/>
        <w:adjustRightInd w:val="0"/>
        <w:ind w:left="426" w:hanging="426"/>
        <w:jc w:val="both"/>
      </w:pPr>
    </w:p>
    <w:p w:rsidR="00820F65" w:rsidRDefault="00820F65" w:rsidP="00513D1D">
      <w:pPr>
        <w:jc w:val="both"/>
      </w:pPr>
    </w:p>
    <w:p w:rsidR="00820F65" w:rsidRDefault="00820F65" w:rsidP="00513D1D">
      <w:pPr>
        <w:autoSpaceDE w:val="0"/>
        <w:autoSpaceDN w:val="0"/>
        <w:adjustRightInd w:val="0"/>
      </w:pPr>
    </w:p>
    <w:p w:rsidR="00820F65" w:rsidRDefault="00820F65" w:rsidP="00513D1D">
      <w:r>
        <w:t>Глава</w:t>
      </w:r>
    </w:p>
    <w:p w:rsidR="00820F65" w:rsidRDefault="00820F65" w:rsidP="00513D1D">
      <w:r>
        <w:t>Соленоозерного сельсовета:                                                                                     В.И.Куру</w:t>
      </w:r>
    </w:p>
    <w:p w:rsidR="00686386" w:rsidRDefault="00686386" w:rsidP="00513D1D">
      <w:pPr>
        <w:widowControl w:val="0"/>
        <w:autoSpaceDE w:val="0"/>
        <w:autoSpaceDN w:val="0"/>
        <w:adjustRightInd w:val="0"/>
        <w:jc w:val="both"/>
      </w:pPr>
    </w:p>
    <w:p w:rsidR="00686386" w:rsidRDefault="00686386" w:rsidP="00513D1D">
      <w:pPr>
        <w:jc w:val="both"/>
      </w:pPr>
    </w:p>
    <w:p w:rsidR="00686386" w:rsidRDefault="00686386" w:rsidP="00513D1D">
      <w:pPr>
        <w:jc w:val="both"/>
      </w:pPr>
    </w:p>
    <w:p w:rsidR="00686386" w:rsidRDefault="00686386" w:rsidP="00513D1D">
      <w:pPr>
        <w:jc w:val="both"/>
      </w:pPr>
    </w:p>
    <w:p w:rsidR="00820F65" w:rsidRDefault="00820F65" w:rsidP="00513D1D">
      <w:pPr>
        <w:jc w:val="both"/>
      </w:pPr>
    </w:p>
    <w:p w:rsidR="00820F65" w:rsidRDefault="00820F65" w:rsidP="00513D1D">
      <w:pPr>
        <w:jc w:val="both"/>
      </w:pPr>
    </w:p>
    <w:p w:rsidR="00820F65" w:rsidRDefault="00820F65" w:rsidP="00513D1D">
      <w:pPr>
        <w:jc w:val="both"/>
      </w:pPr>
    </w:p>
    <w:p w:rsidR="00820F65" w:rsidRDefault="00820F65" w:rsidP="00513D1D">
      <w:pPr>
        <w:jc w:val="both"/>
      </w:pPr>
    </w:p>
    <w:p w:rsidR="00D513EA" w:rsidRDefault="00D513EA" w:rsidP="00513D1D">
      <w:pPr>
        <w:jc w:val="both"/>
      </w:pPr>
    </w:p>
    <w:p w:rsidR="00820F65" w:rsidRDefault="00820F65" w:rsidP="00513D1D">
      <w:pPr>
        <w:widowControl w:val="0"/>
        <w:autoSpaceDE w:val="0"/>
        <w:autoSpaceDN w:val="0"/>
        <w:jc w:val="right"/>
        <w:outlineLvl w:val="0"/>
      </w:pPr>
    </w:p>
    <w:p w:rsidR="00686386" w:rsidRPr="00C71D50" w:rsidRDefault="00686386" w:rsidP="00513D1D">
      <w:pPr>
        <w:widowControl w:val="0"/>
        <w:autoSpaceDE w:val="0"/>
        <w:autoSpaceDN w:val="0"/>
        <w:jc w:val="right"/>
        <w:outlineLvl w:val="0"/>
      </w:pPr>
      <w:r w:rsidRPr="00C71D50">
        <w:lastRenderedPageBreak/>
        <w:t>Приложение  1</w:t>
      </w:r>
    </w:p>
    <w:p w:rsidR="00686386" w:rsidRPr="00C71D50" w:rsidRDefault="00686386" w:rsidP="00513D1D">
      <w:pPr>
        <w:widowControl w:val="0"/>
        <w:autoSpaceDE w:val="0"/>
        <w:autoSpaceDN w:val="0"/>
        <w:jc w:val="right"/>
      </w:pPr>
      <w:r w:rsidRPr="00C71D50">
        <w:t>к Постановлению Администрации</w:t>
      </w:r>
    </w:p>
    <w:p w:rsidR="00686386" w:rsidRPr="00C71D50" w:rsidRDefault="00820F65" w:rsidP="00513D1D">
      <w:pPr>
        <w:widowControl w:val="0"/>
        <w:autoSpaceDE w:val="0"/>
        <w:autoSpaceDN w:val="0"/>
        <w:jc w:val="right"/>
      </w:pPr>
      <w:r>
        <w:t>Соленоозерного сельсовета</w:t>
      </w:r>
    </w:p>
    <w:p w:rsidR="00686386" w:rsidRPr="00C71D50" w:rsidRDefault="00EB52E1" w:rsidP="00513D1D">
      <w:pPr>
        <w:widowControl w:val="0"/>
        <w:autoSpaceDE w:val="0"/>
        <w:autoSpaceDN w:val="0"/>
        <w:jc w:val="center"/>
      </w:pPr>
      <w:r w:rsidRPr="00C71D50">
        <w:t xml:space="preserve">                                                                                                               от  </w:t>
      </w:r>
      <w:r w:rsidR="00167314">
        <w:t>03.04.20</w:t>
      </w:r>
      <w:r w:rsidR="00820F65">
        <w:t>20</w:t>
      </w:r>
      <w:r w:rsidRPr="00C71D50">
        <w:t xml:space="preserve">   </w:t>
      </w:r>
      <w:r w:rsidR="00820F65">
        <w:t xml:space="preserve"> №</w:t>
      </w:r>
      <w:r w:rsidR="00167314">
        <w:t xml:space="preserve"> 19</w:t>
      </w:r>
    </w:p>
    <w:p w:rsidR="00686386" w:rsidRDefault="00686386" w:rsidP="00513D1D">
      <w:pPr>
        <w:widowControl w:val="0"/>
        <w:autoSpaceDE w:val="0"/>
        <w:autoSpaceDN w:val="0"/>
        <w:jc w:val="both"/>
      </w:pPr>
    </w:p>
    <w:p w:rsidR="00090FA8" w:rsidRDefault="00090FA8" w:rsidP="00513D1D">
      <w:pPr>
        <w:widowControl w:val="0"/>
        <w:autoSpaceDE w:val="0"/>
        <w:autoSpaceDN w:val="0"/>
        <w:jc w:val="both"/>
      </w:pPr>
    </w:p>
    <w:p w:rsidR="00686386" w:rsidRPr="00802701" w:rsidRDefault="00686386" w:rsidP="00513D1D">
      <w:pPr>
        <w:widowControl w:val="0"/>
        <w:autoSpaceDE w:val="0"/>
        <w:autoSpaceDN w:val="0"/>
        <w:jc w:val="center"/>
      </w:pPr>
      <w:bookmarkStart w:id="0" w:name="P33"/>
      <w:bookmarkEnd w:id="0"/>
      <w:r w:rsidRPr="00802701">
        <w:t>ПОРЯДОК</w:t>
      </w:r>
    </w:p>
    <w:p w:rsidR="00686386" w:rsidRPr="00802701" w:rsidRDefault="00686386" w:rsidP="00513D1D">
      <w:pPr>
        <w:widowControl w:val="0"/>
        <w:autoSpaceDE w:val="0"/>
        <w:autoSpaceDN w:val="0"/>
        <w:jc w:val="center"/>
      </w:pPr>
      <w:r w:rsidRPr="00802701">
        <w:t>ФОРМИРОВАНИЯ И ВЕДЕНИЯ РЕЕСТРА ИСТОЧНИКОВ ДОХОДОВ</w:t>
      </w:r>
    </w:p>
    <w:p w:rsidR="00686386" w:rsidRPr="00802701" w:rsidRDefault="00686386" w:rsidP="00513D1D">
      <w:pPr>
        <w:widowControl w:val="0"/>
        <w:autoSpaceDE w:val="0"/>
        <w:autoSpaceDN w:val="0"/>
        <w:jc w:val="center"/>
      </w:pPr>
      <w:r w:rsidRPr="00802701">
        <w:t xml:space="preserve">БЮДЖЕТА </w:t>
      </w:r>
      <w:r w:rsidR="00820F65">
        <w:t>СОЛЕНООЗЕРНОГО СЕЛЬСОВЕТА</w:t>
      </w:r>
    </w:p>
    <w:p w:rsidR="00686386" w:rsidRPr="00802701" w:rsidRDefault="00686386" w:rsidP="00513D1D">
      <w:pPr>
        <w:widowControl w:val="0"/>
        <w:autoSpaceDE w:val="0"/>
        <w:autoSpaceDN w:val="0"/>
        <w:jc w:val="both"/>
      </w:pPr>
    </w:p>
    <w:p w:rsidR="00686386" w:rsidRPr="00802701" w:rsidRDefault="00686386" w:rsidP="00513D1D">
      <w:pPr>
        <w:widowControl w:val="0"/>
        <w:autoSpaceDE w:val="0"/>
        <w:autoSpaceDN w:val="0"/>
        <w:ind w:firstLine="540"/>
        <w:jc w:val="both"/>
      </w:pPr>
      <w:r w:rsidRPr="00802701">
        <w:t xml:space="preserve">1. </w:t>
      </w:r>
      <w:proofErr w:type="gramStart"/>
      <w:r w:rsidRPr="00802701">
        <w:t xml:space="preserve">Настоящий Порядок формирования и ведения реестра источников доходов бюджета </w:t>
      </w:r>
      <w:r w:rsidR="00820F65">
        <w:t>Соленоозерного сельсовета</w:t>
      </w:r>
      <w:r w:rsidRPr="00802701">
        <w:t xml:space="preserve"> (далее - Порядок) разработан в соответствии с Бюджетным </w:t>
      </w:r>
      <w:hyperlink r:id="rId8" w:history="1">
        <w:r w:rsidRPr="00802701">
          <w:t>кодексом</w:t>
        </w:r>
      </w:hyperlink>
      <w:r w:rsidRPr="00802701">
        <w:t xml:space="preserve"> Российской Федерации, </w:t>
      </w:r>
      <w:hyperlink r:id="rId9" w:history="1">
        <w:r w:rsidRPr="00802701">
          <w:t>Постановлением</w:t>
        </w:r>
      </w:hyperlink>
      <w:r w:rsidRPr="00802701">
        <w:t xml:space="preserve"> Правительства Российской Федерации от 31.08.2016 N 868 "О порядке формирования и ведения перечня источников доходов Российской Федерации" и определяет требования к составу информации, порядку формирования и ведения реестра источников доходов бюджета </w:t>
      </w:r>
      <w:r w:rsidR="00820F65">
        <w:t>Соленоозерного сельсовета</w:t>
      </w:r>
      <w:r w:rsidRPr="00802701">
        <w:t xml:space="preserve"> (далее - реестр источников доходов местного</w:t>
      </w:r>
      <w:proofErr w:type="gramEnd"/>
      <w:r w:rsidRPr="00802701">
        <w:t xml:space="preserve"> бюджета).</w:t>
      </w:r>
    </w:p>
    <w:p w:rsidR="00A165D8" w:rsidRPr="00802701" w:rsidRDefault="00A165D8" w:rsidP="00513D1D">
      <w:pPr>
        <w:widowControl w:val="0"/>
        <w:autoSpaceDE w:val="0"/>
        <w:autoSpaceDN w:val="0"/>
        <w:ind w:firstLine="540"/>
        <w:jc w:val="both"/>
      </w:pPr>
    </w:p>
    <w:p w:rsidR="00AE4313" w:rsidRPr="00802701" w:rsidRDefault="00A165D8" w:rsidP="00513D1D">
      <w:pPr>
        <w:pStyle w:val="ConsPlusNormal"/>
        <w:ind w:firstLine="540"/>
        <w:jc w:val="both"/>
        <w:rPr>
          <w:rFonts w:ascii="Times New Roman" w:hAnsi="Times New Roman" w:cs="Times New Roman"/>
          <w:sz w:val="24"/>
          <w:szCs w:val="24"/>
        </w:rPr>
      </w:pPr>
      <w:r w:rsidRPr="00802701">
        <w:rPr>
          <w:rFonts w:ascii="Times New Roman" w:hAnsi="Times New Roman" w:cs="Times New Roman"/>
          <w:sz w:val="24"/>
          <w:szCs w:val="24"/>
        </w:rPr>
        <w:t xml:space="preserve">       </w:t>
      </w:r>
      <w:r w:rsidR="00AE4313" w:rsidRPr="00802701">
        <w:rPr>
          <w:rFonts w:ascii="Times New Roman" w:hAnsi="Times New Roman" w:cs="Times New Roman"/>
          <w:sz w:val="24"/>
          <w:szCs w:val="24"/>
        </w:rPr>
        <w:t>2. Реестр источников доходов бюджета</w:t>
      </w:r>
      <w:r w:rsidR="00565D67">
        <w:rPr>
          <w:rFonts w:ascii="Times New Roman" w:hAnsi="Times New Roman" w:cs="Times New Roman"/>
          <w:sz w:val="24"/>
          <w:szCs w:val="24"/>
        </w:rPr>
        <w:t xml:space="preserve"> </w:t>
      </w:r>
      <w:r w:rsidR="00820F65">
        <w:rPr>
          <w:rFonts w:ascii="Times New Roman" w:hAnsi="Times New Roman" w:cs="Times New Roman"/>
          <w:sz w:val="24"/>
          <w:szCs w:val="24"/>
        </w:rPr>
        <w:t>Соленоозерного сельсовета</w:t>
      </w:r>
      <w:r w:rsidR="00565D67">
        <w:rPr>
          <w:rFonts w:ascii="Times New Roman" w:hAnsi="Times New Roman" w:cs="Times New Roman"/>
          <w:sz w:val="24"/>
          <w:szCs w:val="24"/>
        </w:rPr>
        <w:t xml:space="preserve"> (далее – бюджет</w:t>
      </w:r>
      <w:r w:rsidR="00B24FAC">
        <w:rPr>
          <w:rFonts w:ascii="Times New Roman" w:hAnsi="Times New Roman" w:cs="Times New Roman"/>
          <w:sz w:val="24"/>
          <w:szCs w:val="24"/>
        </w:rPr>
        <w:t>а</w:t>
      </w:r>
      <w:r w:rsidR="00565D67">
        <w:rPr>
          <w:rFonts w:ascii="Times New Roman" w:hAnsi="Times New Roman" w:cs="Times New Roman"/>
          <w:sz w:val="24"/>
          <w:szCs w:val="24"/>
        </w:rPr>
        <w:t>)</w:t>
      </w:r>
      <w:r w:rsidR="00AE4313" w:rsidRPr="00802701">
        <w:rPr>
          <w:rFonts w:ascii="Times New Roman" w:hAnsi="Times New Roman" w:cs="Times New Roman"/>
          <w:sz w:val="24"/>
          <w:szCs w:val="24"/>
        </w:rPr>
        <w:t xml:space="preserve"> представляет собой свод информации о доходах бюджета по источникам доходов бюджета, формируемой в процессе составления, утверждения и исполнения бюджета.</w:t>
      </w:r>
    </w:p>
    <w:p w:rsidR="00AE4313" w:rsidRPr="00090FA8" w:rsidRDefault="00DE3DC9" w:rsidP="00513D1D">
      <w:pPr>
        <w:pStyle w:val="ConsPlusNormal"/>
        <w:ind w:firstLine="540"/>
        <w:jc w:val="both"/>
        <w:rPr>
          <w:rFonts w:ascii="Times New Roman" w:hAnsi="Times New Roman" w:cs="Times New Roman"/>
          <w:sz w:val="24"/>
          <w:szCs w:val="24"/>
        </w:rPr>
      </w:pPr>
      <w:r w:rsidRPr="00802701">
        <w:rPr>
          <w:rFonts w:ascii="Times New Roman" w:hAnsi="Times New Roman" w:cs="Times New Roman"/>
          <w:sz w:val="24"/>
          <w:szCs w:val="24"/>
        </w:rPr>
        <w:t xml:space="preserve">       3. </w:t>
      </w:r>
      <w:r w:rsidR="00090FA8" w:rsidRPr="00090FA8">
        <w:rPr>
          <w:rFonts w:ascii="Times New Roman" w:hAnsi="Times New Roman" w:cs="Times New Roman"/>
          <w:sz w:val="24"/>
          <w:szCs w:val="24"/>
        </w:rPr>
        <w:t xml:space="preserve">До момента создания муниципальной информационной системы управления муниципальными финансами </w:t>
      </w:r>
      <w:r w:rsidR="00167314">
        <w:rPr>
          <w:rFonts w:ascii="Times New Roman" w:hAnsi="Times New Roman" w:cs="Times New Roman"/>
          <w:sz w:val="24"/>
          <w:szCs w:val="24"/>
        </w:rPr>
        <w:t>администрации Соленоозерного сельсовета</w:t>
      </w:r>
      <w:r w:rsidR="00090FA8" w:rsidRPr="00090FA8">
        <w:rPr>
          <w:rFonts w:ascii="Times New Roman" w:hAnsi="Times New Roman" w:cs="Times New Roman"/>
          <w:sz w:val="24"/>
          <w:szCs w:val="24"/>
        </w:rPr>
        <w:t xml:space="preserve"> </w:t>
      </w:r>
      <w:hyperlink w:anchor="P73" w:history="1">
        <w:r w:rsidR="00090FA8" w:rsidRPr="00090FA8">
          <w:rPr>
            <w:rFonts w:ascii="Times New Roman" w:hAnsi="Times New Roman" w:cs="Times New Roman"/>
            <w:sz w:val="24"/>
            <w:szCs w:val="24"/>
          </w:rPr>
          <w:t>реестр</w:t>
        </w:r>
      </w:hyperlink>
      <w:r w:rsidR="00090FA8" w:rsidRPr="00090FA8">
        <w:rPr>
          <w:rFonts w:ascii="Times New Roman" w:hAnsi="Times New Roman" w:cs="Times New Roman"/>
          <w:sz w:val="24"/>
          <w:szCs w:val="24"/>
        </w:rPr>
        <w:t xml:space="preserve"> источников доходов бюджета формируется и ведется на бумажном носителе по </w:t>
      </w:r>
      <w:proofErr w:type="gramStart"/>
      <w:r w:rsidR="00090FA8" w:rsidRPr="00090FA8">
        <w:rPr>
          <w:rFonts w:ascii="Times New Roman" w:hAnsi="Times New Roman" w:cs="Times New Roman"/>
          <w:sz w:val="24"/>
          <w:szCs w:val="24"/>
        </w:rPr>
        <w:t>форме</w:t>
      </w:r>
      <w:proofErr w:type="gramEnd"/>
      <w:r w:rsidR="00090FA8" w:rsidRPr="00090FA8">
        <w:rPr>
          <w:rFonts w:ascii="Times New Roman" w:hAnsi="Times New Roman" w:cs="Times New Roman"/>
          <w:sz w:val="24"/>
          <w:szCs w:val="24"/>
        </w:rPr>
        <w:t xml:space="preserve"> установленной в приложении  1 к настоящему Порядку</w:t>
      </w:r>
      <w:r w:rsidR="00AE4313" w:rsidRPr="00090FA8">
        <w:rPr>
          <w:rFonts w:ascii="Times New Roman" w:hAnsi="Times New Roman" w:cs="Times New Roman"/>
          <w:sz w:val="24"/>
          <w:szCs w:val="24"/>
        </w:rPr>
        <w:t>.</w:t>
      </w:r>
    </w:p>
    <w:p w:rsidR="003E5507" w:rsidRPr="00802701" w:rsidRDefault="00DE3DC9" w:rsidP="00513D1D">
      <w:pPr>
        <w:widowControl w:val="0"/>
        <w:autoSpaceDE w:val="0"/>
        <w:autoSpaceDN w:val="0"/>
        <w:ind w:firstLine="540"/>
        <w:jc w:val="both"/>
      </w:pPr>
      <w:r w:rsidRPr="00802701">
        <w:t xml:space="preserve">     </w:t>
      </w:r>
      <w:r w:rsidR="00AE4313" w:rsidRPr="00802701">
        <w:t xml:space="preserve">4. </w:t>
      </w:r>
      <w:r w:rsidR="00A136AA" w:rsidRPr="00802701">
        <w:t>Реестры источников доходов формируются и ведутся в электронной форме</w:t>
      </w:r>
      <w:r w:rsidR="00687391" w:rsidRPr="00802701">
        <w:t xml:space="preserve"> </w:t>
      </w:r>
      <w:r w:rsidR="00167314">
        <w:t>администрацией Соленоозерного сельсовета</w:t>
      </w:r>
      <w:r w:rsidR="00AE4313" w:rsidRPr="00802701">
        <w:t>.</w:t>
      </w:r>
    </w:p>
    <w:p w:rsidR="00AE4313" w:rsidRPr="00802701" w:rsidRDefault="00DE3DC9" w:rsidP="00513D1D">
      <w:pPr>
        <w:widowControl w:val="0"/>
        <w:autoSpaceDE w:val="0"/>
        <w:autoSpaceDN w:val="0"/>
        <w:ind w:firstLine="540"/>
        <w:jc w:val="both"/>
      </w:pPr>
      <w:r w:rsidRPr="00802701">
        <w:t xml:space="preserve">     5</w:t>
      </w:r>
      <w:r w:rsidR="00AE4313" w:rsidRPr="00802701">
        <w:t xml:space="preserve">. </w:t>
      </w:r>
      <w:proofErr w:type="gramStart"/>
      <w:r w:rsidR="00AE4313" w:rsidRPr="00802701">
        <w:t>В целях ведения реестра источников доходов бюджета органы местного самоуправления, казенные учреждения, иные организации, осуществляющие бюджетные полномочия главных администраторов доходов бюджета и (или) администраторов доходов бюджета, органы и организации, осуществляющие оказание (выполнение) муниципальных услуг (выполнение работ), предусматривающих за их оказание (выполнение) взимания платы по источнику доходов бюджета (в случае, если указанные органы и организации не осуществляют бюджетных полномочий администраторов доходов</w:t>
      </w:r>
      <w:proofErr w:type="gramEnd"/>
      <w:r w:rsidR="00AE4313" w:rsidRPr="00802701">
        <w:t xml:space="preserve"> бюджета) (далее - участники </w:t>
      </w:r>
      <w:proofErr w:type="gramStart"/>
      <w:r w:rsidR="00AE4313" w:rsidRPr="00802701">
        <w:t>процесса ведения реестра источников доходов</w:t>
      </w:r>
      <w:proofErr w:type="gramEnd"/>
      <w:r w:rsidR="00AE4313" w:rsidRPr="00802701">
        <w:t xml:space="preserve"> бюджета), обеспечивают предоставление сведений, необходимых для ведения реестра источников доходов бюджета в соответствии с настоящим Порядком.</w:t>
      </w:r>
    </w:p>
    <w:p w:rsidR="00AE4313" w:rsidRPr="00802701" w:rsidRDefault="00DE3DC9" w:rsidP="00513D1D">
      <w:pPr>
        <w:widowControl w:val="0"/>
        <w:autoSpaceDE w:val="0"/>
        <w:autoSpaceDN w:val="0"/>
        <w:ind w:firstLine="540"/>
        <w:jc w:val="both"/>
      </w:pPr>
      <w:r w:rsidRPr="00802701">
        <w:t xml:space="preserve">    6</w:t>
      </w:r>
      <w:r w:rsidR="00AE4313" w:rsidRPr="00802701">
        <w:t xml:space="preserve">.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00AE4313" w:rsidRPr="00802701">
        <w:t>процесса ведения реестра источников доходов бюджета</w:t>
      </w:r>
      <w:proofErr w:type="gramEnd"/>
      <w:r w:rsidR="00AE4313" w:rsidRPr="00802701">
        <w:t>.</w:t>
      </w:r>
    </w:p>
    <w:p w:rsidR="00AE4313" w:rsidRPr="00802701" w:rsidRDefault="005306CB" w:rsidP="00513D1D">
      <w:pPr>
        <w:widowControl w:val="0"/>
        <w:autoSpaceDE w:val="0"/>
        <w:autoSpaceDN w:val="0"/>
        <w:ind w:firstLine="540"/>
        <w:jc w:val="both"/>
      </w:pPr>
      <w:bookmarkStart w:id="1" w:name="P42"/>
      <w:bookmarkEnd w:id="1"/>
      <w:r w:rsidRPr="00802701">
        <w:t xml:space="preserve"> 7</w:t>
      </w:r>
      <w:r w:rsidR="00AE4313" w:rsidRPr="00802701">
        <w:t>. В реестр источников доходов бюджета в отношении каждого источника дохода бюджета включается следующая информация:</w:t>
      </w:r>
    </w:p>
    <w:p w:rsidR="00AE4313" w:rsidRPr="00802701" w:rsidRDefault="00AE4313" w:rsidP="00513D1D">
      <w:pPr>
        <w:widowControl w:val="0"/>
        <w:autoSpaceDE w:val="0"/>
        <w:autoSpaceDN w:val="0"/>
        <w:ind w:firstLine="540"/>
        <w:jc w:val="both"/>
      </w:pPr>
      <w:bookmarkStart w:id="2" w:name="P43"/>
      <w:bookmarkEnd w:id="2"/>
      <w:r w:rsidRPr="00802701">
        <w:t>а) наименование источника дохода бюджета;</w:t>
      </w:r>
    </w:p>
    <w:p w:rsidR="00AE4313" w:rsidRPr="00802701" w:rsidRDefault="00AE4313" w:rsidP="00513D1D">
      <w:pPr>
        <w:widowControl w:val="0"/>
        <w:autoSpaceDE w:val="0"/>
        <w:autoSpaceDN w:val="0"/>
        <w:ind w:firstLine="540"/>
        <w:jc w:val="both"/>
      </w:pPr>
      <w:r w:rsidRPr="00802701">
        <w:t>б) код (коды) классификации доходов бюджета, соответствующий источнику дохода бюджета, и идентификационный код источника дохода бюджета;</w:t>
      </w:r>
    </w:p>
    <w:p w:rsidR="00AE4313" w:rsidRPr="00802701" w:rsidRDefault="00AE4313" w:rsidP="00513D1D">
      <w:pPr>
        <w:widowControl w:val="0"/>
        <w:autoSpaceDE w:val="0"/>
        <w:autoSpaceDN w:val="0"/>
        <w:ind w:firstLine="540"/>
        <w:jc w:val="both"/>
      </w:pPr>
      <w:r w:rsidRPr="00802701">
        <w:t xml:space="preserve">в) наименование группы источников доходов бюджетов, </w:t>
      </w:r>
      <w:proofErr w:type="gramStart"/>
      <w:r w:rsidRPr="00802701">
        <w:t>в</w:t>
      </w:r>
      <w:proofErr w:type="gramEnd"/>
      <w:r w:rsidRPr="00802701">
        <w:t xml:space="preserve"> </w:t>
      </w:r>
      <w:proofErr w:type="gramStart"/>
      <w:r w:rsidRPr="00802701">
        <w:t>которую</w:t>
      </w:r>
      <w:proofErr w:type="gramEnd"/>
      <w:r w:rsidRPr="00802701">
        <w:t xml:space="preserve"> входит источник дохода бюджета, и ее идентификационный код;</w:t>
      </w:r>
    </w:p>
    <w:p w:rsidR="00AE4313" w:rsidRPr="00802701" w:rsidRDefault="00AE4313" w:rsidP="00513D1D">
      <w:pPr>
        <w:widowControl w:val="0"/>
        <w:autoSpaceDE w:val="0"/>
        <w:autoSpaceDN w:val="0"/>
        <w:ind w:firstLine="540"/>
        <w:jc w:val="both"/>
      </w:pPr>
      <w:r w:rsidRPr="00802701">
        <w:t>г) информация о публично-правовом образовании, в доход бюджета которого зачисляются платежи, являющиеся источником дохода бюджета;</w:t>
      </w:r>
    </w:p>
    <w:p w:rsidR="00525B81" w:rsidRPr="00802701" w:rsidRDefault="00AE4313" w:rsidP="00513D1D">
      <w:pPr>
        <w:widowControl w:val="0"/>
        <w:autoSpaceDE w:val="0"/>
        <w:autoSpaceDN w:val="0"/>
        <w:ind w:firstLine="540"/>
        <w:jc w:val="both"/>
      </w:pPr>
      <w:bookmarkStart w:id="3" w:name="P47"/>
      <w:bookmarkEnd w:id="3"/>
      <w:r w:rsidRPr="00802701">
        <w:t>д) информация об органах местного самоуправления, казенных учреждениях, иных организациях, осуществляющих бюджетные полномочия, главных администраторов доходов бюджета;</w:t>
      </w:r>
      <w:bookmarkStart w:id="4" w:name="P48"/>
      <w:bookmarkEnd w:id="4"/>
    </w:p>
    <w:p w:rsidR="00AE4313" w:rsidRPr="00802701" w:rsidRDefault="00AE4313" w:rsidP="00513D1D">
      <w:pPr>
        <w:widowControl w:val="0"/>
        <w:autoSpaceDE w:val="0"/>
        <w:autoSpaceDN w:val="0"/>
        <w:ind w:firstLine="540"/>
        <w:jc w:val="both"/>
      </w:pPr>
      <w:r w:rsidRPr="00802701">
        <w:lastRenderedPageBreak/>
        <w:t>е)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решения о бюджете;</w:t>
      </w:r>
    </w:p>
    <w:p w:rsidR="00AE4313" w:rsidRPr="00802701" w:rsidRDefault="00AE4313" w:rsidP="00513D1D">
      <w:pPr>
        <w:widowControl w:val="0"/>
        <w:autoSpaceDE w:val="0"/>
        <w:autoSpaceDN w:val="0"/>
        <w:ind w:firstLine="540"/>
        <w:jc w:val="both"/>
      </w:pPr>
      <w:bookmarkStart w:id="5" w:name="P49"/>
      <w:bookmarkEnd w:id="5"/>
      <w:r w:rsidRPr="00802701">
        <w:t>ж)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w:t>
      </w:r>
    </w:p>
    <w:p w:rsidR="00AE4313" w:rsidRPr="00802701" w:rsidRDefault="00AE4313" w:rsidP="00513D1D">
      <w:pPr>
        <w:widowControl w:val="0"/>
        <w:autoSpaceDE w:val="0"/>
        <w:autoSpaceDN w:val="0"/>
        <w:ind w:firstLine="540"/>
        <w:jc w:val="both"/>
      </w:pPr>
      <w:bookmarkStart w:id="6" w:name="P50"/>
      <w:bookmarkEnd w:id="6"/>
      <w:r w:rsidRPr="00802701">
        <w:t>з)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 с учетом решения о внесении изменений в решение о бюджете;</w:t>
      </w:r>
    </w:p>
    <w:p w:rsidR="00AE4313" w:rsidRPr="00802701" w:rsidRDefault="00AE4313" w:rsidP="00513D1D">
      <w:pPr>
        <w:widowControl w:val="0"/>
        <w:autoSpaceDE w:val="0"/>
        <w:autoSpaceDN w:val="0"/>
        <w:ind w:firstLine="540"/>
        <w:jc w:val="both"/>
      </w:pPr>
      <w:bookmarkStart w:id="7" w:name="P51"/>
      <w:bookmarkEnd w:id="7"/>
      <w:r w:rsidRPr="00802701">
        <w:t>и)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AE4313" w:rsidRPr="00802701" w:rsidRDefault="00AE4313" w:rsidP="00513D1D">
      <w:pPr>
        <w:widowControl w:val="0"/>
        <w:autoSpaceDE w:val="0"/>
        <w:autoSpaceDN w:val="0"/>
        <w:ind w:firstLine="540"/>
        <w:jc w:val="both"/>
      </w:pPr>
      <w:bookmarkStart w:id="8" w:name="P52"/>
      <w:bookmarkEnd w:id="8"/>
      <w:r w:rsidRPr="00802701">
        <w:t>к) показатели кассовых поступлений по коду классификации доходов бюджета, соответствующему источнику дохода бюджета;</w:t>
      </w:r>
    </w:p>
    <w:p w:rsidR="00AE4313" w:rsidRPr="00802701" w:rsidRDefault="00AE4313" w:rsidP="00513D1D">
      <w:pPr>
        <w:widowControl w:val="0"/>
        <w:autoSpaceDE w:val="0"/>
        <w:autoSpaceDN w:val="0"/>
        <w:ind w:firstLine="540"/>
        <w:jc w:val="both"/>
      </w:pPr>
      <w:bookmarkStart w:id="9" w:name="P53"/>
      <w:bookmarkEnd w:id="9"/>
      <w:r w:rsidRPr="00802701">
        <w:t>л)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w:t>
      </w:r>
      <w:r w:rsidR="00B524D4" w:rsidRPr="00802701">
        <w:t>ответствии с решением о бюджете;</w:t>
      </w:r>
    </w:p>
    <w:p w:rsidR="006E14A6" w:rsidRPr="00802701" w:rsidRDefault="006E14A6" w:rsidP="00513D1D">
      <w:pPr>
        <w:widowControl w:val="0"/>
        <w:autoSpaceDE w:val="0"/>
        <w:autoSpaceDN w:val="0"/>
        <w:ind w:firstLine="540"/>
        <w:jc w:val="both"/>
      </w:pPr>
      <w:r w:rsidRPr="00802701">
        <w:t>8. В реестры источников доходов бюджетов в отношении платежей, являющихся источником дохода бюджета, включается следующая информация:</w:t>
      </w:r>
    </w:p>
    <w:p w:rsidR="006E14A6" w:rsidRPr="00802701" w:rsidRDefault="006E14A6" w:rsidP="00513D1D">
      <w:pPr>
        <w:widowControl w:val="0"/>
        <w:autoSpaceDE w:val="0"/>
        <w:autoSpaceDN w:val="0"/>
        <w:ind w:firstLine="540"/>
        <w:jc w:val="both"/>
      </w:pPr>
      <w:bookmarkStart w:id="10" w:name="P66"/>
      <w:bookmarkEnd w:id="10"/>
      <w:r w:rsidRPr="00802701">
        <w:t>а) наименование источника дохода бюджета;</w:t>
      </w:r>
    </w:p>
    <w:p w:rsidR="006E14A6" w:rsidRPr="00802701" w:rsidRDefault="006E14A6" w:rsidP="00513D1D">
      <w:pPr>
        <w:widowControl w:val="0"/>
        <w:autoSpaceDE w:val="0"/>
        <w:autoSpaceDN w:val="0"/>
        <w:ind w:firstLine="540"/>
        <w:jc w:val="both"/>
      </w:pPr>
      <w:r w:rsidRPr="00802701">
        <w:t>б) код (коды) классификации доходов бюджета, соответствующий источнику дохода бюджета;</w:t>
      </w:r>
    </w:p>
    <w:p w:rsidR="006E14A6" w:rsidRPr="00802701" w:rsidRDefault="006E14A6" w:rsidP="00513D1D">
      <w:pPr>
        <w:widowControl w:val="0"/>
        <w:autoSpaceDE w:val="0"/>
        <w:autoSpaceDN w:val="0"/>
        <w:ind w:firstLine="540"/>
        <w:jc w:val="both"/>
      </w:pPr>
      <w:r w:rsidRPr="00802701">
        <w:t>в) идентификационный код по перечню источников доходов Российской Федерации, соответствующий источнику дохода бюджета;</w:t>
      </w:r>
    </w:p>
    <w:p w:rsidR="006E14A6" w:rsidRPr="00802701" w:rsidRDefault="006E14A6" w:rsidP="00513D1D">
      <w:pPr>
        <w:widowControl w:val="0"/>
        <w:autoSpaceDE w:val="0"/>
        <w:autoSpaceDN w:val="0"/>
        <w:ind w:firstLine="540"/>
        <w:jc w:val="both"/>
      </w:pPr>
      <w:r w:rsidRPr="00802701">
        <w:t>г) информация о публично-правовом образовании, в доход бюджета которого зачисляются платежи, являющиеся источником дохода бюджета;</w:t>
      </w:r>
    </w:p>
    <w:p w:rsidR="006E14A6" w:rsidRPr="00802701" w:rsidRDefault="006E14A6" w:rsidP="00513D1D">
      <w:pPr>
        <w:widowControl w:val="0"/>
        <w:autoSpaceDE w:val="0"/>
        <w:autoSpaceDN w:val="0"/>
        <w:ind w:firstLine="540"/>
        <w:jc w:val="both"/>
      </w:pPr>
      <w:r w:rsidRPr="00802701">
        <w:t xml:space="preserve">д) </w:t>
      </w:r>
      <w:r w:rsidR="0006365B" w:rsidRPr="00802701">
        <w:t>информация об органах местного самоуправления, казенных учреждениях, иных организациях, осуществляющих бюджетные полномочия, главных администраторов доходов бюджета</w:t>
      </w:r>
      <w:r w:rsidRPr="00802701">
        <w:t>;</w:t>
      </w:r>
    </w:p>
    <w:p w:rsidR="006E14A6" w:rsidRPr="00802701" w:rsidRDefault="006E14A6" w:rsidP="00513D1D">
      <w:pPr>
        <w:widowControl w:val="0"/>
        <w:autoSpaceDE w:val="0"/>
        <w:autoSpaceDN w:val="0"/>
        <w:ind w:firstLine="540"/>
        <w:jc w:val="both"/>
      </w:pPr>
      <w:r w:rsidRPr="00802701">
        <w:t xml:space="preserve">е) </w:t>
      </w:r>
      <w:r w:rsidR="008773C0" w:rsidRPr="00802701">
        <w:t xml:space="preserve">информация об органах местного самоуправления, казенных учреждениях, иных организациях, осуществляющих бюджетные полномочия, главных администраторов </w:t>
      </w:r>
      <w:proofErr w:type="gramStart"/>
      <w:r w:rsidR="008773C0" w:rsidRPr="00802701">
        <w:t xml:space="preserve">доходов бюджета </w:t>
      </w:r>
      <w:r w:rsidRPr="00802701">
        <w:t>администраторов доходов бюджета</w:t>
      </w:r>
      <w:proofErr w:type="gramEnd"/>
      <w:r w:rsidRPr="00802701">
        <w:t xml:space="preserve"> по источнику дохода бюджета;</w:t>
      </w:r>
    </w:p>
    <w:p w:rsidR="006E14A6" w:rsidRPr="00802701" w:rsidRDefault="006E14A6" w:rsidP="00513D1D">
      <w:pPr>
        <w:widowControl w:val="0"/>
        <w:autoSpaceDE w:val="0"/>
        <w:autoSpaceDN w:val="0"/>
        <w:ind w:firstLine="540"/>
        <w:jc w:val="both"/>
      </w:pPr>
      <w:bookmarkStart w:id="11" w:name="P72"/>
      <w:bookmarkEnd w:id="11"/>
      <w:r w:rsidRPr="00802701">
        <w:t>ж) наименование органов и организаций, осуществляющих оказание государственных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6E14A6" w:rsidRPr="00802701" w:rsidRDefault="006E14A6" w:rsidP="00513D1D">
      <w:pPr>
        <w:widowControl w:val="0"/>
        <w:autoSpaceDE w:val="0"/>
        <w:autoSpaceDN w:val="0"/>
        <w:ind w:firstLine="540"/>
        <w:jc w:val="both"/>
      </w:pPr>
      <w:r w:rsidRPr="00802701">
        <w:t>з)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6E14A6" w:rsidRPr="00802701" w:rsidRDefault="006E14A6" w:rsidP="00513D1D">
      <w:pPr>
        <w:widowControl w:val="0"/>
        <w:autoSpaceDE w:val="0"/>
        <w:autoSpaceDN w:val="0"/>
        <w:ind w:firstLine="540"/>
        <w:jc w:val="both"/>
      </w:pPr>
      <w:bookmarkStart w:id="12" w:name="P74"/>
      <w:bookmarkEnd w:id="12"/>
      <w:proofErr w:type="gramStart"/>
      <w:r w:rsidRPr="00802701">
        <w:t>и)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roofErr w:type="gramEnd"/>
    </w:p>
    <w:p w:rsidR="006E14A6" w:rsidRPr="00802701" w:rsidRDefault="006E14A6" w:rsidP="00513D1D">
      <w:pPr>
        <w:widowControl w:val="0"/>
        <w:autoSpaceDE w:val="0"/>
        <w:autoSpaceDN w:val="0"/>
        <w:ind w:firstLine="540"/>
        <w:jc w:val="both"/>
      </w:pPr>
      <w:bookmarkStart w:id="13" w:name="P75"/>
      <w:bookmarkEnd w:id="13"/>
      <w:r w:rsidRPr="00802701">
        <w:t>к)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6E14A6" w:rsidRPr="00802701" w:rsidRDefault="006E14A6" w:rsidP="00513D1D">
      <w:pPr>
        <w:widowControl w:val="0"/>
        <w:autoSpaceDE w:val="0"/>
        <w:autoSpaceDN w:val="0"/>
        <w:ind w:firstLine="540"/>
        <w:jc w:val="both"/>
      </w:pPr>
      <w:bookmarkStart w:id="14" w:name="P76"/>
      <w:bookmarkEnd w:id="14"/>
      <w:r w:rsidRPr="00802701">
        <w:t>л)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6E14A6" w:rsidRPr="00802701" w:rsidRDefault="006E14A6" w:rsidP="00513D1D">
      <w:pPr>
        <w:widowControl w:val="0"/>
        <w:autoSpaceDE w:val="0"/>
        <w:autoSpaceDN w:val="0"/>
        <w:ind w:firstLine="540"/>
        <w:jc w:val="both"/>
      </w:pPr>
      <w:bookmarkStart w:id="15" w:name="P77"/>
      <w:bookmarkEnd w:id="15"/>
      <w:r w:rsidRPr="00802701">
        <w:t xml:space="preserve">м) информация о количестве оказанных </w:t>
      </w:r>
      <w:r w:rsidR="00D25E73">
        <w:t>муниципальных услуг</w:t>
      </w:r>
      <w:r w:rsidRPr="00802701">
        <w:t xml:space="preserve">, иных действий органов </w:t>
      </w:r>
      <w:r w:rsidR="00D25E73">
        <w:t>местного самоуправления муниципального образования Ширинский район</w:t>
      </w:r>
      <w:r w:rsidRPr="00802701">
        <w:t xml:space="preserve">, </w:t>
      </w:r>
      <w:r w:rsidR="00D25E73">
        <w:lastRenderedPageBreak/>
        <w:t>муниципальных учреждений</w:t>
      </w:r>
      <w:r w:rsidRPr="00802701">
        <w:t>, иных организаций, за которые осуществлена уплата платежей, являющихся источником дохода бюджета.</w:t>
      </w:r>
    </w:p>
    <w:p w:rsidR="00AE4313" w:rsidRPr="00802701" w:rsidRDefault="006E14A6" w:rsidP="00513D1D">
      <w:pPr>
        <w:widowControl w:val="0"/>
        <w:autoSpaceDE w:val="0"/>
        <w:autoSpaceDN w:val="0"/>
        <w:ind w:firstLine="540"/>
        <w:jc w:val="both"/>
      </w:pPr>
      <w:r w:rsidRPr="00802701">
        <w:t>9</w:t>
      </w:r>
      <w:r w:rsidR="00AE4313" w:rsidRPr="00802701">
        <w:t>.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бюджетов.</w:t>
      </w:r>
    </w:p>
    <w:p w:rsidR="00AE4313" w:rsidRPr="00802701" w:rsidRDefault="00955567" w:rsidP="00513D1D">
      <w:pPr>
        <w:widowControl w:val="0"/>
        <w:autoSpaceDE w:val="0"/>
        <w:autoSpaceDN w:val="0"/>
        <w:ind w:firstLine="540"/>
        <w:jc w:val="both"/>
      </w:pPr>
      <w:r w:rsidRPr="00802701">
        <w:t>10</w:t>
      </w:r>
      <w:r w:rsidR="00AE4313" w:rsidRPr="00802701">
        <w:t xml:space="preserve">. </w:t>
      </w:r>
      <w:proofErr w:type="gramStart"/>
      <w:r w:rsidR="00AE4313" w:rsidRPr="00802701">
        <w:t xml:space="preserve">Информация, указанная в </w:t>
      </w:r>
      <w:hyperlink w:anchor="P43" w:history="1">
        <w:r w:rsidR="00AE4313" w:rsidRPr="00802701">
          <w:t>подпунктах "а"</w:t>
        </w:r>
      </w:hyperlink>
      <w:r w:rsidR="00AE4313" w:rsidRPr="00802701">
        <w:t xml:space="preserve"> - </w:t>
      </w:r>
      <w:hyperlink w:anchor="P47" w:history="1">
        <w:r w:rsidR="00AE4313" w:rsidRPr="00802701">
          <w:t xml:space="preserve">"д" пункта </w:t>
        </w:r>
      </w:hyperlink>
      <w:r w:rsidRPr="00802701">
        <w:t xml:space="preserve">7 и подпунктах «а» - «ж» пункта 8 настоящего </w:t>
      </w:r>
      <w:r w:rsidR="00AE4313" w:rsidRPr="00802701">
        <w:t>Порядка, формируется и изменяется на</w:t>
      </w:r>
      <w:r w:rsidRPr="00802701">
        <w:t xml:space="preserve"> основе перечня источников доходов Российской Федерации путем обмена данными между государственными и муниципальными информационными системами управления государственными и муниципальными финансами, в которых осуществляется формирование и ведение перечня источников доходов Российской Федерации и реестров источников доходов бюджетов.</w:t>
      </w:r>
      <w:proofErr w:type="gramEnd"/>
    </w:p>
    <w:p w:rsidR="00AE4313" w:rsidRPr="00802701" w:rsidRDefault="00AE4313" w:rsidP="00513D1D">
      <w:pPr>
        <w:widowControl w:val="0"/>
        <w:autoSpaceDE w:val="0"/>
        <w:autoSpaceDN w:val="0"/>
        <w:ind w:firstLine="540"/>
        <w:jc w:val="both"/>
      </w:pPr>
      <w:r w:rsidRPr="00802701">
        <w:t>1</w:t>
      </w:r>
      <w:r w:rsidR="00955567" w:rsidRPr="00802701">
        <w:t>1</w:t>
      </w:r>
      <w:r w:rsidRPr="00802701">
        <w:t xml:space="preserve">. Информация, указанная в </w:t>
      </w:r>
      <w:hyperlink w:anchor="P48" w:history="1">
        <w:r w:rsidRPr="00802701">
          <w:t>подпунктах "е"</w:t>
        </w:r>
      </w:hyperlink>
      <w:r w:rsidRPr="00802701">
        <w:t xml:space="preserve"> - </w:t>
      </w:r>
      <w:hyperlink w:anchor="P51" w:history="1">
        <w:r w:rsidRPr="00802701">
          <w:t xml:space="preserve">"и" пункта </w:t>
        </w:r>
      </w:hyperlink>
      <w:r w:rsidR="00955567" w:rsidRPr="00802701">
        <w:t>7</w:t>
      </w:r>
      <w:r w:rsidRPr="00802701">
        <w:t xml:space="preserve"> настоящего Порядка, формируется и ведется на основании прогнозов поступления доходов бюджета.</w:t>
      </w:r>
    </w:p>
    <w:p w:rsidR="00955567" w:rsidRPr="00802701" w:rsidRDefault="00AE4313" w:rsidP="00513D1D">
      <w:pPr>
        <w:widowControl w:val="0"/>
        <w:autoSpaceDE w:val="0"/>
        <w:autoSpaceDN w:val="0"/>
        <w:ind w:firstLine="540"/>
        <w:jc w:val="both"/>
      </w:pPr>
      <w:r w:rsidRPr="00802701">
        <w:t>1</w:t>
      </w:r>
      <w:r w:rsidR="00955567" w:rsidRPr="00802701">
        <w:t>2</w:t>
      </w:r>
      <w:r w:rsidRPr="00802701">
        <w:t xml:space="preserve">. </w:t>
      </w:r>
      <w:r w:rsidR="00955567" w:rsidRPr="00802701">
        <w:t xml:space="preserve">Информация, указанная в </w:t>
      </w:r>
      <w:hyperlink w:anchor="P74" w:history="1">
        <w:r w:rsidR="00955567" w:rsidRPr="00802701">
          <w:t>подпунктах "и"</w:t>
        </w:r>
      </w:hyperlink>
      <w:r w:rsidR="00955567" w:rsidRPr="00802701">
        <w:t xml:space="preserve"> и </w:t>
      </w:r>
      <w:hyperlink w:anchor="P76" w:history="1">
        <w:r w:rsidR="00955567" w:rsidRPr="00802701">
          <w:t>"л" пункта 8</w:t>
        </w:r>
      </w:hyperlink>
      <w:r w:rsidR="00955567" w:rsidRPr="00802701">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органами, указанными в </w:t>
      </w:r>
      <w:hyperlink w:anchor="P48" w:history="1">
        <w:r w:rsidR="00955567" w:rsidRPr="00802701">
          <w:t>пункте 4</w:t>
        </w:r>
      </w:hyperlink>
      <w:r w:rsidR="00955567" w:rsidRPr="00802701">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955567" w:rsidRPr="00802701" w:rsidRDefault="00955567" w:rsidP="00513D1D">
      <w:pPr>
        <w:widowControl w:val="0"/>
        <w:autoSpaceDE w:val="0"/>
        <w:autoSpaceDN w:val="0"/>
        <w:ind w:firstLine="540"/>
        <w:jc w:val="both"/>
      </w:pPr>
      <w:r w:rsidRPr="00802701">
        <w:t xml:space="preserve">13. Информация, указанная в </w:t>
      </w:r>
      <w:hyperlink w:anchor="P62" w:history="1">
        <w:r w:rsidRPr="00802701">
          <w:t>подпункте "к" пункта 7</w:t>
        </w:r>
      </w:hyperlink>
      <w:r w:rsidRPr="00802701">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AE4313" w:rsidRPr="00802701" w:rsidRDefault="00AE4313" w:rsidP="00513D1D">
      <w:pPr>
        <w:widowControl w:val="0"/>
        <w:autoSpaceDE w:val="0"/>
        <w:autoSpaceDN w:val="0"/>
        <w:ind w:firstLine="540"/>
        <w:jc w:val="both"/>
      </w:pPr>
      <w:r w:rsidRPr="00802701">
        <w:t xml:space="preserve">14. </w:t>
      </w:r>
      <w:r w:rsidR="00604ECC">
        <w:t>Администрация Соленоозерного сельсовета</w:t>
      </w:r>
      <w:r w:rsidRPr="00802701">
        <w:t xml:space="preserve"> обеспечивает включение в реестр источников доходов бюджета информации, в следующие сроки:</w:t>
      </w:r>
    </w:p>
    <w:p w:rsidR="00FA2044" w:rsidRPr="00802701" w:rsidRDefault="00FA2044" w:rsidP="00513D1D">
      <w:pPr>
        <w:widowControl w:val="0"/>
        <w:autoSpaceDE w:val="0"/>
        <w:autoSpaceDN w:val="0"/>
        <w:ind w:firstLine="540"/>
        <w:jc w:val="both"/>
      </w:pPr>
      <w:bookmarkStart w:id="16" w:name="P64"/>
      <w:bookmarkEnd w:id="16"/>
      <w:r w:rsidRPr="00802701">
        <w:t xml:space="preserve">информации, указанной в </w:t>
      </w:r>
      <w:hyperlink w:anchor="P53" w:history="1">
        <w:r w:rsidRPr="00802701">
          <w:t>подпунктах "а"</w:t>
        </w:r>
      </w:hyperlink>
      <w:r w:rsidRPr="00802701">
        <w:t xml:space="preserve"> - </w:t>
      </w:r>
      <w:hyperlink w:anchor="P57" w:history="1">
        <w:r w:rsidRPr="00802701">
          <w:t>"д" пункта 7</w:t>
        </w:r>
      </w:hyperlink>
      <w:r w:rsidRPr="00802701">
        <w:t xml:space="preserve"> и </w:t>
      </w:r>
      <w:hyperlink w:anchor="P66" w:history="1">
        <w:r w:rsidRPr="00802701">
          <w:t>подпунктах "а"</w:t>
        </w:r>
      </w:hyperlink>
      <w:r w:rsidRPr="00802701">
        <w:t xml:space="preserve"> - </w:t>
      </w:r>
      <w:hyperlink w:anchor="P72" w:history="1">
        <w:r w:rsidRPr="00802701">
          <w:t>"ж" пункта 8</w:t>
        </w:r>
      </w:hyperlink>
      <w:r w:rsidRPr="00802701">
        <w:t xml:space="preserve">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FA2044" w:rsidRPr="00802701" w:rsidRDefault="00FA2044" w:rsidP="00513D1D">
      <w:pPr>
        <w:widowControl w:val="0"/>
        <w:autoSpaceDE w:val="0"/>
        <w:autoSpaceDN w:val="0"/>
        <w:ind w:firstLine="540"/>
        <w:jc w:val="both"/>
      </w:pPr>
      <w:r w:rsidRPr="00802701">
        <w:t xml:space="preserve">информации, указанной в </w:t>
      </w:r>
      <w:hyperlink w:anchor="P59" w:history="1">
        <w:r w:rsidRPr="00802701">
          <w:t>подпунктах "ж"</w:t>
        </w:r>
      </w:hyperlink>
      <w:r w:rsidRPr="00802701">
        <w:t xml:space="preserve">, </w:t>
      </w:r>
      <w:hyperlink w:anchor="P60" w:history="1">
        <w:r w:rsidRPr="00802701">
          <w:t>"з"</w:t>
        </w:r>
      </w:hyperlink>
      <w:r w:rsidRPr="00802701">
        <w:t xml:space="preserve"> и </w:t>
      </w:r>
      <w:hyperlink w:anchor="P63" w:history="1">
        <w:r w:rsidRPr="00802701">
          <w:t>"л" пункта 7</w:t>
        </w:r>
      </w:hyperlink>
      <w:r w:rsidRPr="00802701">
        <w:t xml:space="preserve"> настоящего Порядка, - не позднее 5 рабочих дней со дня принятия или внесения изменений в решение о бюджете и исполнении бюджета </w:t>
      </w:r>
      <w:r w:rsidR="00604ECC">
        <w:t>Соленоозерного сельсовета</w:t>
      </w:r>
      <w:r w:rsidRPr="00802701">
        <w:t>;</w:t>
      </w:r>
    </w:p>
    <w:p w:rsidR="00FA2044" w:rsidRPr="00802701" w:rsidRDefault="00FA2044" w:rsidP="00513D1D">
      <w:pPr>
        <w:widowControl w:val="0"/>
        <w:autoSpaceDE w:val="0"/>
        <w:autoSpaceDN w:val="0"/>
        <w:ind w:firstLine="540"/>
        <w:jc w:val="both"/>
      </w:pPr>
      <w:r w:rsidRPr="00802701">
        <w:t xml:space="preserve">информации, указанной в </w:t>
      </w:r>
      <w:hyperlink w:anchor="P61" w:history="1">
        <w:r w:rsidRPr="00802701">
          <w:t>подпункте "и" пункта 7</w:t>
        </w:r>
      </w:hyperlink>
      <w:r w:rsidRPr="00802701">
        <w:t xml:space="preserve"> настоящего Порядка, - согласно установленному в соответствии с бюджетным законодательством порядком ведения прогноза доходов бюджета, но не позднее 10-го рабочего дня каждого месяца года;</w:t>
      </w:r>
    </w:p>
    <w:p w:rsidR="00FA2044" w:rsidRPr="00802701" w:rsidRDefault="00FA2044" w:rsidP="00513D1D">
      <w:pPr>
        <w:widowControl w:val="0"/>
        <w:autoSpaceDE w:val="0"/>
        <w:autoSpaceDN w:val="0"/>
        <w:ind w:firstLine="540"/>
        <w:jc w:val="both"/>
      </w:pPr>
      <w:r w:rsidRPr="00802701">
        <w:t xml:space="preserve">информации, указанной в </w:t>
      </w:r>
      <w:hyperlink w:anchor="P74" w:history="1">
        <w:r w:rsidRPr="00802701">
          <w:t>подпунктах "и"</w:t>
        </w:r>
      </w:hyperlink>
      <w:r w:rsidRPr="00802701">
        <w:t xml:space="preserve"> и </w:t>
      </w:r>
      <w:hyperlink w:anchor="P76" w:history="1">
        <w:r w:rsidRPr="00802701">
          <w:t>"л" пункта 8</w:t>
        </w:r>
      </w:hyperlink>
      <w:r w:rsidRPr="00802701">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FA2044" w:rsidRPr="00802701" w:rsidRDefault="00FA2044" w:rsidP="00513D1D">
      <w:pPr>
        <w:widowControl w:val="0"/>
        <w:autoSpaceDE w:val="0"/>
        <w:autoSpaceDN w:val="0"/>
        <w:ind w:firstLine="540"/>
        <w:jc w:val="both"/>
      </w:pPr>
      <w:r w:rsidRPr="00802701">
        <w:t xml:space="preserve">информации, указанной в </w:t>
      </w:r>
      <w:hyperlink w:anchor="P58" w:history="1">
        <w:r w:rsidRPr="00802701">
          <w:t>подпункте "е" пункта 7</w:t>
        </w:r>
      </w:hyperlink>
      <w:r w:rsidRPr="00802701">
        <w:t xml:space="preserve"> и </w:t>
      </w:r>
      <w:hyperlink w:anchor="P77" w:history="1">
        <w:r w:rsidRPr="00802701">
          <w:t>подпункте "м" пункта 8</w:t>
        </w:r>
      </w:hyperlink>
      <w:r w:rsidRPr="00802701">
        <w:t xml:space="preserve"> настоящего Порядка, - не позднее пяти календарных дней до даты внесения на рассмотрение Советом </w:t>
      </w:r>
      <w:r w:rsidR="00E11EA6" w:rsidRPr="00802701">
        <w:t xml:space="preserve">депутатов </w:t>
      </w:r>
      <w:r w:rsidR="00604ECC">
        <w:t>Соленоозерного сельсовета</w:t>
      </w:r>
      <w:r w:rsidR="00E11EA6" w:rsidRPr="00802701">
        <w:t xml:space="preserve"> Ширинск</w:t>
      </w:r>
      <w:r w:rsidR="00604ECC">
        <w:t>ого</w:t>
      </w:r>
      <w:r w:rsidR="00E11EA6" w:rsidRPr="00802701">
        <w:t xml:space="preserve"> район</w:t>
      </w:r>
      <w:r w:rsidR="00604ECC">
        <w:t>а</w:t>
      </w:r>
      <w:r w:rsidR="00E11EA6" w:rsidRPr="00802701">
        <w:t xml:space="preserve"> проекта бюджета</w:t>
      </w:r>
      <w:r w:rsidRPr="00802701">
        <w:t>;</w:t>
      </w:r>
    </w:p>
    <w:p w:rsidR="00FA2044" w:rsidRPr="00802701" w:rsidRDefault="00FA2044" w:rsidP="00513D1D">
      <w:pPr>
        <w:widowControl w:val="0"/>
        <w:autoSpaceDE w:val="0"/>
        <w:autoSpaceDN w:val="0"/>
        <w:ind w:firstLine="540"/>
        <w:jc w:val="both"/>
      </w:pPr>
      <w:r w:rsidRPr="00802701">
        <w:t xml:space="preserve">информации, указанной в </w:t>
      </w:r>
      <w:hyperlink w:anchor="P73" w:history="1">
        <w:r w:rsidRPr="00802701">
          <w:t>подпункте "з" пункта 8</w:t>
        </w:r>
      </w:hyperlink>
      <w:r w:rsidRPr="00802701">
        <w:t xml:space="preserve"> настоящего Порядка, - незамедлительно, но не позднее одного рабочего дня после осуществления начисления.</w:t>
      </w:r>
    </w:p>
    <w:p w:rsidR="00AE4313" w:rsidRPr="00802701" w:rsidRDefault="00AE4313" w:rsidP="00513D1D">
      <w:pPr>
        <w:widowControl w:val="0"/>
        <w:autoSpaceDE w:val="0"/>
        <w:autoSpaceDN w:val="0"/>
        <w:ind w:firstLine="540"/>
        <w:jc w:val="both"/>
      </w:pPr>
      <w:r w:rsidRPr="00802701">
        <w:t xml:space="preserve">15. </w:t>
      </w:r>
      <w:r w:rsidR="00604ECC">
        <w:t>Администрация Соленоозерного сель</w:t>
      </w:r>
      <w:r w:rsidR="00513D1D">
        <w:t>с</w:t>
      </w:r>
      <w:r w:rsidR="00604ECC">
        <w:t>овета</w:t>
      </w:r>
      <w:r w:rsidRPr="00802701">
        <w:t xml:space="preserve"> в целях </w:t>
      </w:r>
      <w:proofErr w:type="gramStart"/>
      <w:r w:rsidRPr="00802701">
        <w:t>ведения реестра источников доходов бюджета</w:t>
      </w:r>
      <w:proofErr w:type="gramEnd"/>
      <w:r w:rsidRPr="00802701">
        <w:t xml:space="preserve"> в течение одного рабочего дня со дня представления участником процесса ведения реестра источников доходов бюджета информации обеспечивает проверку наличия информации.</w:t>
      </w:r>
    </w:p>
    <w:p w:rsidR="00AE4313" w:rsidRPr="00802701" w:rsidRDefault="00AE4313" w:rsidP="00513D1D">
      <w:pPr>
        <w:widowControl w:val="0"/>
        <w:autoSpaceDE w:val="0"/>
        <w:autoSpaceDN w:val="0"/>
        <w:ind w:firstLine="540"/>
        <w:jc w:val="both"/>
      </w:pPr>
      <w:bookmarkStart w:id="17" w:name="P65"/>
      <w:bookmarkEnd w:id="17"/>
      <w:r w:rsidRPr="00802701">
        <w:lastRenderedPageBreak/>
        <w:t xml:space="preserve">16. В случае положительного результата проверки, указанной в </w:t>
      </w:r>
      <w:hyperlink w:anchor="P64" w:history="1">
        <w:r w:rsidRPr="00802701">
          <w:t>пункте 15</w:t>
        </w:r>
      </w:hyperlink>
      <w:r w:rsidRPr="00802701">
        <w:t xml:space="preserve"> настоящего Порядка, информация, представленная участником </w:t>
      </w:r>
      <w:proofErr w:type="gramStart"/>
      <w:r w:rsidRPr="00802701">
        <w:t>процесса ведения реестра источников доходов</w:t>
      </w:r>
      <w:proofErr w:type="gramEnd"/>
      <w:r w:rsidRPr="00802701">
        <w:t xml:space="preserve"> бюджета, образует запись, которой </w:t>
      </w:r>
      <w:r w:rsidR="001635DB">
        <w:t>администрация Соленоозерного сельсовета</w:t>
      </w:r>
      <w:r w:rsidRPr="00802701">
        <w:t xml:space="preserve"> присваивает уникальный номер</w:t>
      </w:r>
      <w:r w:rsidR="00270002" w:rsidRPr="00802701">
        <w:t>:</w:t>
      </w:r>
    </w:p>
    <w:p w:rsidR="00270002" w:rsidRPr="00802701" w:rsidRDefault="00270002" w:rsidP="00513D1D">
      <w:pPr>
        <w:widowControl w:val="0"/>
        <w:autoSpaceDE w:val="0"/>
        <w:autoSpaceDN w:val="0"/>
        <w:ind w:firstLine="540"/>
        <w:jc w:val="both"/>
      </w:pPr>
      <w:r w:rsidRPr="00802701">
        <w:t xml:space="preserve">в части информации, указанной в </w:t>
      </w:r>
      <w:hyperlink w:anchor="P52" w:history="1">
        <w:r w:rsidRPr="00802701">
          <w:t>пункте 7</w:t>
        </w:r>
      </w:hyperlink>
      <w:r w:rsidRPr="00802701">
        <w:t xml:space="preserve"> настоящего Порядка, - реестровую запись </w:t>
      </w:r>
      <w:proofErr w:type="gramStart"/>
      <w:r w:rsidRPr="00802701">
        <w:t>источника дохода бюджета реестра источников доходов бюджета</w:t>
      </w:r>
      <w:proofErr w:type="gramEnd"/>
      <w:r w:rsidRPr="00802701">
        <w:t>;</w:t>
      </w:r>
    </w:p>
    <w:p w:rsidR="00270002" w:rsidRPr="00802701" w:rsidRDefault="00270002" w:rsidP="00513D1D">
      <w:pPr>
        <w:widowControl w:val="0"/>
        <w:autoSpaceDE w:val="0"/>
        <w:autoSpaceDN w:val="0"/>
        <w:ind w:firstLine="540"/>
        <w:jc w:val="both"/>
      </w:pPr>
      <w:r w:rsidRPr="00802701">
        <w:t xml:space="preserve">в части информации, указанной в </w:t>
      </w:r>
      <w:hyperlink w:anchor="P65" w:history="1">
        <w:r w:rsidRPr="00802701">
          <w:t>пункте 8</w:t>
        </w:r>
      </w:hyperlink>
      <w:r w:rsidRPr="00802701">
        <w:t xml:space="preserve"> настоящего Порядка, - реестровую запись платежа по источнику </w:t>
      </w:r>
      <w:proofErr w:type="gramStart"/>
      <w:r w:rsidRPr="00802701">
        <w:t>дохода бюджета реестра источников доходов бюджета</w:t>
      </w:r>
      <w:proofErr w:type="gramEnd"/>
      <w:r w:rsidRPr="00802701">
        <w:t>.</w:t>
      </w:r>
    </w:p>
    <w:p w:rsidR="00270002" w:rsidRPr="00802701" w:rsidRDefault="00270002" w:rsidP="00513D1D">
      <w:pPr>
        <w:widowControl w:val="0"/>
        <w:autoSpaceDE w:val="0"/>
        <w:autoSpaceDN w:val="0"/>
        <w:ind w:firstLine="540"/>
        <w:jc w:val="both"/>
      </w:pPr>
      <w:r w:rsidRPr="00802701">
        <w:t xml:space="preserve">При направлении участником процесса </w:t>
      </w:r>
      <w:proofErr w:type="gramStart"/>
      <w:r w:rsidRPr="00802701">
        <w:t>ведения реестра источников доходов бюджета измененной</w:t>
      </w:r>
      <w:proofErr w:type="gramEnd"/>
      <w:r w:rsidRPr="00802701">
        <w:t xml:space="preserve"> информации, указанной в </w:t>
      </w:r>
      <w:hyperlink w:anchor="P52" w:history="1">
        <w:r w:rsidRPr="00802701">
          <w:t>пунктах 7</w:t>
        </w:r>
      </w:hyperlink>
      <w:r w:rsidRPr="00802701">
        <w:t xml:space="preserve"> и </w:t>
      </w:r>
      <w:hyperlink w:anchor="P65" w:history="1">
        <w:r w:rsidRPr="00802701">
          <w:t>8</w:t>
        </w:r>
      </w:hyperlink>
      <w:r w:rsidRPr="00802701">
        <w:t xml:space="preserve"> настоящего Порядка, ранее образованные реестровые записи обновляются.</w:t>
      </w:r>
    </w:p>
    <w:p w:rsidR="00AE4313" w:rsidRPr="00802701" w:rsidRDefault="00AE4313" w:rsidP="00513D1D">
      <w:pPr>
        <w:widowControl w:val="0"/>
        <w:autoSpaceDE w:val="0"/>
        <w:autoSpaceDN w:val="0"/>
        <w:ind w:firstLine="540"/>
        <w:jc w:val="both"/>
      </w:pPr>
      <w:r w:rsidRPr="00802701">
        <w:t xml:space="preserve">При направлении участником процесса </w:t>
      </w:r>
      <w:proofErr w:type="gramStart"/>
      <w:r w:rsidRPr="00802701">
        <w:t>ведения реестра источников доходов бюджета измененной</w:t>
      </w:r>
      <w:proofErr w:type="gramEnd"/>
      <w:r w:rsidRPr="00802701">
        <w:t xml:space="preserve"> информации, указанной в </w:t>
      </w:r>
      <w:hyperlink w:anchor="P42" w:history="1">
        <w:r w:rsidRPr="00802701">
          <w:t xml:space="preserve">пункте </w:t>
        </w:r>
      </w:hyperlink>
      <w:r w:rsidR="00270002" w:rsidRPr="00802701">
        <w:t>7 и 8</w:t>
      </w:r>
      <w:r w:rsidRPr="00802701">
        <w:t xml:space="preserve"> настоящего Порядка, ранее образованные записи обновляются.</w:t>
      </w:r>
    </w:p>
    <w:p w:rsidR="00AE4313" w:rsidRPr="00802701" w:rsidRDefault="00AE4313" w:rsidP="00513D1D">
      <w:pPr>
        <w:widowControl w:val="0"/>
        <w:autoSpaceDE w:val="0"/>
        <w:autoSpaceDN w:val="0"/>
        <w:ind w:firstLine="540"/>
        <w:jc w:val="both"/>
      </w:pPr>
      <w:r w:rsidRPr="00802701">
        <w:t xml:space="preserve">В случае отрицательного результата проверки, указанной в </w:t>
      </w:r>
      <w:hyperlink w:anchor="P64" w:history="1">
        <w:r w:rsidRPr="00802701">
          <w:t>пункте 15</w:t>
        </w:r>
      </w:hyperlink>
      <w:r w:rsidRPr="00802701">
        <w:t xml:space="preserve"> настоящего Порядка, информация, представленная участником </w:t>
      </w:r>
      <w:proofErr w:type="gramStart"/>
      <w:r w:rsidRPr="00802701">
        <w:t>процесса ведения реестра источников доходов бюджета</w:t>
      </w:r>
      <w:proofErr w:type="gramEnd"/>
      <w:r w:rsidRPr="00802701">
        <w:t xml:space="preserve"> в соответствии с </w:t>
      </w:r>
      <w:hyperlink w:anchor="P42" w:history="1">
        <w:r w:rsidRPr="00802701">
          <w:t>пункт</w:t>
        </w:r>
        <w:r w:rsidR="00270002" w:rsidRPr="00802701">
          <w:t>ами</w:t>
        </w:r>
        <w:r w:rsidRPr="00802701">
          <w:t xml:space="preserve"> </w:t>
        </w:r>
      </w:hyperlink>
      <w:r w:rsidR="00270002" w:rsidRPr="00802701">
        <w:t>7 и 8</w:t>
      </w:r>
      <w:r w:rsidRPr="00802701">
        <w:t xml:space="preserve"> настоящего Порядка, не образует (не обновляет) записи. В указанном случае </w:t>
      </w:r>
      <w:r w:rsidR="001635DB">
        <w:t>администрация Соленоозерного сельсовета</w:t>
      </w:r>
      <w:r w:rsidR="00823136" w:rsidRPr="00802701">
        <w:t xml:space="preserve"> </w:t>
      </w:r>
      <w:r w:rsidRPr="00802701">
        <w:t xml:space="preserve">в течение не более одного рабочего дня со дня представления участником процесса </w:t>
      </w:r>
      <w:proofErr w:type="gramStart"/>
      <w:r w:rsidRPr="00802701">
        <w:t>ведения реестра источников доходов бюджета информации</w:t>
      </w:r>
      <w:proofErr w:type="gramEnd"/>
      <w:r w:rsidRPr="00802701">
        <w:t xml:space="preserve"> уведомляет его об отрицательном результате проверки посредством направления письменного уведомления, содержащего сведения о выявленных несоответствиях.</w:t>
      </w:r>
    </w:p>
    <w:p w:rsidR="00AE4313" w:rsidRPr="00802701" w:rsidRDefault="00AE4313" w:rsidP="00513D1D">
      <w:pPr>
        <w:widowControl w:val="0"/>
        <w:autoSpaceDE w:val="0"/>
        <w:autoSpaceDN w:val="0"/>
        <w:ind w:firstLine="540"/>
        <w:jc w:val="both"/>
      </w:pPr>
      <w:r w:rsidRPr="00802701">
        <w:t xml:space="preserve">17. В случае получения предусмотренного </w:t>
      </w:r>
      <w:hyperlink w:anchor="P65" w:history="1">
        <w:r w:rsidRPr="00802701">
          <w:t>пунктом 16</w:t>
        </w:r>
      </w:hyperlink>
      <w:r w:rsidRPr="00802701">
        <w:t xml:space="preserve"> настоящего Порядка письменного уведомления, участник </w:t>
      </w:r>
      <w:proofErr w:type="gramStart"/>
      <w:r w:rsidRPr="00802701">
        <w:t>процесса ведения реестра источников доходов бюджета</w:t>
      </w:r>
      <w:proofErr w:type="gramEnd"/>
      <w:r w:rsidRPr="00802701">
        <w:t xml:space="preserve"> в срок не более трех рабочих дней со дня получения письменного уведомления устраняет выявленные несоответствия и повторно представляет информацию для включения в реестр источников доходов бюджета.</w:t>
      </w:r>
    </w:p>
    <w:p w:rsidR="00AE4313" w:rsidRPr="00802701" w:rsidRDefault="00AE4313" w:rsidP="00513D1D">
      <w:pPr>
        <w:widowControl w:val="0"/>
        <w:autoSpaceDE w:val="0"/>
        <w:autoSpaceDN w:val="0"/>
        <w:ind w:firstLine="540"/>
        <w:jc w:val="both"/>
      </w:pPr>
      <w:r w:rsidRPr="00802701">
        <w:t xml:space="preserve">18. Уникальный номер </w:t>
      </w:r>
      <w:proofErr w:type="gramStart"/>
      <w:r w:rsidRPr="00802701">
        <w:t>записи источника дохода бюджета реестра источников доходов бюджета</w:t>
      </w:r>
      <w:proofErr w:type="gramEnd"/>
      <w:r w:rsidRPr="00802701">
        <w:t xml:space="preserve"> имеет следующую структуру:</w:t>
      </w:r>
    </w:p>
    <w:p w:rsidR="00AE4313" w:rsidRPr="00802701" w:rsidRDefault="00AE4313" w:rsidP="00513D1D">
      <w:pPr>
        <w:widowControl w:val="0"/>
        <w:autoSpaceDE w:val="0"/>
        <w:autoSpaceDN w:val="0"/>
        <w:ind w:firstLine="540"/>
        <w:jc w:val="both"/>
      </w:pPr>
      <w:r w:rsidRPr="00802701">
        <w:t xml:space="preserve"> 1, 2, 3, 4, 5 разряды - коды группы дохода, подгруппы дохода и элемента дохода, кода </w:t>
      </w:r>
      <w:proofErr w:type="gramStart"/>
      <w:r w:rsidRPr="00802701">
        <w:t>вида доходов бюджета классификации доходов</w:t>
      </w:r>
      <w:proofErr w:type="gramEnd"/>
      <w:r w:rsidRPr="00802701">
        <w:t xml:space="preserve"> бюджета, соответствующие источнику дохода бюджета;</w:t>
      </w:r>
    </w:p>
    <w:p w:rsidR="00AE4313" w:rsidRPr="00AE4313" w:rsidRDefault="00AE4313" w:rsidP="00513D1D">
      <w:pPr>
        <w:widowControl w:val="0"/>
        <w:autoSpaceDE w:val="0"/>
        <w:autoSpaceDN w:val="0"/>
        <w:ind w:firstLine="540"/>
        <w:jc w:val="both"/>
      </w:pPr>
      <w:r w:rsidRPr="00AE4313">
        <w:t xml:space="preserve"> 6 разряд - код </w:t>
      </w:r>
      <w:proofErr w:type="gramStart"/>
      <w:r w:rsidRPr="00AE4313">
        <w:t>признака основания возникновения группы источника дохода</w:t>
      </w:r>
      <w:proofErr w:type="gramEnd"/>
      <w:r w:rsidRPr="00AE4313">
        <w:t xml:space="preserve"> бюджета, в которую входит источник дохода бюджета;</w:t>
      </w:r>
    </w:p>
    <w:p w:rsidR="00AE4313" w:rsidRPr="00AE4313" w:rsidRDefault="00AE4313" w:rsidP="00513D1D">
      <w:pPr>
        <w:widowControl w:val="0"/>
        <w:autoSpaceDE w:val="0"/>
        <w:autoSpaceDN w:val="0"/>
        <w:ind w:firstLine="540"/>
        <w:jc w:val="both"/>
      </w:pPr>
      <w:r w:rsidRPr="00AE4313">
        <w:t xml:space="preserve"> 7, 8, 9, 10, 11, 12, 13, 14, 15, 16, 17, 18, 19, 20 разряды - идентификационные коды источника дохода бюджета;</w:t>
      </w:r>
    </w:p>
    <w:p w:rsidR="00AE4313" w:rsidRPr="00AE4313" w:rsidRDefault="00AE4313" w:rsidP="00513D1D">
      <w:pPr>
        <w:widowControl w:val="0"/>
        <w:autoSpaceDE w:val="0"/>
        <w:autoSpaceDN w:val="0"/>
        <w:ind w:firstLine="540"/>
        <w:jc w:val="both"/>
      </w:pPr>
      <w:r w:rsidRPr="00AE4313">
        <w:t xml:space="preserve">21 разряд - код </w:t>
      </w:r>
      <w:proofErr w:type="gramStart"/>
      <w:r w:rsidRPr="00AE4313">
        <w:t>признака назначения использования реестровой записи источника дохода бюджета реестра источников доходов</w:t>
      </w:r>
      <w:proofErr w:type="gramEnd"/>
      <w:r w:rsidRPr="00AE4313">
        <w:t xml:space="preserve"> бюджета, принимающий следующие значения:</w:t>
      </w:r>
    </w:p>
    <w:p w:rsidR="00AE4313" w:rsidRPr="00AE4313" w:rsidRDefault="00AE4313" w:rsidP="00513D1D">
      <w:pPr>
        <w:widowControl w:val="0"/>
        <w:autoSpaceDE w:val="0"/>
        <w:autoSpaceDN w:val="0"/>
        <w:ind w:firstLine="540"/>
        <w:jc w:val="both"/>
      </w:pPr>
      <w:r w:rsidRPr="00AE4313">
        <w:t>1 - в рамках исполнения решения о бюджете;</w:t>
      </w:r>
    </w:p>
    <w:p w:rsidR="00AE4313" w:rsidRPr="00AE4313" w:rsidRDefault="00AE4313" w:rsidP="00513D1D">
      <w:pPr>
        <w:widowControl w:val="0"/>
        <w:autoSpaceDE w:val="0"/>
        <w:autoSpaceDN w:val="0"/>
        <w:ind w:firstLine="540"/>
        <w:jc w:val="both"/>
      </w:pPr>
      <w:r w:rsidRPr="00AE4313">
        <w:t>0 - в рамках составления и утверждения решения о бюджете;</w:t>
      </w:r>
    </w:p>
    <w:p w:rsidR="00AE4313" w:rsidRPr="00AE4313" w:rsidRDefault="00AE4313" w:rsidP="00513D1D">
      <w:pPr>
        <w:widowControl w:val="0"/>
        <w:autoSpaceDE w:val="0"/>
        <w:autoSpaceDN w:val="0"/>
        <w:ind w:firstLine="540"/>
        <w:jc w:val="both"/>
      </w:pPr>
      <w:r w:rsidRPr="00AE4313">
        <w:t xml:space="preserve"> 22, 23 разряды - последние две цифры </w:t>
      </w:r>
      <w:proofErr w:type="gramStart"/>
      <w:r w:rsidRPr="00AE4313">
        <w:t>года формирования реестровой записи источника дохода бюджета реестра источников доходов</w:t>
      </w:r>
      <w:proofErr w:type="gramEnd"/>
      <w:r w:rsidRPr="00AE4313">
        <w:t xml:space="preserve"> бюджета, в случае если 21 разряд принимает значение 1 или последние две цифры очередного финансового года, на который составляется бюджет, в случае если 21 разряд принимает значение 0;</w:t>
      </w:r>
    </w:p>
    <w:p w:rsidR="00AE4313" w:rsidRDefault="00AE4313" w:rsidP="00513D1D">
      <w:pPr>
        <w:widowControl w:val="0"/>
        <w:autoSpaceDE w:val="0"/>
        <w:autoSpaceDN w:val="0"/>
        <w:ind w:firstLine="540"/>
        <w:jc w:val="both"/>
      </w:pPr>
      <w:r w:rsidRPr="00AE4313">
        <w:t xml:space="preserve"> 24, 25, 26, 27 разряды - порядковый номер </w:t>
      </w:r>
      <w:proofErr w:type="gramStart"/>
      <w:r w:rsidRPr="00AE4313">
        <w:t>версии реестровой записи источника дохода бюджета реестра источников доходов бюджета</w:t>
      </w:r>
      <w:proofErr w:type="gramEnd"/>
      <w:r w:rsidRPr="00AE4313">
        <w:t>.</w:t>
      </w:r>
    </w:p>
    <w:p w:rsidR="00270002" w:rsidRPr="00270002" w:rsidRDefault="00270002" w:rsidP="00513D1D">
      <w:pPr>
        <w:widowControl w:val="0"/>
        <w:autoSpaceDE w:val="0"/>
        <w:autoSpaceDN w:val="0"/>
        <w:ind w:firstLine="540"/>
        <w:jc w:val="both"/>
      </w:pPr>
      <w:r w:rsidRPr="00270002">
        <w:t xml:space="preserve">19. Уникальный номер реестровой записи платежа по источнику </w:t>
      </w:r>
      <w:proofErr w:type="gramStart"/>
      <w:r w:rsidRPr="00270002">
        <w:t>дохода бюджета реестра источников доходов бюджета</w:t>
      </w:r>
      <w:proofErr w:type="gramEnd"/>
      <w:r w:rsidRPr="00270002">
        <w:t xml:space="preserve"> имеет следующую структуру:</w:t>
      </w:r>
    </w:p>
    <w:p w:rsidR="00270002" w:rsidRPr="00270002" w:rsidRDefault="00270002" w:rsidP="00513D1D">
      <w:pPr>
        <w:widowControl w:val="0"/>
        <w:autoSpaceDE w:val="0"/>
        <w:autoSpaceDN w:val="0"/>
        <w:ind w:firstLine="540"/>
        <w:jc w:val="both"/>
      </w:pPr>
      <w:r w:rsidRPr="00270002">
        <w:t xml:space="preserve">1, 2, 3, 4, 5 разряды - коды группы дохода, подгруппы дохода и элемента </w:t>
      </w:r>
      <w:proofErr w:type="gramStart"/>
      <w:r w:rsidRPr="00270002">
        <w:t>дохода кода вида доходов бюджетов классификации доходов</w:t>
      </w:r>
      <w:proofErr w:type="gramEnd"/>
      <w:r w:rsidRPr="00270002">
        <w:t xml:space="preserve"> бюджета, соответствующие источнику дохода бюджета;</w:t>
      </w:r>
    </w:p>
    <w:p w:rsidR="00270002" w:rsidRPr="00270002" w:rsidRDefault="00270002" w:rsidP="00513D1D">
      <w:pPr>
        <w:widowControl w:val="0"/>
        <w:autoSpaceDE w:val="0"/>
        <w:autoSpaceDN w:val="0"/>
        <w:ind w:firstLine="540"/>
        <w:jc w:val="both"/>
      </w:pPr>
      <w:r w:rsidRPr="00270002">
        <w:lastRenderedPageBreak/>
        <w:t xml:space="preserve">6 разряд - код </w:t>
      </w:r>
      <w:proofErr w:type="gramStart"/>
      <w:r w:rsidRPr="00270002">
        <w:t>признака основания возникновения группы источника дохода</w:t>
      </w:r>
      <w:proofErr w:type="gramEnd"/>
      <w:r w:rsidRPr="00270002">
        <w:t xml:space="preserve"> бюджета, в которую входит источник дохода бюджета, в соответствии с перечнем источников доходов Российской Федерации;</w:t>
      </w:r>
    </w:p>
    <w:p w:rsidR="00270002" w:rsidRPr="00270002" w:rsidRDefault="00270002" w:rsidP="00513D1D">
      <w:pPr>
        <w:widowControl w:val="0"/>
        <w:autoSpaceDE w:val="0"/>
        <w:autoSpaceDN w:val="0"/>
        <w:ind w:firstLine="540"/>
        <w:jc w:val="both"/>
      </w:pPr>
      <w:r w:rsidRPr="00270002">
        <w:t>7, 8, 9, 10, 11, 12, 13, 14, 15, 16, 17, 18, 19, 20 разряды - идентификационный код источника дохода бюджета в соответствии с перечнем источников доходов Российской Федерации;</w:t>
      </w:r>
    </w:p>
    <w:p w:rsidR="00270002" w:rsidRPr="00270002" w:rsidRDefault="00270002" w:rsidP="00513D1D">
      <w:pPr>
        <w:widowControl w:val="0"/>
        <w:autoSpaceDE w:val="0"/>
        <w:autoSpaceDN w:val="0"/>
        <w:ind w:firstLine="540"/>
        <w:jc w:val="both"/>
      </w:pPr>
      <w:r w:rsidRPr="00270002">
        <w:t>21, 22, 23, 24, 25, 26, 27, 28 разряды - уникальный код администратора доходов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270002" w:rsidRPr="00270002" w:rsidRDefault="00270002" w:rsidP="00513D1D">
      <w:pPr>
        <w:widowControl w:val="0"/>
        <w:autoSpaceDE w:val="0"/>
        <w:autoSpaceDN w:val="0"/>
        <w:ind w:firstLine="540"/>
        <w:jc w:val="both"/>
      </w:pPr>
      <w:r w:rsidRPr="00270002">
        <w:t xml:space="preserve">29 разряд - код </w:t>
      </w:r>
      <w:proofErr w:type="gramStart"/>
      <w:r w:rsidRPr="00270002">
        <w:t>признака назначения использования реестровой записи платежа</w:t>
      </w:r>
      <w:proofErr w:type="gramEnd"/>
      <w:r w:rsidRPr="00270002">
        <w:t xml:space="preserve"> по источнику дохода бюджета реестра источников доходов бюджета, принимающий значение 1;</w:t>
      </w:r>
    </w:p>
    <w:p w:rsidR="00270002" w:rsidRPr="00270002" w:rsidRDefault="00270002" w:rsidP="00513D1D">
      <w:pPr>
        <w:widowControl w:val="0"/>
        <w:autoSpaceDE w:val="0"/>
        <w:autoSpaceDN w:val="0"/>
        <w:ind w:firstLine="540"/>
        <w:jc w:val="both"/>
      </w:pPr>
      <w:r w:rsidRPr="00270002">
        <w:t xml:space="preserve">30, 31 разряды - последние две цифры года формирования реестровой записи платежа по источнику </w:t>
      </w:r>
      <w:proofErr w:type="gramStart"/>
      <w:r w:rsidRPr="00270002">
        <w:t>дохода бюджета реестра источников доходов бюджета</w:t>
      </w:r>
      <w:proofErr w:type="gramEnd"/>
      <w:r w:rsidRPr="00270002">
        <w:t>;</w:t>
      </w:r>
    </w:p>
    <w:p w:rsidR="00270002" w:rsidRPr="00270002" w:rsidRDefault="00270002" w:rsidP="00513D1D">
      <w:pPr>
        <w:widowControl w:val="0"/>
        <w:autoSpaceDE w:val="0"/>
        <w:autoSpaceDN w:val="0"/>
        <w:ind w:firstLine="540"/>
        <w:jc w:val="both"/>
      </w:pPr>
      <w:r w:rsidRPr="00270002">
        <w:t xml:space="preserve">32, 33, 34, 35 разряды - порядковый номер версии реестровой записи платежа по источнику </w:t>
      </w:r>
      <w:proofErr w:type="gramStart"/>
      <w:r w:rsidRPr="00270002">
        <w:t>дохода бюджета реестра источников доходов бюджета</w:t>
      </w:r>
      <w:proofErr w:type="gramEnd"/>
      <w:r w:rsidRPr="00270002">
        <w:t>.</w:t>
      </w:r>
    </w:p>
    <w:p w:rsidR="00AE4313" w:rsidRPr="00AE4313" w:rsidRDefault="00270002" w:rsidP="00513D1D">
      <w:pPr>
        <w:widowControl w:val="0"/>
        <w:autoSpaceDE w:val="0"/>
        <w:autoSpaceDN w:val="0"/>
        <w:ind w:firstLine="540"/>
        <w:jc w:val="both"/>
      </w:pPr>
      <w:r>
        <w:t>20</w:t>
      </w:r>
      <w:r w:rsidR="00AE4313" w:rsidRPr="00AE4313">
        <w:t xml:space="preserve">. Реестр источников доходов бюджета направляется в составе документов и материалов, представляемых одновременно с проектом решения о бюджете, на рассмотрение в Совет депутатов </w:t>
      </w:r>
      <w:r w:rsidR="001635DB">
        <w:t>Соленоозерного сельсовета Ширинского района</w:t>
      </w:r>
      <w:r w:rsidR="00AE4313" w:rsidRPr="00AE4313">
        <w:t>.</w:t>
      </w:r>
    </w:p>
    <w:p w:rsidR="00AE4313" w:rsidRPr="00AE4313" w:rsidRDefault="00AE4313" w:rsidP="00513D1D">
      <w:pPr>
        <w:widowControl w:val="0"/>
        <w:autoSpaceDE w:val="0"/>
        <w:autoSpaceDN w:val="0"/>
        <w:jc w:val="both"/>
        <w:rPr>
          <w:rFonts w:ascii="Calibri" w:hAnsi="Calibri" w:cs="Calibri"/>
          <w:sz w:val="22"/>
          <w:szCs w:val="20"/>
        </w:rPr>
      </w:pPr>
    </w:p>
    <w:p w:rsidR="00AE4313" w:rsidRPr="00AE4313" w:rsidRDefault="00AE4313" w:rsidP="00513D1D">
      <w:pPr>
        <w:widowControl w:val="0"/>
        <w:autoSpaceDE w:val="0"/>
        <w:autoSpaceDN w:val="0"/>
        <w:jc w:val="both"/>
        <w:rPr>
          <w:rFonts w:ascii="Calibri" w:hAnsi="Calibri" w:cs="Calibri"/>
          <w:sz w:val="22"/>
          <w:szCs w:val="20"/>
        </w:rPr>
      </w:pPr>
    </w:p>
    <w:p w:rsidR="00AE4313" w:rsidRPr="008C2A91" w:rsidRDefault="00AE4313" w:rsidP="00513D1D"/>
    <w:p w:rsidR="00AE4313" w:rsidRPr="00AE4313" w:rsidRDefault="00AE4313" w:rsidP="00513D1D">
      <w:pPr>
        <w:rPr>
          <w:rFonts w:ascii="Calibri" w:eastAsia="Calibri" w:hAnsi="Calibri"/>
          <w:sz w:val="22"/>
          <w:szCs w:val="22"/>
          <w:lang w:eastAsia="en-US"/>
        </w:rPr>
      </w:pPr>
    </w:p>
    <w:p w:rsidR="00686386" w:rsidRPr="00686386" w:rsidRDefault="00686386" w:rsidP="00513D1D">
      <w:pPr>
        <w:autoSpaceDE w:val="0"/>
        <w:autoSpaceDN w:val="0"/>
        <w:adjustRightInd w:val="0"/>
        <w:jc w:val="both"/>
        <w:rPr>
          <w:rFonts w:ascii="Calibri" w:hAnsi="Calibri" w:cs="Calibri"/>
          <w:sz w:val="22"/>
          <w:szCs w:val="20"/>
        </w:rPr>
      </w:pPr>
    </w:p>
    <w:p w:rsidR="00686386" w:rsidRPr="00686386" w:rsidRDefault="00686386" w:rsidP="00513D1D">
      <w:pPr>
        <w:widowControl w:val="0"/>
        <w:autoSpaceDE w:val="0"/>
        <w:autoSpaceDN w:val="0"/>
        <w:jc w:val="both"/>
        <w:rPr>
          <w:rFonts w:ascii="Calibri" w:hAnsi="Calibri" w:cs="Calibri"/>
          <w:sz w:val="22"/>
          <w:szCs w:val="20"/>
        </w:rPr>
      </w:pPr>
    </w:p>
    <w:p w:rsidR="00686386" w:rsidRDefault="00686386"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AF3771" w:rsidRDefault="00AF3771"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270002" w:rsidRDefault="00270002"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1635DB" w:rsidRDefault="001635DB" w:rsidP="00513D1D">
      <w:pPr>
        <w:widowControl w:val="0"/>
        <w:autoSpaceDE w:val="0"/>
        <w:autoSpaceDN w:val="0"/>
        <w:jc w:val="both"/>
        <w:rPr>
          <w:rFonts w:ascii="Calibri" w:hAnsi="Calibri" w:cs="Calibri"/>
          <w:sz w:val="22"/>
          <w:szCs w:val="20"/>
        </w:rPr>
      </w:pPr>
    </w:p>
    <w:p w:rsidR="00513D1D" w:rsidRDefault="00513D1D" w:rsidP="00513D1D">
      <w:pPr>
        <w:widowControl w:val="0"/>
        <w:autoSpaceDE w:val="0"/>
        <w:autoSpaceDN w:val="0"/>
        <w:jc w:val="both"/>
        <w:rPr>
          <w:rFonts w:ascii="Calibri" w:hAnsi="Calibri" w:cs="Calibri"/>
          <w:sz w:val="22"/>
          <w:szCs w:val="20"/>
        </w:rPr>
      </w:pPr>
    </w:p>
    <w:p w:rsidR="00513D1D" w:rsidRDefault="00513D1D" w:rsidP="00513D1D">
      <w:pPr>
        <w:widowControl w:val="0"/>
        <w:autoSpaceDE w:val="0"/>
        <w:autoSpaceDN w:val="0"/>
        <w:jc w:val="both"/>
        <w:rPr>
          <w:rFonts w:ascii="Calibri" w:hAnsi="Calibri" w:cs="Calibri"/>
          <w:sz w:val="22"/>
          <w:szCs w:val="20"/>
        </w:rPr>
      </w:pPr>
    </w:p>
    <w:p w:rsidR="00686386" w:rsidRPr="000C3B3C" w:rsidRDefault="00686386" w:rsidP="00513D1D">
      <w:pPr>
        <w:widowControl w:val="0"/>
        <w:autoSpaceDE w:val="0"/>
        <w:autoSpaceDN w:val="0"/>
        <w:jc w:val="right"/>
        <w:outlineLvl w:val="1"/>
      </w:pPr>
      <w:r w:rsidRPr="000C3B3C">
        <w:lastRenderedPageBreak/>
        <w:t>Приложение  1</w:t>
      </w:r>
    </w:p>
    <w:p w:rsidR="00686386" w:rsidRPr="000C3B3C" w:rsidRDefault="00686386" w:rsidP="00513D1D">
      <w:pPr>
        <w:widowControl w:val="0"/>
        <w:autoSpaceDE w:val="0"/>
        <w:autoSpaceDN w:val="0"/>
        <w:jc w:val="right"/>
      </w:pPr>
      <w:r w:rsidRPr="000C3B3C">
        <w:t>к Порядку формирования и ведения</w:t>
      </w:r>
    </w:p>
    <w:p w:rsidR="00686386" w:rsidRPr="000C3B3C" w:rsidRDefault="00686386" w:rsidP="00513D1D">
      <w:pPr>
        <w:widowControl w:val="0"/>
        <w:autoSpaceDE w:val="0"/>
        <w:autoSpaceDN w:val="0"/>
        <w:jc w:val="right"/>
      </w:pPr>
      <w:r w:rsidRPr="000C3B3C">
        <w:t>реестра источников доходов бюджета</w:t>
      </w:r>
    </w:p>
    <w:p w:rsidR="00686386" w:rsidRPr="000C3B3C" w:rsidRDefault="001635DB" w:rsidP="00513D1D">
      <w:pPr>
        <w:widowControl w:val="0"/>
        <w:autoSpaceDE w:val="0"/>
        <w:autoSpaceDN w:val="0"/>
        <w:jc w:val="right"/>
      </w:pPr>
      <w:r>
        <w:t>Соленоозерного сельсовета</w:t>
      </w:r>
    </w:p>
    <w:p w:rsidR="00686386" w:rsidRPr="000C3B3C" w:rsidRDefault="00686386" w:rsidP="00513D1D">
      <w:pPr>
        <w:widowControl w:val="0"/>
        <w:autoSpaceDE w:val="0"/>
        <w:autoSpaceDN w:val="0"/>
        <w:jc w:val="both"/>
      </w:pPr>
    </w:p>
    <w:p w:rsidR="00686386" w:rsidRPr="000C3B3C" w:rsidRDefault="00686386" w:rsidP="00513D1D">
      <w:pPr>
        <w:widowControl w:val="0"/>
        <w:autoSpaceDE w:val="0"/>
        <w:autoSpaceDN w:val="0"/>
        <w:jc w:val="both"/>
      </w:pPr>
      <w:bookmarkStart w:id="18" w:name="P73"/>
      <w:bookmarkEnd w:id="18"/>
      <w:r w:rsidRPr="000C3B3C">
        <w:t xml:space="preserve">                                  Реестр</w:t>
      </w:r>
    </w:p>
    <w:p w:rsidR="001635DB" w:rsidRDefault="00686386" w:rsidP="00513D1D">
      <w:pPr>
        <w:widowControl w:val="0"/>
        <w:autoSpaceDE w:val="0"/>
        <w:autoSpaceDN w:val="0"/>
        <w:jc w:val="both"/>
      </w:pPr>
      <w:r w:rsidRPr="000C3B3C">
        <w:t xml:space="preserve">           источников доходов бюджета </w:t>
      </w:r>
      <w:r w:rsidR="001635DB">
        <w:t>Соленоозерного сельсовета</w:t>
      </w:r>
      <w:r w:rsidRPr="000C3B3C">
        <w:t xml:space="preserve"> </w:t>
      </w:r>
    </w:p>
    <w:p w:rsidR="00686386" w:rsidRPr="000C3B3C" w:rsidRDefault="00686386" w:rsidP="00513D1D">
      <w:pPr>
        <w:widowControl w:val="0"/>
        <w:autoSpaceDE w:val="0"/>
        <w:autoSpaceDN w:val="0"/>
        <w:jc w:val="both"/>
      </w:pPr>
      <w:r w:rsidRPr="000C3B3C">
        <w:t>на _____ год и плановый период</w:t>
      </w:r>
    </w:p>
    <w:p w:rsidR="00686386" w:rsidRPr="000C3B3C" w:rsidRDefault="00686386" w:rsidP="00513D1D">
      <w:pPr>
        <w:widowControl w:val="0"/>
        <w:autoSpaceDE w:val="0"/>
        <w:autoSpaceDN w:val="0"/>
        <w:jc w:val="both"/>
      </w:pPr>
      <w:r w:rsidRPr="000C3B3C">
        <w:t xml:space="preserve">             ______ и ______ годов </w:t>
      </w:r>
      <w:proofErr w:type="gramStart"/>
      <w:r w:rsidRPr="000C3B3C">
        <w:t>на</w:t>
      </w:r>
      <w:proofErr w:type="gramEnd"/>
      <w:r w:rsidRPr="000C3B3C">
        <w:t xml:space="preserve"> "___" ________ ____ года</w:t>
      </w:r>
    </w:p>
    <w:p w:rsidR="00686386" w:rsidRPr="000C3B3C" w:rsidRDefault="00686386" w:rsidP="00513D1D">
      <w:pPr>
        <w:widowControl w:val="0"/>
        <w:autoSpaceDE w:val="0"/>
        <w:autoSpaceDN w:val="0"/>
        <w:jc w:val="both"/>
      </w:pPr>
    </w:p>
    <w:p w:rsidR="00686386" w:rsidRPr="000C3B3C" w:rsidRDefault="00686386" w:rsidP="00513D1D">
      <w:pPr>
        <w:widowControl w:val="0"/>
        <w:autoSpaceDE w:val="0"/>
        <w:autoSpaceDN w:val="0"/>
        <w:jc w:val="both"/>
      </w:pPr>
      <w:r w:rsidRPr="000C3B3C">
        <w:t xml:space="preserve">    Наименование финансового органа: ______________________________________</w:t>
      </w:r>
    </w:p>
    <w:p w:rsidR="00686386" w:rsidRPr="000C3B3C" w:rsidRDefault="00686386" w:rsidP="00513D1D">
      <w:pPr>
        <w:widowControl w:val="0"/>
        <w:autoSpaceDE w:val="0"/>
        <w:autoSpaceDN w:val="0"/>
        <w:jc w:val="both"/>
      </w:pPr>
      <w:r w:rsidRPr="000C3B3C">
        <w:t xml:space="preserve">    Наименование бюджета (публично-правового образования)</w:t>
      </w:r>
    </w:p>
    <w:p w:rsidR="00686386" w:rsidRPr="000C3B3C" w:rsidRDefault="00686386" w:rsidP="00513D1D">
      <w:pPr>
        <w:widowControl w:val="0"/>
        <w:autoSpaceDE w:val="0"/>
        <w:autoSpaceDN w:val="0"/>
        <w:jc w:val="both"/>
      </w:pPr>
      <w:r w:rsidRPr="000C3B3C">
        <w:t xml:space="preserve">    </w:t>
      </w:r>
      <w:r w:rsidR="001635DB">
        <w:t>Администрация Соленоозерного сельсовета</w:t>
      </w:r>
    </w:p>
    <w:p w:rsidR="00686386" w:rsidRPr="000C3B3C" w:rsidRDefault="00686386" w:rsidP="00513D1D">
      <w:pPr>
        <w:widowControl w:val="0"/>
        <w:autoSpaceDE w:val="0"/>
        <w:autoSpaceDN w:val="0"/>
        <w:jc w:val="both"/>
      </w:pPr>
      <w:r w:rsidRPr="000C3B3C">
        <w:t xml:space="preserve">    __________________________________________</w:t>
      </w:r>
    </w:p>
    <w:p w:rsidR="00686386" w:rsidRPr="000C3B3C" w:rsidRDefault="00686386" w:rsidP="00513D1D">
      <w:pPr>
        <w:widowControl w:val="0"/>
        <w:autoSpaceDE w:val="0"/>
        <w:autoSpaceDN w:val="0"/>
        <w:jc w:val="both"/>
        <w:rPr>
          <w:rFonts w:eastAsia="Calibri"/>
          <w:lang w:eastAsia="en-US"/>
        </w:rPr>
      </w:pPr>
      <w:r w:rsidRPr="000C3B3C">
        <w:t xml:space="preserve">    Единица измерения: тыс. руб.</w:t>
      </w: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567"/>
        <w:gridCol w:w="709"/>
        <w:gridCol w:w="1276"/>
        <w:gridCol w:w="1417"/>
        <w:gridCol w:w="1276"/>
        <w:gridCol w:w="1418"/>
        <w:gridCol w:w="850"/>
        <w:gridCol w:w="992"/>
        <w:gridCol w:w="993"/>
      </w:tblGrid>
      <w:tr w:rsidR="000C3B3C" w:rsidRPr="000C3B3C" w:rsidTr="000C3B3C">
        <w:tc>
          <w:tcPr>
            <w:tcW w:w="629" w:type="dxa"/>
            <w:vMerge w:val="restart"/>
          </w:tcPr>
          <w:p w:rsidR="00EF74CD" w:rsidRPr="000C3B3C" w:rsidRDefault="00EF74CD" w:rsidP="00513D1D">
            <w:pPr>
              <w:widowControl w:val="0"/>
              <w:autoSpaceDE w:val="0"/>
              <w:autoSpaceDN w:val="0"/>
              <w:jc w:val="center"/>
              <w:rPr>
                <w:sz w:val="22"/>
                <w:szCs w:val="22"/>
              </w:rPr>
            </w:pPr>
            <w:r w:rsidRPr="000C3B3C">
              <w:rPr>
                <w:sz w:val="22"/>
                <w:szCs w:val="22"/>
              </w:rPr>
              <w:t>Номер строки</w:t>
            </w:r>
          </w:p>
          <w:p w:rsidR="00EF74CD" w:rsidRPr="000C3B3C" w:rsidRDefault="00EF74CD" w:rsidP="00513D1D">
            <w:pPr>
              <w:widowControl w:val="0"/>
              <w:autoSpaceDE w:val="0"/>
              <w:autoSpaceDN w:val="0"/>
              <w:jc w:val="center"/>
              <w:rPr>
                <w:sz w:val="22"/>
                <w:szCs w:val="22"/>
              </w:rPr>
            </w:pPr>
          </w:p>
        </w:tc>
        <w:tc>
          <w:tcPr>
            <w:tcW w:w="1276" w:type="dxa"/>
            <w:gridSpan w:val="2"/>
          </w:tcPr>
          <w:p w:rsidR="00EF74CD" w:rsidRPr="000C3B3C" w:rsidRDefault="00EF74CD" w:rsidP="00513D1D">
            <w:pPr>
              <w:widowControl w:val="0"/>
              <w:autoSpaceDE w:val="0"/>
              <w:autoSpaceDN w:val="0"/>
              <w:jc w:val="center"/>
              <w:rPr>
                <w:sz w:val="22"/>
                <w:szCs w:val="22"/>
              </w:rPr>
            </w:pPr>
            <w:r w:rsidRPr="000C3B3C">
              <w:rPr>
                <w:sz w:val="22"/>
                <w:szCs w:val="22"/>
              </w:rPr>
              <w:t>Классификация доходов местного бюджета</w:t>
            </w:r>
          </w:p>
        </w:tc>
        <w:tc>
          <w:tcPr>
            <w:tcW w:w="1276" w:type="dxa"/>
            <w:vMerge w:val="restart"/>
          </w:tcPr>
          <w:p w:rsidR="00EF74CD" w:rsidRPr="000C3B3C" w:rsidRDefault="00EF74CD" w:rsidP="00513D1D">
            <w:pPr>
              <w:widowControl w:val="0"/>
              <w:autoSpaceDE w:val="0"/>
              <w:autoSpaceDN w:val="0"/>
              <w:jc w:val="center"/>
              <w:rPr>
                <w:sz w:val="22"/>
                <w:szCs w:val="22"/>
              </w:rPr>
            </w:pPr>
            <w:r w:rsidRPr="000C3B3C">
              <w:rPr>
                <w:sz w:val="22"/>
                <w:szCs w:val="22"/>
              </w:rPr>
              <w:t>Наименование главного администратора доходов местного бюджета</w:t>
            </w:r>
          </w:p>
        </w:tc>
        <w:tc>
          <w:tcPr>
            <w:tcW w:w="1417" w:type="dxa"/>
            <w:vMerge w:val="restart"/>
          </w:tcPr>
          <w:p w:rsidR="00EF74CD" w:rsidRPr="000C3B3C" w:rsidRDefault="00EF74CD" w:rsidP="00513D1D">
            <w:pPr>
              <w:widowControl w:val="0"/>
              <w:autoSpaceDE w:val="0"/>
              <w:autoSpaceDN w:val="0"/>
              <w:jc w:val="center"/>
              <w:rPr>
                <w:sz w:val="22"/>
                <w:szCs w:val="22"/>
              </w:rPr>
            </w:pPr>
            <w:r w:rsidRPr="000C3B3C">
              <w:rPr>
                <w:sz w:val="22"/>
                <w:szCs w:val="22"/>
              </w:rPr>
              <w:t xml:space="preserve">Прогноз доходов местного бюджета на ____ </w:t>
            </w:r>
            <w:proofErr w:type="gramStart"/>
            <w:r w:rsidRPr="000C3B3C">
              <w:rPr>
                <w:sz w:val="22"/>
                <w:szCs w:val="22"/>
              </w:rPr>
              <w:t>г</w:t>
            </w:r>
            <w:proofErr w:type="gramEnd"/>
            <w:r w:rsidRPr="000C3B3C">
              <w:rPr>
                <w:sz w:val="22"/>
                <w:szCs w:val="22"/>
              </w:rPr>
              <w:t>. (текущий финансовый год)</w:t>
            </w:r>
          </w:p>
        </w:tc>
        <w:tc>
          <w:tcPr>
            <w:tcW w:w="1276" w:type="dxa"/>
            <w:vMerge w:val="restart"/>
          </w:tcPr>
          <w:p w:rsidR="00EF74CD" w:rsidRPr="000C3B3C" w:rsidRDefault="00EF74CD" w:rsidP="00513D1D">
            <w:pPr>
              <w:widowControl w:val="0"/>
              <w:autoSpaceDE w:val="0"/>
              <w:autoSpaceDN w:val="0"/>
              <w:jc w:val="center"/>
              <w:rPr>
                <w:sz w:val="22"/>
                <w:szCs w:val="22"/>
              </w:rPr>
            </w:pPr>
            <w:r w:rsidRPr="000C3B3C">
              <w:rPr>
                <w:sz w:val="22"/>
                <w:szCs w:val="22"/>
              </w:rPr>
              <w:t>Кассовые поступления в текущем финансовом году (по состоянию на "__" _______</w:t>
            </w:r>
            <w:proofErr w:type="gramStart"/>
            <w:r w:rsidRPr="000C3B3C">
              <w:rPr>
                <w:sz w:val="22"/>
                <w:szCs w:val="22"/>
              </w:rPr>
              <w:t>г</w:t>
            </w:r>
            <w:proofErr w:type="gramEnd"/>
            <w:r w:rsidRPr="000C3B3C">
              <w:rPr>
                <w:sz w:val="22"/>
                <w:szCs w:val="22"/>
              </w:rPr>
              <w:t>.)</w:t>
            </w:r>
          </w:p>
        </w:tc>
        <w:tc>
          <w:tcPr>
            <w:tcW w:w="1418" w:type="dxa"/>
            <w:vMerge w:val="restart"/>
          </w:tcPr>
          <w:p w:rsidR="00EF74CD" w:rsidRPr="000C3B3C" w:rsidRDefault="00EF74CD" w:rsidP="00513D1D">
            <w:pPr>
              <w:widowControl w:val="0"/>
              <w:autoSpaceDE w:val="0"/>
              <w:autoSpaceDN w:val="0"/>
              <w:jc w:val="center"/>
              <w:rPr>
                <w:sz w:val="22"/>
                <w:szCs w:val="22"/>
              </w:rPr>
            </w:pPr>
            <w:r w:rsidRPr="000C3B3C">
              <w:rPr>
                <w:sz w:val="22"/>
                <w:szCs w:val="22"/>
              </w:rPr>
              <w:t>Оценка исполнения</w:t>
            </w:r>
          </w:p>
          <w:p w:rsidR="00EF74CD" w:rsidRPr="000C3B3C" w:rsidRDefault="00EF74CD" w:rsidP="00513D1D">
            <w:pPr>
              <w:widowControl w:val="0"/>
              <w:autoSpaceDE w:val="0"/>
              <w:autoSpaceDN w:val="0"/>
              <w:jc w:val="center"/>
              <w:rPr>
                <w:sz w:val="22"/>
                <w:szCs w:val="22"/>
              </w:rPr>
            </w:pPr>
            <w:r w:rsidRPr="000C3B3C">
              <w:rPr>
                <w:sz w:val="22"/>
                <w:szCs w:val="22"/>
              </w:rPr>
              <w:t xml:space="preserve">_____ </w:t>
            </w:r>
            <w:proofErr w:type="gramStart"/>
            <w:r w:rsidRPr="000C3B3C">
              <w:rPr>
                <w:sz w:val="22"/>
                <w:szCs w:val="22"/>
              </w:rPr>
              <w:t>г</w:t>
            </w:r>
            <w:proofErr w:type="gramEnd"/>
            <w:r w:rsidRPr="000C3B3C">
              <w:rPr>
                <w:sz w:val="22"/>
                <w:szCs w:val="22"/>
              </w:rPr>
              <w:t>. (текущий финансовый год)</w:t>
            </w:r>
          </w:p>
        </w:tc>
        <w:tc>
          <w:tcPr>
            <w:tcW w:w="2835" w:type="dxa"/>
            <w:gridSpan w:val="3"/>
          </w:tcPr>
          <w:p w:rsidR="00EF74CD" w:rsidRPr="000C3B3C" w:rsidRDefault="00EF74CD" w:rsidP="00513D1D">
            <w:pPr>
              <w:widowControl w:val="0"/>
              <w:autoSpaceDE w:val="0"/>
              <w:autoSpaceDN w:val="0"/>
              <w:jc w:val="center"/>
              <w:rPr>
                <w:sz w:val="22"/>
                <w:szCs w:val="22"/>
              </w:rPr>
            </w:pPr>
            <w:r w:rsidRPr="000C3B3C">
              <w:rPr>
                <w:sz w:val="22"/>
                <w:szCs w:val="22"/>
              </w:rPr>
              <w:t>Прогноз доходов местного бюджета</w:t>
            </w:r>
          </w:p>
        </w:tc>
      </w:tr>
      <w:tr w:rsidR="000C3B3C" w:rsidRPr="000C3B3C" w:rsidTr="000C3B3C">
        <w:tc>
          <w:tcPr>
            <w:tcW w:w="629" w:type="dxa"/>
            <w:vMerge/>
          </w:tcPr>
          <w:p w:rsidR="00EF74CD" w:rsidRPr="000C3B3C" w:rsidRDefault="00EF74CD" w:rsidP="00513D1D">
            <w:pPr>
              <w:rPr>
                <w:rFonts w:eastAsia="Calibri"/>
                <w:sz w:val="22"/>
                <w:szCs w:val="22"/>
                <w:lang w:eastAsia="en-US"/>
              </w:rPr>
            </w:pPr>
          </w:p>
        </w:tc>
        <w:tc>
          <w:tcPr>
            <w:tcW w:w="567" w:type="dxa"/>
          </w:tcPr>
          <w:p w:rsidR="00EF74CD" w:rsidRPr="000C3B3C" w:rsidRDefault="00EF74CD" w:rsidP="00513D1D">
            <w:pPr>
              <w:widowControl w:val="0"/>
              <w:autoSpaceDE w:val="0"/>
              <w:autoSpaceDN w:val="0"/>
              <w:jc w:val="center"/>
              <w:rPr>
                <w:sz w:val="22"/>
                <w:szCs w:val="22"/>
              </w:rPr>
            </w:pPr>
            <w:r w:rsidRPr="000C3B3C">
              <w:rPr>
                <w:sz w:val="22"/>
                <w:szCs w:val="22"/>
              </w:rPr>
              <w:t>код</w:t>
            </w:r>
          </w:p>
        </w:tc>
        <w:tc>
          <w:tcPr>
            <w:tcW w:w="709" w:type="dxa"/>
          </w:tcPr>
          <w:p w:rsidR="00EF74CD" w:rsidRPr="000C3B3C" w:rsidRDefault="00EF74CD" w:rsidP="00513D1D">
            <w:pPr>
              <w:widowControl w:val="0"/>
              <w:autoSpaceDE w:val="0"/>
              <w:autoSpaceDN w:val="0"/>
              <w:jc w:val="center"/>
              <w:rPr>
                <w:sz w:val="22"/>
                <w:szCs w:val="22"/>
              </w:rPr>
            </w:pPr>
            <w:r w:rsidRPr="000C3B3C">
              <w:rPr>
                <w:sz w:val="22"/>
                <w:szCs w:val="22"/>
              </w:rPr>
              <w:t>наименование</w:t>
            </w:r>
          </w:p>
        </w:tc>
        <w:tc>
          <w:tcPr>
            <w:tcW w:w="1276" w:type="dxa"/>
            <w:vMerge/>
          </w:tcPr>
          <w:p w:rsidR="00EF74CD" w:rsidRPr="000C3B3C" w:rsidRDefault="00EF74CD" w:rsidP="00513D1D">
            <w:pPr>
              <w:rPr>
                <w:rFonts w:eastAsia="Calibri"/>
                <w:sz w:val="22"/>
                <w:szCs w:val="22"/>
                <w:lang w:eastAsia="en-US"/>
              </w:rPr>
            </w:pPr>
          </w:p>
        </w:tc>
        <w:tc>
          <w:tcPr>
            <w:tcW w:w="1417" w:type="dxa"/>
            <w:vMerge/>
          </w:tcPr>
          <w:p w:rsidR="00EF74CD" w:rsidRPr="000C3B3C" w:rsidRDefault="00EF74CD" w:rsidP="00513D1D">
            <w:pPr>
              <w:rPr>
                <w:rFonts w:eastAsia="Calibri"/>
                <w:sz w:val="22"/>
                <w:szCs w:val="22"/>
                <w:lang w:eastAsia="en-US"/>
              </w:rPr>
            </w:pPr>
          </w:p>
        </w:tc>
        <w:tc>
          <w:tcPr>
            <w:tcW w:w="1276" w:type="dxa"/>
            <w:vMerge/>
          </w:tcPr>
          <w:p w:rsidR="00EF74CD" w:rsidRPr="000C3B3C" w:rsidRDefault="00EF74CD" w:rsidP="00513D1D">
            <w:pPr>
              <w:rPr>
                <w:rFonts w:eastAsia="Calibri"/>
                <w:sz w:val="22"/>
                <w:szCs w:val="22"/>
                <w:lang w:eastAsia="en-US"/>
              </w:rPr>
            </w:pPr>
          </w:p>
        </w:tc>
        <w:tc>
          <w:tcPr>
            <w:tcW w:w="1418" w:type="dxa"/>
            <w:vMerge/>
          </w:tcPr>
          <w:p w:rsidR="00EF74CD" w:rsidRPr="000C3B3C" w:rsidRDefault="00EF74CD" w:rsidP="00513D1D">
            <w:pPr>
              <w:rPr>
                <w:rFonts w:eastAsia="Calibri"/>
                <w:sz w:val="22"/>
                <w:szCs w:val="22"/>
                <w:lang w:eastAsia="en-US"/>
              </w:rPr>
            </w:pPr>
          </w:p>
        </w:tc>
        <w:tc>
          <w:tcPr>
            <w:tcW w:w="850" w:type="dxa"/>
          </w:tcPr>
          <w:p w:rsidR="00EF74CD" w:rsidRPr="000C3B3C" w:rsidRDefault="00EF74CD" w:rsidP="00513D1D">
            <w:pPr>
              <w:widowControl w:val="0"/>
              <w:autoSpaceDE w:val="0"/>
              <w:autoSpaceDN w:val="0"/>
              <w:jc w:val="center"/>
              <w:rPr>
                <w:sz w:val="22"/>
                <w:szCs w:val="22"/>
              </w:rPr>
            </w:pPr>
            <w:r w:rsidRPr="000C3B3C">
              <w:rPr>
                <w:sz w:val="22"/>
                <w:szCs w:val="22"/>
              </w:rPr>
              <w:t xml:space="preserve">на ____ </w:t>
            </w:r>
            <w:proofErr w:type="gramStart"/>
            <w:r w:rsidRPr="000C3B3C">
              <w:rPr>
                <w:sz w:val="22"/>
                <w:szCs w:val="22"/>
              </w:rPr>
              <w:t>г</w:t>
            </w:r>
            <w:proofErr w:type="gramEnd"/>
            <w:r w:rsidRPr="000C3B3C">
              <w:rPr>
                <w:sz w:val="22"/>
                <w:szCs w:val="22"/>
              </w:rPr>
              <w:t>. (очередной финансовый год)</w:t>
            </w:r>
          </w:p>
        </w:tc>
        <w:tc>
          <w:tcPr>
            <w:tcW w:w="992" w:type="dxa"/>
          </w:tcPr>
          <w:p w:rsidR="00EF74CD" w:rsidRPr="000C3B3C" w:rsidRDefault="00EF74CD" w:rsidP="00513D1D">
            <w:pPr>
              <w:widowControl w:val="0"/>
              <w:autoSpaceDE w:val="0"/>
              <w:autoSpaceDN w:val="0"/>
              <w:jc w:val="center"/>
              <w:rPr>
                <w:sz w:val="22"/>
                <w:szCs w:val="22"/>
              </w:rPr>
            </w:pPr>
            <w:r w:rsidRPr="000C3B3C">
              <w:rPr>
                <w:sz w:val="22"/>
                <w:szCs w:val="22"/>
              </w:rPr>
              <w:t xml:space="preserve">на _____ </w:t>
            </w:r>
            <w:proofErr w:type="gramStart"/>
            <w:r w:rsidRPr="000C3B3C">
              <w:rPr>
                <w:sz w:val="22"/>
                <w:szCs w:val="22"/>
              </w:rPr>
              <w:t>г</w:t>
            </w:r>
            <w:proofErr w:type="gramEnd"/>
            <w:r w:rsidRPr="000C3B3C">
              <w:rPr>
                <w:sz w:val="22"/>
                <w:szCs w:val="22"/>
              </w:rPr>
              <w:t>. (первый год планового периода)</w:t>
            </w:r>
          </w:p>
        </w:tc>
        <w:tc>
          <w:tcPr>
            <w:tcW w:w="993" w:type="dxa"/>
          </w:tcPr>
          <w:p w:rsidR="00EF74CD" w:rsidRPr="000C3B3C" w:rsidRDefault="00EF74CD" w:rsidP="00513D1D">
            <w:pPr>
              <w:widowControl w:val="0"/>
              <w:autoSpaceDE w:val="0"/>
              <w:autoSpaceDN w:val="0"/>
              <w:jc w:val="center"/>
              <w:rPr>
                <w:sz w:val="22"/>
                <w:szCs w:val="22"/>
              </w:rPr>
            </w:pPr>
            <w:r w:rsidRPr="000C3B3C">
              <w:rPr>
                <w:sz w:val="22"/>
                <w:szCs w:val="22"/>
              </w:rPr>
              <w:t xml:space="preserve">на _____ </w:t>
            </w:r>
            <w:proofErr w:type="gramStart"/>
            <w:r w:rsidRPr="000C3B3C">
              <w:rPr>
                <w:sz w:val="22"/>
                <w:szCs w:val="22"/>
              </w:rPr>
              <w:t>г</w:t>
            </w:r>
            <w:proofErr w:type="gramEnd"/>
            <w:r w:rsidRPr="000C3B3C">
              <w:rPr>
                <w:sz w:val="22"/>
                <w:szCs w:val="22"/>
              </w:rPr>
              <w:t>. (второй год планового периода)</w:t>
            </w:r>
          </w:p>
        </w:tc>
      </w:tr>
      <w:tr w:rsidR="000C3B3C" w:rsidRPr="000C3B3C" w:rsidTr="00802453">
        <w:tc>
          <w:tcPr>
            <w:tcW w:w="629" w:type="dxa"/>
          </w:tcPr>
          <w:p w:rsidR="00EF74CD" w:rsidRPr="000C3B3C" w:rsidRDefault="00EF74CD" w:rsidP="00513D1D">
            <w:pPr>
              <w:widowControl w:val="0"/>
              <w:autoSpaceDE w:val="0"/>
              <w:autoSpaceDN w:val="0"/>
              <w:jc w:val="center"/>
            </w:pPr>
            <w:r w:rsidRPr="000C3B3C">
              <w:t>1</w:t>
            </w:r>
          </w:p>
        </w:tc>
        <w:tc>
          <w:tcPr>
            <w:tcW w:w="567" w:type="dxa"/>
          </w:tcPr>
          <w:p w:rsidR="00EF74CD" w:rsidRPr="000C3B3C" w:rsidRDefault="00EF74CD" w:rsidP="00513D1D">
            <w:pPr>
              <w:widowControl w:val="0"/>
              <w:autoSpaceDE w:val="0"/>
              <w:autoSpaceDN w:val="0"/>
              <w:jc w:val="center"/>
            </w:pPr>
            <w:r w:rsidRPr="000C3B3C">
              <w:t>2</w:t>
            </w:r>
          </w:p>
        </w:tc>
        <w:tc>
          <w:tcPr>
            <w:tcW w:w="709" w:type="dxa"/>
          </w:tcPr>
          <w:p w:rsidR="00EF74CD" w:rsidRPr="000C3B3C" w:rsidRDefault="00EF74CD" w:rsidP="00513D1D">
            <w:pPr>
              <w:widowControl w:val="0"/>
              <w:autoSpaceDE w:val="0"/>
              <w:autoSpaceDN w:val="0"/>
              <w:jc w:val="center"/>
            </w:pPr>
            <w:r w:rsidRPr="000C3B3C">
              <w:t>3</w:t>
            </w:r>
          </w:p>
        </w:tc>
        <w:tc>
          <w:tcPr>
            <w:tcW w:w="1276" w:type="dxa"/>
          </w:tcPr>
          <w:p w:rsidR="00EF74CD" w:rsidRPr="000C3B3C" w:rsidRDefault="00EF74CD" w:rsidP="00513D1D">
            <w:pPr>
              <w:widowControl w:val="0"/>
              <w:autoSpaceDE w:val="0"/>
              <w:autoSpaceDN w:val="0"/>
              <w:jc w:val="center"/>
            </w:pPr>
            <w:r w:rsidRPr="000C3B3C">
              <w:t>4</w:t>
            </w:r>
          </w:p>
        </w:tc>
        <w:tc>
          <w:tcPr>
            <w:tcW w:w="1417" w:type="dxa"/>
          </w:tcPr>
          <w:p w:rsidR="00EF74CD" w:rsidRPr="000C3B3C" w:rsidRDefault="00EF74CD" w:rsidP="00513D1D">
            <w:pPr>
              <w:widowControl w:val="0"/>
              <w:autoSpaceDE w:val="0"/>
              <w:autoSpaceDN w:val="0"/>
              <w:jc w:val="center"/>
            </w:pPr>
            <w:r w:rsidRPr="000C3B3C">
              <w:t>5</w:t>
            </w:r>
          </w:p>
        </w:tc>
        <w:tc>
          <w:tcPr>
            <w:tcW w:w="1276" w:type="dxa"/>
          </w:tcPr>
          <w:p w:rsidR="00EF74CD" w:rsidRPr="000C3B3C" w:rsidRDefault="00EF74CD" w:rsidP="00513D1D">
            <w:pPr>
              <w:widowControl w:val="0"/>
              <w:autoSpaceDE w:val="0"/>
              <w:autoSpaceDN w:val="0"/>
              <w:jc w:val="center"/>
            </w:pPr>
            <w:r w:rsidRPr="000C3B3C">
              <w:t>6</w:t>
            </w:r>
          </w:p>
        </w:tc>
        <w:tc>
          <w:tcPr>
            <w:tcW w:w="1418" w:type="dxa"/>
          </w:tcPr>
          <w:p w:rsidR="00EF74CD" w:rsidRPr="000C3B3C" w:rsidRDefault="00EF74CD" w:rsidP="00513D1D">
            <w:pPr>
              <w:widowControl w:val="0"/>
              <w:autoSpaceDE w:val="0"/>
              <w:autoSpaceDN w:val="0"/>
              <w:jc w:val="center"/>
            </w:pPr>
            <w:r w:rsidRPr="000C3B3C">
              <w:t>7</w:t>
            </w:r>
          </w:p>
        </w:tc>
        <w:tc>
          <w:tcPr>
            <w:tcW w:w="850" w:type="dxa"/>
          </w:tcPr>
          <w:p w:rsidR="00EF74CD" w:rsidRPr="000C3B3C" w:rsidRDefault="00EF74CD" w:rsidP="00513D1D">
            <w:pPr>
              <w:widowControl w:val="0"/>
              <w:autoSpaceDE w:val="0"/>
              <w:autoSpaceDN w:val="0"/>
              <w:jc w:val="center"/>
            </w:pPr>
            <w:r w:rsidRPr="000C3B3C">
              <w:t>8</w:t>
            </w:r>
          </w:p>
        </w:tc>
        <w:tc>
          <w:tcPr>
            <w:tcW w:w="992" w:type="dxa"/>
          </w:tcPr>
          <w:p w:rsidR="00EF74CD" w:rsidRPr="000C3B3C" w:rsidRDefault="00EF74CD" w:rsidP="00513D1D">
            <w:pPr>
              <w:widowControl w:val="0"/>
              <w:autoSpaceDE w:val="0"/>
              <w:autoSpaceDN w:val="0"/>
              <w:jc w:val="center"/>
            </w:pPr>
            <w:r w:rsidRPr="000C3B3C">
              <w:t>9</w:t>
            </w:r>
          </w:p>
        </w:tc>
        <w:tc>
          <w:tcPr>
            <w:tcW w:w="993" w:type="dxa"/>
          </w:tcPr>
          <w:p w:rsidR="00EF74CD" w:rsidRPr="000C3B3C" w:rsidRDefault="00EF74CD" w:rsidP="00513D1D">
            <w:pPr>
              <w:widowControl w:val="0"/>
              <w:autoSpaceDE w:val="0"/>
              <w:autoSpaceDN w:val="0"/>
              <w:jc w:val="center"/>
            </w:pPr>
            <w:r w:rsidRPr="000C3B3C">
              <w:t>10</w:t>
            </w:r>
          </w:p>
        </w:tc>
      </w:tr>
      <w:tr w:rsidR="000C3B3C" w:rsidRPr="000C3B3C" w:rsidTr="00802453">
        <w:tc>
          <w:tcPr>
            <w:tcW w:w="629" w:type="dxa"/>
          </w:tcPr>
          <w:p w:rsidR="00EF74CD" w:rsidRPr="000C3B3C" w:rsidRDefault="00EF74CD" w:rsidP="00513D1D">
            <w:pPr>
              <w:widowControl w:val="0"/>
              <w:autoSpaceDE w:val="0"/>
              <w:autoSpaceDN w:val="0"/>
            </w:pPr>
          </w:p>
        </w:tc>
        <w:tc>
          <w:tcPr>
            <w:tcW w:w="567" w:type="dxa"/>
          </w:tcPr>
          <w:p w:rsidR="00EF74CD" w:rsidRPr="000C3B3C" w:rsidRDefault="00EF74CD" w:rsidP="00513D1D">
            <w:pPr>
              <w:widowControl w:val="0"/>
              <w:autoSpaceDE w:val="0"/>
              <w:autoSpaceDN w:val="0"/>
            </w:pPr>
          </w:p>
        </w:tc>
        <w:tc>
          <w:tcPr>
            <w:tcW w:w="709" w:type="dxa"/>
          </w:tcPr>
          <w:p w:rsidR="00EF74CD" w:rsidRPr="000C3B3C" w:rsidRDefault="00EF74CD" w:rsidP="00513D1D">
            <w:pPr>
              <w:widowControl w:val="0"/>
              <w:autoSpaceDE w:val="0"/>
              <w:autoSpaceDN w:val="0"/>
            </w:pPr>
          </w:p>
        </w:tc>
        <w:tc>
          <w:tcPr>
            <w:tcW w:w="1276" w:type="dxa"/>
          </w:tcPr>
          <w:p w:rsidR="00EF74CD" w:rsidRPr="000C3B3C" w:rsidRDefault="00EF74CD" w:rsidP="00513D1D">
            <w:pPr>
              <w:widowControl w:val="0"/>
              <w:autoSpaceDE w:val="0"/>
              <w:autoSpaceDN w:val="0"/>
            </w:pPr>
          </w:p>
        </w:tc>
        <w:tc>
          <w:tcPr>
            <w:tcW w:w="1417" w:type="dxa"/>
          </w:tcPr>
          <w:p w:rsidR="00EF74CD" w:rsidRPr="000C3B3C" w:rsidRDefault="00EF74CD" w:rsidP="00513D1D">
            <w:pPr>
              <w:widowControl w:val="0"/>
              <w:autoSpaceDE w:val="0"/>
              <w:autoSpaceDN w:val="0"/>
            </w:pPr>
          </w:p>
        </w:tc>
        <w:tc>
          <w:tcPr>
            <w:tcW w:w="1276" w:type="dxa"/>
          </w:tcPr>
          <w:p w:rsidR="00EF74CD" w:rsidRPr="000C3B3C" w:rsidRDefault="00EF74CD" w:rsidP="00513D1D">
            <w:pPr>
              <w:widowControl w:val="0"/>
              <w:autoSpaceDE w:val="0"/>
              <w:autoSpaceDN w:val="0"/>
            </w:pPr>
          </w:p>
        </w:tc>
        <w:tc>
          <w:tcPr>
            <w:tcW w:w="1418" w:type="dxa"/>
          </w:tcPr>
          <w:p w:rsidR="00EF74CD" w:rsidRPr="000C3B3C" w:rsidRDefault="00EF74CD" w:rsidP="00513D1D">
            <w:pPr>
              <w:widowControl w:val="0"/>
              <w:autoSpaceDE w:val="0"/>
              <w:autoSpaceDN w:val="0"/>
            </w:pPr>
          </w:p>
        </w:tc>
        <w:tc>
          <w:tcPr>
            <w:tcW w:w="850" w:type="dxa"/>
          </w:tcPr>
          <w:p w:rsidR="00EF74CD" w:rsidRPr="000C3B3C" w:rsidRDefault="00EF74CD" w:rsidP="00513D1D">
            <w:pPr>
              <w:widowControl w:val="0"/>
              <w:autoSpaceDE w:val="0"/>
              <w:autoSpaceDN w:val="0"/>
            </w:pPr>
          </w:p>
        </w:tc>
        <w:tc>
          <w:tcPr>
            <w:tcW w:w="992" w:type="dxa"/>
          </w:tcPr>
          <w:p w:rsidR="00EF74CD" w:rsidRPr="000C3B3C" w:rsidRDefault="00EF74CD" w:rsidP="00513D1D">
            <w:pPr>
              <w:widowControl w:val="0"/>
              <w:autoSpaceDE w:val="0"/>
              <w:autoSpaceDN w:val="0"/>
            </w:pPr>
          </w:p>
        </w:tc>
        <w:tc>
          <w:tcPr>
            <w:tcW w:w="993" w:type="dxa"/>
          </w:tcPr>
          <w:p w:rsidR="00EF74CD" w:rsidRPr="000C3B3C" w:rsidRDefault="00EF74CD" w:rsidP="00513D1D">
            <w:pPr>
              <w:widowControl w:val="0"/>
              <w:autoSpaceDE w:val="0"/>
              <w:autoSpaceDN w:val="0"/>
            </w:pPr>
          </w:p>
        </w:tc>
      </w:tr>
    </w:tbl>
    <w:p w:rsidR="000C3B3C" w:rsidRPr="000C3B3C" w:rsidRDefault="00686386" w:rsidP="00513D1D">
      <w:pPr>
        <w:widowControl w:val="0"/>
        <w:autoSpaceDE w:val="0"/>
        <w:autoSpaceDN w:val="0"/>
        <w:jc w:val="both"/>
      </w:pPr>
      <w:r w:rsidRPr="000C3B3C">
        <w:t xml:space="preserve">  </w:t>
      </w:r>
    </w:p>
    <w:p w:rsidR="00686386" w:rsidRPr="000C3B3C" w:rsidRDefault="000C3B3C" w:rsidP="00513D1D">
      <w:pPr>
        <w:widowControl w:val="0"/>
        <w:autoSpaceDE w:val="0"/>
        <w:autoSpaceDN w:val="0"/>
        <w:jc w:val="both"/>
      </w:pPr>
      <w:r>
        <w:t xml:space="preserve">     </w:t>
      </w:r>
      <w:r w:rsidRPr="000C3B3C">
        <w:t xml:space="preserve">  </w:t>
      </w:r>
      <w:r w:rsidR="00686386" w:rsidRPr="000C3B3C">
        <w:t xml:space="preserve"> Руководитель ___________________ ________________________</w:t>
      </w:r>
    </w:p>
    <w:p w:rsidR="00686386" w:rsidRPr="000C3B3C" w:rsidRDefault="00686386" w:rsidP="00513D1D">
      <w:pPr>
        <w:widowControl w:val="0"/>
        <w:autoSpaceDE w:val="0"/>
        <w:autoSpaceDN w:val="0"/>
        <w:jc w:val="both"/>
      </w:pPr>
      <w:r w:rsidRPr="000C3B3C">
        <w:t xml:space="preserve">                    </w:t>
      </w:r>
      <w:r w:rsidR="00EF74CD" w:rsidRPr="000C3B3C">
        <w:t xml:space="preserve">                      </w:t>
      </w:r>
      <w:r w:rsidRPr="000C3B3C">
        <w:t xml:space="preserve"> (подпись)     </w:t>
      </w:r>
      <w:r w:rsidR="00EF74CD" w:rsidRPr="000C3B3C">
        <w:t xml:space="preserve">      </w:t>
      </w:r>
      <w:r w:rsidRPr="000C3B3C">
        <w:t xml:space="preserve">   (расшифровка подписи)</w:t>
      </w:r>
    </w:p>
    <w:p w:rsidR="00686386" w:rsidRPr="000C3B3C" w:rsidRDefault="00EF74CD" w:rsidP="00513D1D">
      <w:pPr>
        <w:widowControl w:val="0"/>
        <w:autoSpaceDE w:val="0"/>
        <w:autoSpaceDN w:val="0"/>
        <w:jc w:val="both"/>
      </w:pPr>
      <w:r w:rsidRPr="000C3B3C">
        <w:t xml:space="preserve">      </w:t>
      </w:r>
      <w:r w:rsidR="00686386" w:rsidRPr="000C3B3C">
        <w:t xml:space="preserve">  Исполнитель  ___________________ ________________________</w:t>
      </w:r>
    </w:p>
    <w:p w:rsidR="00686386" w:rsidRPr="000C3B3C" w:rsidRDefault="00686386" w:rsidP="00513D1D">
      <w:pPr>
        <w:widowControl w:val="0"/>
        <w:autoSpaceDE w:val="0"/>
        <w:autoSpaceDN w:val="0"/>
        <w:jc w:val="both"/>
      </w:pPr>
      <w:r w:rsidRPr="000C3B3C">
        <w:t xml:space="preserve">                    </w:t>
      </w:r>
      <w:r w:rsidR="00EF74CD" w:rsidRPr="000C3B3C">
        <w:t xml:space="preserve">                      </w:t>
      </w:r>
      <w:r w:rsidRPr="000C3B3C">
        <w:t xml:space="preserve"> (подпись)      </w:t>
      </w:r>
      <w:r w:rsidR="00EF74CD" w:rsidRPr="000C3B3C">
        <w:t xml:space="preserve">      </w:t>
      </w:r>
      <w:r w:rsidRPr="000C3B3C">
        <w:t xml:space="preserve">  (расшифровка подписи)</w:t>
      </w:r>
    </w:p>
    <w:p w:rsidR="00686386" w:rsidRPr="000C3B3C" w:rsidRDefault="00686386" w:rsidP="00513D1D">
      <w:pPr>
        <w:widowControl w:val="0"/>
        <w:autoSpaceDE w:val="0"/>
        <w:autoSpaceDN w:val="0"/>
        <w:jc w:val="both"/>
      </w:pPr>
    </w:p>
    <w:p w:rsidR="00686386" w:rsidRPr="000C3B3C" w:rsidRDefault="00686386" w:rsidP="00513D1D">
      <w:pPr>
        <w:widowControl w:val="0"/>
        <w:autoSpaceDE w:val="0"/>
        <w:autoSpaceDN w:val="0"/>
        <w:jc w:val="both"/>
        <w:rPr>
          <w:sz w:val="16"/>
          <w:szCs w:val="16"/>
        </w:rPr>
      </w:pPr>
    </w:p>
    <w:p w:rsidR="00686386" w:rsidRPr="000C3B3C" w:rsidRDefault="00686386" w:rsidP="00513D1D">
      <w:pPr>
        <w:jc w:val="both"/>
        <w:rPr>
          <w:sz w:val="16"/>
          <w:szCs w:val="16"/>
        </w:rPr>
      </w:pPr>
    </w:p>
    <w:p w:rsidR="00686386" w:rsidRPr="000C3B3C" w:rsidRDefault="00686386" w:rsidP="00513D1D">
      <w:pPr>
        <w:jc w:val="both"/>
        <w:rPr>
          <w:sz w:val="16"/>
          <w:szCs w:val="16"/>
        </w:rPr>
      </w:pPr>
    </w:p>
    <w:p w:rsidR="00686386" w:rsidRPr="000C3B3C" w:rsidRDefault="00686386" w:rsidP="00513D1D">
      <w:pPr>
        <w:jc w:val="both"/>
        <w:rPr>
          <w:sz w:val="16"/>
          <w:szCs w:val="16"/>
        </w:rPr>
      </w:pPr>
    </w:p>
    <w:p w:rsidR="00686386" w:rsidRPr="000C3B3C" w:rsidRDefault="00686386" w:rsidP="00513D1D">
      <w:pPr>
        <w:jc w:val="both"/>
        <w:rPr>
          <w:sz w:val="16"/>
          <w:szCs w:val="16"/>
        </w:rPr>
      </w:pPr>
    </w:p>
    <w:p w:rsidR="00686386" w:rsidRPr="000C3B3C" w:rsidRDefault="00686386" w:rsidP="00513D1D">
      <w:pPr>
        <w:jc w:val="both"/>
        <w:rPr>
          <w:sz w:val="16"/>
          <w:szCs w:val="16"/>
        </w:rPr>
      </w:pPr>
    </w:p>
    <w:p w:rsidR="00686386" w:rsidRPr="000C3B3C" w:rsidRDefault="00686386" w:rsidP="00513D1D">
      <w:pPr>
        <w:jc w:val="both"/>
        <w:rPr>
          <w:sz w:val="16"/>
          <w:szCs w:val="16"/>
        </w:rPr>
      </w:pPr>
    </w:p>
    <w:p w:rsidR="00686386" w:rsidRDefault="00686386" w:rsidP="00513D1D">
      <w:pPr>
        <w:jc w:val="both"/>
      </w:pPr>
    </w:p>
    <w:p w:rsidR="00686386" w:rsidRDefault="00686386" w:rsidP="00513D1D">
      <w:pPr>
        <w:jc w:val="both"/>
      </w:pPr>
    </w:p>
    <w:p w:rsidR="00686386" w:rsidRDefault="00686386" w:rsidP="00513D1D">
      <w:pPr>
        <w:jc w:val="both"/>
      </w:pPr>
    </w:p>
    <w:p w:rsidR="00686386" w:rsidRDefault="00686386" w:rsidP="00513D1D">
      <w:pPr>
        <w:jc w:val="both"/>
      </w:pPr>
    </w:p>
    <w:p w:rsidR="00686386" w:rsidRDefault="00686386" w:rsidP="00513D1D">
      <w:pPr>
        <w:jc w:val="both"/>
      </w:pPr>
    </w:p>
    <w:p w:rsidR="00686386" w:rsidRPr="0056640E" w:rsidRDefault="00686386" w:rsidP="00513D1D">
      <w:pPr>
        <w:jc w:val="both"/>
      </w:pPr>
    </w:p>
    <w:sectPr w:rsidR="00686386" w:rsidRPr="0056640E" w:rsidSect="000C3B3C">
      <w:pgSz w:w="11906" w:h="16838" w:code="9"/>
      <w:pgMar w:top="1258" w:right="849" w:bottom="1078"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3C7" w:rsidRDefault="004833C7" w:rsidP="00560057">
      <w:r>
        <w:separator/>
      </w:r>
    </w:p>
  </w:endnote>
  <w:endnote w:type="continuationSeparator" w:id="0">
    <w:p w:rsidR="004833C7" w:rsidRDefault="004833C7" w:rsidP="005600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3C7" w:rsidRDefault="004833C7" w:rsidP="00560057">
      <w:r>
        <w:separator/>
      </w:r>
    </w:p>
  </w:footnote>
  <w:footnote w:type="continuationSeparator" w:id="0">
    <w:p w:rsidR="004833C7" w:rsidRDefault="004833C7" w:rsidP="005600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86D6B"/>
    <w:multiLevelType w:val="hybridMultilevel"/>
    <w:tmpl w:val="75769952"/>
    <w:lvl w:ilvl="0" w:tplc="0419000F">
      <w:start w:val="1"/>
      <w:numFmt w:val="decimal"/>
      <w:lvlText w:val="%1."/>
      <w:lvlJc w:val="left"/>
      <w:pPr>
        <w:tabs>
          <w:tab w:val="num" w:pos="810"/>
        </w:tabs>
        <w:ind w:left="81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1B870F7"/>
    <w:multiLevelType w:val="hybridMultilevel"/>
    <w:tmpl w:val="82F222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0B5630D"/>
    <w:multiLevelType w:val="hybridMultilevel"/>
    <w:tmpl w:val="9C9CA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0C3D72"/>
    <w:rsid w:val="000149B9"/>
    <w:rsid w:val="00015B30"/>
    <w:rsid w:val="00017677"/>
    <w:rsid w:val="000258C3"/>
    <w:rsid w:val="00042317"/>
    <w:rsid w:val="0006365B"/>
    <w:rsid w:val="00067209"/>
    <w:rsid w:val="000733C0"/>
    <w:rsid w:val="00075D7E"/>
    <w:rsid w:val="00083EED"/>
    <w:rsid w:val="00090FA8"/>
    <w:rsid w:val="000B0C0D"/>
    <w:rsid w:val="000B198E"/>
    <w:rsid w:val="000B6570"/>
    <w:rsid w:val="000C262B"/>
    <w:rsid w:val="000C33EA"/>
    <w:rsid w:val="000C3B3C"/>
    <w:rsid w:val="000C3D72"/>
    <w:rsid w:val="000D7956"/>
    <w:rsid w:val="000E5011"/>
    <w:rsid w:val="000F15F6"/>
    <w:rsid w:val="001002B0"/>
    <w:rsid w:val="00103C7E"/>
    <w:rsid w:val="001259BF"/>
    <w:rsid w:val="0013518E"/>
    <w:rsid w:val="001425FF"/>
    <w:rsid w:val="001442E0"/>
    <w:rsid w:val="00150AC7"/>
    <w:rsid w:val="001635DB"/>
    <w:rsid w:val="00167314"/>
    <w:rsid w:val="001A48BD"/>
    <w:rsid w:val="001B4B04"/>
    <w:rsid w:val="001C3C96"/>
    <w:rsid w:val="001C6C74"/>
    <w:rsid w:val="001D58D1"/>
    <w:rsid w:val="001E0567"/>
    <w:rsid w:val="001F13B5"/>
    <w:rsid w:val="001F5E5C"/>
    <w:rsid w:val="002041AC"/>
    <w:rsid w:val="00215DBC"/>
    <w:rsid w:val="00226EE6"/>
    <w:rsid w:val="002508CE"/>
    <w:rsid w:val="002523F7"/>
    <w:rsid w:val="00270002"/>
    <w:rsid w:val="002912C3"/>
    <w:rsid w:val="002938F8"/>
    <w:rsid w:val="002A0D34"/>
    <w:rsid w:val="002E0432"/>
    <w:rsid w:val="002F1BC2"/>
    <w:rsid w:val="00311646"/>
    <w:rsid w:val="003169A7"/>
    <w:rsid w:val="00353782"/>
    <w:rsid w:val="00353900"/>
    <w:rsid w:val="003576CE"/>
    <w:rsid w:val="00380890"/>
    <w:rsid w:val="003A3E68"/>
    <w:rsid w:val="003A49DA"/>
    <w:rsid w:val="003A7953"/>
    <w:rsid w:val="003B1414"/>
    <w:rsid w:val="003D303C"/>
    <w:rsid w:val="003E5507"/>
    <w:rsid w:val="003F3107"/>
    <w:rsid w:val="003F341D"/>
    <w:rsid w:val="003F555F"/>
    <w:rsid w:val="003F7ABB"/>
    <w:rsid w:val="00402EE2"/>
    <w:rsid w:val="004049FB"/>
    <w:rsid w:val="00405593"/>
    <w:rsid w:val="00414DA3"/>
    <w:rsid w:val="00423170"/>
    <w:rsid w:val="00426E69"/>
    <w:rsid w:val="0043267D"/>
    <w:rsid w:val="00473BD2"/>
    <w:rsid w:val="004833C7"/>
    <w:rsid w:val="00483752"/>
    <w:rsid w:val="00487D41"/>
    <w:rsid w:val="00490541"/>
    <w:rsid w:val="00490CD2"/>
    <w:rsid w:val="004A4AB8"/>
    <w:rsid w:val="004B569C"/>
    <w:rsid w:val="004C2EC2"/>
    <w:rsid w:val="004C7AE8"/>
    <w:rsid w:val="004D29C5"/>
    <w:rsid w:val="004E2C94"/>
    <w:rsid w:val="004E7126"/>
    <w:rsid w:val="004F6678"/>
    <w:rsid w:val="00501537"/>
    <w:rsid w:val="00511774"/>
    <w:rsid w:val="00513D1D"/>
    <w:rsid w:val="00515B98"/>
    <w:rsid w:val="00525B81"/>
    <w:rsid w:val="005306CB"/>
    <w:rsid w:val="00531015"/>
    <w:rsid w:val="005330EA"/>
    <w:rsid w:val="00542063"/>
    <w:rsid w:val="0055350F"/>
    <w:rsid w:val="00555914"/>
    <w:rsid w:val="00560057"/>
    <w:rsid w:val="0056477E"/>
    <w:rsid w:val="00565D67"/>
    <w:rsid w:val="0056640E"/>
    <w:rsid w:val="00581052"/>
    <w:rsid w:val="0058252A"/>
    <w:rsid w:val="00582CEA"/>
    <w:rsid w:val="00592D70"/>
    <w:rsid w:val="00593AEB"/>
    <w:rsid w:val="0059726B"/>
    <w:rsid w:val="005A12CB"/>
    <w:rsid w:val="005A65A6"/>
    <w:rsid w:val="005B467A"/>
    <w:rsid w:val="005C3481"/>
    <w:rsid w:val="005D0F39"/>
    <w:rsid w:val="005D6CE9"/>
    <w:rsid w:val="005E7016"/>
    <w:rsid w:val="005F0659"/>
    <w:rsid w:val="005F4440"/>
    <w:rsid w:val="00604ECC"/>
    <w:rsid w:val="00604FCA"/>
    <w:rsid w:val="00612788"/>
    <w:rsid w:val="00635086"/>
    <w:rsid w:val="00635C86"/>
    <w:rsid w:val="0066419D"/>
    <w:rsid w:val="0066632D"/>
    <w:rsid w:val="00670D30"/>
    <w:rsid w:val="00677FC4"/>
    <w:rsid w:val="00683747"/>
    <w:rsid w:val="00686386"/>
    <w:rsid w:val="00687391"/>
    <w:rsid w:val="006A632E"/>
    <w:rsid w:val="006B5129"/>
    <w:rsid w:val="006B5360"/>
    <w:rsid w:val="006C746A"/>
    <w:rsid w:val="006E14A6"/>
    <w:rsid w:val="006E18CC"/>
    <w:rsid w:val="00707974"/>
    <w:rsid w:val="00710A6C"/>
    <w:rsid w:val="00710EB3"/>
    <w:rsid w:val="0072652F"/>
    <w:rsid w:val="00743F40"/>
    <w:rsid w:val="007453C6"/>
    <w:rsid w:val="0074740F"/>
    <w:rsid w:val="00766F9D"/>
    <w:rsid w:val="00770119"/>
    <w:rsid w:val="00781733"/>
    <w:rsid w:val="00784A1A"/>
    <w:rsid w:val="007A3126"/>
    <w:rsid w:val="007B3CE8"/>
    <w:rsid w:val="007C53A0"/>
    <w:rsid w:val="007D3D14"/>
    <w:rsid w:val="007D69B7"/>
    <w:rsid w:val="007F3E07"/>
    <w:rsid w:val="007F6B84"/>
    <w:rsid w:val="00802453"/>
    <w:rsid w:val="00802701"/>
    <w:rsid w:val="0080645A"/>
    <w:rsid w:val="00820F65"/>
    <w:rsid w:val="00822947"/>
    <w:rsid w:val="00823136"/>
    <w:rsid w:val="0084710A"/>
    <w:rsid w:val="0085726D"/>
    <w:rsid w:val="00861A8A"/>
    <w:rsid w:val="00874A8C"/>
    <w:rsid w:val="008773C0"/>
    <w:rsid w:val="00880609"/>
    <w:rsid w:val="00880A2E"/>
    <w:rsid w:val="008820EE"/>
    <w:rsid w:val="0089410C"/>
    <w:rsid w:val="0089518A"/>
    <w:rsid w:val="0089518B"/>
    <w:rsid w:val="008C2A91"/>
    <w:rsid w:val="008F4D7C"/>
    <w:rsid w:val="00901B82"/>
    <w:rsid w:val="0090568E"/>
    <w:rsid w:val="00916AAE"/>
    <w:rsid w:val="00920534"/>
    <w:rsid w:val="009227A8"/>
    <w:rsid w:val="009268D6"/>
    <w:rsid w:val="00931369"/>
    <w:rsid w:val="00936583"/>
    <w:rsid w:val="009421EF"/>
    <w:rsid w:val="00951129"/>
    <w:rsid w:val="00955567"/>
    <w:rsid w:val="009802F8"/>
    <w:rsid w:val="0098526B"/>
    <w:rsid w:val="009C4825"/>
    <w:rsid w:val="009D063D"/>
    <w:rsid w:val="009D35AA"/>
    <w:rsid w:val="009D3BD3"/>
    <w:rsid w:val="009D3C93"/>
    <w:rsid w:val="009E0CE6"/>
    <w:rsid w:val="009E31D8"/>
    <w:rsid w:val="009E7F75"/>
    <w:rsid w:val="00A136AA"/>
    <w:rsid w:val="00A15EC7"/>
    <w:rsid w:val="00A165D8"/>
    <w:rsid w:val="00A24A4A"/>
    <w:rsid w:val="00A26622"/>
    <w:rsid w:val="00A26DAD"/>
    <w:rsid w:val="00A50126"/>
    <w:rsid w:val="00A532F9"/>
    <w:rsid w:val="00A65CA7"/>
    <w:rsid w:val="00A72FAE"/>
    <w:rsid w:val="00A770C7"/>
    <w:rsid w:val="00AA5E8F"/>
    <w:rsid w:val="00AE4313"/>
    <w:rsid w:val="00AF3771"/>
    <w:rsid w:val="00AF39A5"/>
    <w:rsid w:val="00AF63A7"/>
    <w:rsid w:val="00AF6663"/>
    <w:rsid w:val="00B00118"/>
    <w:rsid w:val="00B108D2"/>
    <w:rsid w:val="00B24FAC"/>
    <w:rsid w:val="00B36B53"/>
    <w:rsid w:val="00B507DD"/>
    <w:rsid w:val="00B524D4"/>
    <w:rsid w:val="00B5662F"/>
    <w:rsid w:val="00B57889"/>
    <w:rsid w:val="00B67305"/>
    <w:rsid w:val="00B678DB"/>
    <w:rsid w:val="00B73E4C"/>
    <w:rsid w:val="00B80281"/>
    <w:rsid w:val="00B920B4"/>
    <w:rsid w:val="00BB1A44"/>
    <w:rsid w:val="00BB34EF"/>
    <w:rsid w:val="00BE4747"/>
    <w:rsid w:val="00C01613"/>
    <w:rsid w:val="00C04193"/>
    <w:rsid w:val="00C041BB"/>
    <w:rsid w:val="00C1554F"/>
    <w:rsid w:val="00C20CCD"/>
    <w:rsid w:val="00C278A2"/>
    <w:rsid w:val="00C64C04"/>
    <w:rsid w:val="00C71D50"/>
    <w:rsid w:val="00C839F6"/>
    <w:rsid w:val="00CB2FF4"/>
    <w:rsid w:val="00CC04B9"/>
    <w:rsid w:val="00CC2026"/>
    <w:rsid w:val="00CC2DF1"/>
    <w:rsid w:val="00CD016A"/>
    <w:rsid w:val="00CD0BF8"/>
    <w:rsid w:val="00CD1165"/>
    <w:rsid w:val="00CD45DD"/>
    <w:rsid w:val="00CE5555"/>
    <w:rsid w:val="00D01488"/>
    <w:rsid w:val="00D11E51"/>
    <w:rsid w:val="00D25E73"/>
    <w:rsid w:val="00D321DE"/>
    <w:rsid w:val="00D32C82"/>
    <w:rsid w:val="00D41171"/>
    <w:rsid w:val="00D41AFC"/>
    <w:rsid w:val="00D46181"/>
    <w:rsid w:val="00D50432"/>
    <w:rsid w:val="00D513EA"/>
    <w:rsid w:val="00D70381"/>
    <w:rsid w:val="00D74AC8"/>
    <w:rsid w:val="00D75EB6"/>
    <w:rsid w:val="00D83FB8"/>
    <w:rsid w:val="00DA08A5"/>
    <w:rsid w:val="00DA3C52"/>
    <w:rsid w:val="00DA7CB9"/>
    <w:rsid w:val="00DA7E02"/>
    <w:rsid w:val="00DD45F9"/>
    <w:rsid w:val="00DE3DC9"/>
    <w:rsid w:val="00DE7633"/>
    <w:rsid w:val="00DF6245"/>
    <w:rsid w:val="00E06E5C"/>
    <w:rsid w:val="00E0798C"/>
    <w:rsid w:val="00E118CA"/>
    <w:rsid w:val="00E11EA6"/>
    <w:rsid w:val="00E22FCD"/>
    <w:rsid w:val="00E2366E"/>
    <w:rsid w:val="00E26894"/>
    <w:rsid w:val="00E3395C"/>
    <w:rsid w:val="00E4055C"/>
    <w:rsid w:val="00E5246F"/>
    <w:rsid w:val="00E86714"/>
    <w:rsid w:val="00EB52CC"/>
    <w:rsid w:val="00EB52E1"/>
    <w:rsid w:val="00EC77AC"/>
    <w:rsid w:val="00EE0876"/>
    <w:rsid w:val="00EE29A1"/>
    <w:rsid w:val="00EE33A3"/>
    <w:rsid w:val="00EE418B"/>
    <w:rsid w:val="00EE5B6C"/>
    <w:rsid w:val="00EF74CD"/>
    <w:rsid w:val="00F1777E"/>
    <w:rsid w:val="00F57425"/>
    <w:rsid w:val="00F67294"/>
    <w:rsid w:val="00F74A60"/>
    <w:rsid w:val="00F81286"/>
    <w:rsid w:val="00F82BF9"/>
    <w:rsid w:val="00F86AA8"/>
    <w:rsid w:val="00F92F7D"/>
    <w:rsid w:val="00FA2044"/>
    <w:rsid w:val="00FA66E5"/>
    <w:rsid w:val="00FC7A63"/>
    <w:rsid w:val="00FF102A"/>
    <w:rsid w:val="00FF77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78DB"/>
    <w:rPr>
      <w:sz w:val="24"/>
      <w:szCs w:val="24"/>
    </w:rPr>
  </w:style>
  <w:style w:type="paragraph" w:styleId="1">
    <w:name w:val="heading 1"/>
    <w:basedOn w:val="a"/>
    <w:next w:val="a"/>
    <w:qFormat/>
    <w:rsid w:val="00B678DB"/>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92D70"/>
    <w:rPr>
      <w:rFonts w:ascii="Tahoma" w:hAnsi="Tahoma" w:cs="Tahoma"/>
      <w:sz w:val="16"/>
      <w:szCs w:val="16"/>
    </w:rPr>
  </w:style>
  <w:style w:type="paragraph" w:styleId="a4">
    <w:name w:val="Plain Text"/>
    <w:basedOn w:val="a"/>
    <w:rsid w:val="002938F8"/>
    <w:rPr>
      <w:rFonts w:ascii="Courier New" w:hAnsi="Courier New" w:cs="Courier New"/>
      <w:sz w:val="20"/>
      <w:szCs w:val="20"/>
    </w:rPr>
  </w:style>
  <w:style w:type="table" w:styleId="a5">
    <w:name w:val="Table Grid"/>
    <w:basedOn w:val="a1"/>
    <w:rsid w:val="002938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6B5129"/>
    <w:rPr>
      <w:szCs w:val="20"/>
    </w:rPr>
  </w:style>
  <w:style w:type="paragraph" w:customStyle="1" w:styleId="ConsPlusNonformat">
    <w:name w:val="ConsPlusNonformat"/>
    <w:rsid w:val="00103C7E"/>
    <w:pPr>
      <w:widowControl w:val="0"/>
      <w:autoSpaceDE w:val="0"/>
      <w:autoSpaceDN w:val="0"/>
      <w:adjustRightInd w:val="0"/>
    </w:pPr>
    <w:rPr>
      <w:rFonts w:ascii="Courier New" w:hAnsi="Courier New" w:cs="Courier New"/>
    </w:rPr>
  </w:style>
  <w:style w:type="paragraph" w:customStyle="1" w:styleId="ConsPlusCell">
    <w:name w:val="ConsPlusCell"/>
    <w:rsid w:val="00103C7E"/>
    <w:pPr>
      <w:widowControl w:val="0"/>
      <w:autoSpaceDE w:val="0"/>
      <w:autoSpaceDN w:val="0"/>
      <w:adjustRightInd w:val="0"/>
    </w:pPr>
    <w:rPr>
      <w:rFonts w:ascii="Arial" w:hAnsi="Arial" w:cs="Arial"/>
    </w:rPr>
  </w:style>
  <w:style w:type="paragraph" w:styleId="a6">
    <w:name w:val="header"/>
    <w:basedOn w:val="a"/>
    <w:link w:val="a7"/>
    <w:rsid w:val="00560057"/>
    <w:pPr>
      <w:tabs>
        <w:tab w:val="center" w:pos="4677"/>
        <w:tab w:val="right" w:pos="9355"/>
      </w:tabs>
    </w:pPr>
  </w:style>
  <w:style w:type="character" w:customStyle="1" w:styleId="a7">
    <w:name w:val="Верхний колонтитул Знак"/>
    <w:link w:val="a6"/>
    <w:rsid w:val="00560057"/>
    <w:rPr>
      <w:sz w:val="24"/>
      <w:szCs w:val="24"/>
    </w:rPr>
  </w:style>
  <w:style w:type="paragraph" w:styleId="a8">
    <w:name w:val="footer"/>
    <w:basedOn w:val="a"/>
    <w:link w:val="a9"/>
    <w:rsid w:val="00560057"/>
    <w:pPr>
      <w:tabs>
        <w:tab w:val="center" w:pos="4677"/>
        <w:tab w:val="right" w:pos="9355"/>
      </w:tabs>
    </w:pPr>
  </w:style>
  <w:style w:type="character" w:customStyle="1" w:styleId="a9">
    <w:name w:val="Нижний колонтитул Знак"/>
    <w:link w:val="a8"/>
    <w:rsid w:val="00560057"/>
    <w:rPr>
      <w:sz w:val="24"/>
      <w:szCs w:val="24"/>
    </w:rPr>
  </w:style>
  <w:style w:type="paragraph" w:customStyle="1" w:styleId="ConsPlusNormal">
    <w:name w:val="ConsPlusNormal"/>
    <w:rsid w:val="00AE4313"/>
    <w:pPr>
      <w:widowControl w:val="0"/>
      <w:autoSpaceDE w:val="0"/>
      <w:autoSpaceDN w:val="0"/>
    </w:pPr>
    <w:rPr>
      <w:rFonts w:ascii="Calibri" w:hAnsi="Calibri" w:cs="Calibri"/>
      <w:sz w:val="22"/>
    </w:rPr>
  </w:style>
  <w:style w:type="paragraph" w:styleId="aa">
    <w:name w:val="List Paragraph"/>
    <w:basedOn w:val="a"/>
    <w:uiPriority w:val="34"/>
    <w:qFormat/>
    <w:rsid w:val="00820F65"/>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568467141">
      <w:bodyDiv w:val="1"/>
      <w:marLeft w:val="0"/>
      <w:marRight w:val="0"/>
      <w:marTop w:val="0"/>
      <w:marBottom w:val="0"/>
      <w:divBdr>
        <w:top w:val="none" w:sz="0" w:space="0" w:color="auto"/>
        <w:left w:val="none" w:sz="0" w:space="0" w:color="auto"/>
        <w:bottom w:val="none" w:sz="0" w:space="0" w:color="auto"/>
        <w:right w:val="none" w:sz="0" w:space="0" w:color="auto"/>
      </w:divBdr>
    </w:div>
    <w:div w:id="1806310777">
      <w:bodyDiv w:val="1"/>
      <w:marLeft w:val="0"/>
      <w:marRight w:val="0"/>
      <w:marTop w:val="0"/>
      <w:marBottom w:val="0"/>
      <w:divBdr>
        <w:top w:val="none" w:sz="0" w:space="0" w:color="auto"/>
        <w:left w:val="none" w:sz="0" w:space="0" w:color="auto"/>
        <w:bottom w:val="none" w:sz="0" w:space="0" w:color="auto"/>
        <w:right w:val="none" w:sz="0" w:space="0" w:color="auto"/>
      </w:divBdr>
    </w:div>
    <w:div w:id="203569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2F3A6E242BD8FBD3FF5842A1BE801128A2090E88D0F391EF42ED2C0A8E6671FD2154FBDE1371CC3D29FDF612lEHB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02F3A6E242BD8FBD3FF5842A1BE801128A30D0989D7F391EF42ED2C0A8E6671FD2154FBDE1371CC3D29FDF612lEH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2uDR4o/XHZpOMDOd5iHKx5OOD4otAcH5Lsy0ef/TAmU=</DigestValue>
    </Reference>
    <Reference URI="#idOfficeObject" Type="http://www.w3.org/2000/09/xmldsig#Object">
      <DigestMethod Algorithm="urn:ietf:params:xml:ns:cpxmlsec:algorithms:gostr34112012-256"/>
      <DigestValue>4TgFS/fhraovwYBZX8GyeGTVsm4Q5y8pyCIHex3kHps=</DigestValue>
    </Reference>
  </SignedInfo>
  <SignatureValue>5tGRVajjoYiqyG7Q4UTW7cog37nfjDi2hilNrjOCeV3Pc4lxl9YkYX7Cy/IX/WBm
73sFZ8bQtPFLnNZLqg33ZQ==</SignatureValue>
  <KeyInfo>
    <X509Data>
      <X509Certificate>MIIMnDCCDEmgAwIBAgIQEdR9ALiq8bRLTMif7NXbajAKBggqhQMHAQEDAjCCAYcx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hGOLXT26QPp61EZiVHBcUJ9pDgI=</DigestValue>
      </Reference>
      <Reference URI="/word/endnotes.xml?ContentType=application/vnd.openxmlformats-officedocument.wordprocessingml.endnotes+xml">
        <DigestMethod Algorithm="http://www.w3.org/2000/09/xmldsig#sha1"/>
        <DigestValue>vezFVbTOl4IoBEzDpPOVRDAO3Bg=</DigestValue>
      </Reference>
      <Reference URI="/word/fontTable.xml?ContentType=application/vnd.openxmlformats-officedocument.wordprocessingml.fontTable+xml">
        <DigestMethod Algorithm="http://www.w3.org/2000/09/xmldsig#sha1"/>
        <DigestValue>zODFzcfvF40/b2kWnFGtLiGWyTw=</DigestValue>
      </Reference>
      <Reference URI="/word/footnotes.xml?ContentType=application/vnd.openxmlformats-officedocument.wordprocessingml.footnotes+xml">
        <DigestMethod Algorithm="http://www.w3.org/2000/09/xmldsig#sha1"/>
        <DigestValue>EdxsZS4OvNZTeygYPfIYq1LoaMM=</DigestValue>
      </Reference>
      <Reference URI="/word/numbering.xml?ContentType=application/vnd.openxmlformats-officedocument.wordprocessingml.numbering+xml">
        <DigestMethod Algorithm="http://www.w3.org/2000/09/xmldsig#sha1"/>
        <DigestValue>EO12YhDhdoOQld7pUDxrczw6xcg=</DigestValue>
      </Reference>
      <Reference URI="/word/settings.xml?ContentType=application/vnd.openxmlformats-officedocument.wordprocessingml.settings+xml">
        <DigestMethod Algorithm="http://www.w3.org/2000/09/xmldsig#sha1"/>
        <DigestValue>Oq+to6ZQEbVJQR4Iv84Xjj703Lk=</DigestValue>
      </Reference>
      <Reference URI="/word/styles.xml?ContentType=application/vnd.openxmlformats-officedocument.wordprocessingml.styles+xml">
        <DigestMethod Algorithm="http://www.w3.org/2000/09/xmldsig#sha1"/>
        <DigestValue>d3ZNsjPnjNEn6O/RuAz0W7bIBsQ=</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mH9zl6OV0mioYhFg6u1J0n/Vqok=</DigestValue>
      </Reference>
    </Manifest>
    <SignatureProperties>
      <SignatureProperty Id="idSignatureTime" Target="#idPackageSignature">
        <mdssi:SignatureTime>
          <mdssi:Format>YYYY-MM-DDThh:mm:ssTZD</mdssi:Format>
          <mdssi:Value>2020-04-20T05:45:47Z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A7C80-6801-41C1-94E5-A36D4813A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2828</Words>
  <Characters>16121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РОССИЯ ФЕДЕРАЦИЯЗЫ</vt:lpstr>
    </vt:vector>
  </TitlesOfParts>
  <Company>Reanimator Extreme Edition</Company>
  <LinksUpToDate>false</LinksUpToDate>
  <CharactersWithSpaces>18912</CharactersWithSpaces>
  <SharedDoc>false</SharedDoc>
  <HLinks>
    <vt:vector size="198" baseType="variant">
      <vt:variant>
        <vt:i4>3539056</vt:i4>
      </vt:variant>
      <vt:variant>
        <vt:i4>96</vt:i4>
      </vt:variant>
      <vt:variant>
        <vt:i4>0</vt:i4>
      </vt:variant>
      <vt:variant>
        <vt:i4>5</vt:i4>
      </vt:variant>
      <vt:variant>
        <vt:lpwstr/>
      </vt:variant>
      <vt:variant>
        <vt:lpwstr>P65</vt:lpwstr>
      </vt:variant>
      <vt:variant>
        <vt:i4>3407984</vt:i4>
      </vt:variant>
      <vt:variant>
        <vt:i4>93</vt:i4>
      </vt:variant>
      <vt:variant>
        <vt:i4>0</vt:i4>
      </vt:variant>
      <vt:variant>
        <vt:i4>5</vt:i4>
      </vt:variant>
      <vt:variant>
        <vt:lpwstr/>
      </vt:variant>
      <vt:variant>
        <vt:lpwstr>P42</vt:lpwstr>
      </vt:variant>
      <vt:variant>
        <vt:i4>3539056</vt:i4>
      </vt:variant>
      <vt:variant>
        <vt:i4>90</vt:i4>
      </vt:variant>
      <vt:variant>
        <vt:i4>0</vt:i4>
      </vt:variant>
      <vt:variant>
        <vt:i4>5</vt:i4>
      </vt:variant>
      <vt:variant>
        <vt:lpwstr/>
      </vt:variant>
      <vt:variant>
        <vt:lpwstr>P64</vt:lpwstr>
      </vt:variant>
      <vt:variant>
        <vt:i4>3407984</vt:i4>
      </vt:variant>
      <vt:variant>
        <vt:i4>87</vt:i4>
      </vt:variant>
      <vt:variant>
        <vt:i4>0</vt:i4>
      </vt:variant>
      <vt:variant>
        <vt:i4>5</vt:i4>
      </vt:variant>
      <vt:variant>
        <vt:lpwstr/>
      </vt:variant>
      <vt:variant>
        <vt:lpwstr>P42</vt:lpwstr>
      </vt:variant>
      <vt:variant>
        <vt:i4>3539056</vt:i4>
      </vt:variant>
      <vt:variant>
        <vt:i4>84</vt:i4>
      </vt:variant>
      <vt:variant>
        <vt:i4>0</vt:i4>
      </vt:variant>
      <vt:variant>
        <vt:i4>5</vt:i4>
      </vt:variant>
      <vt:variant>
        <vt:lpwstr/>
      </vt:variant>
      <vt:variant>
        <vt:lpwstr>P65</vt:lpwstr>
      </vt:variant>
      <vt:variant>
        <vt:i4>3473520</vt:i4>
      </vt:variant>
      <vt:variant>
        <vt:i4>81</vt:i4>
      </vt:variant>
      <vt:variant>
        <vt:i4>0</vt:i4>
      </vt:variant>
      <vt:variant>
        <vt:i4>5</vt:i4>
      </vt:variant>
      <vt:variant>
        <vt:lpwstr/>
      </vt:variant>
      <vt:variant>
        <vt:lpwstr>P52</vt:lpwstr>
      </vt:variant>
      <vt:variant>
        <vt:i4>3539056</vt:i4>
      </vt:variant>
      <vt:variant>
        <vt:i4>78</vt:i4>
      </vt:variant>
      <vt:variant>
        <vt:i4>0</vt:i4>
      </vt:variant>
      <vt:variant>
        <vt:i4>5</vt:i4>
      </vt:variant>
      <vt:variant>
        <vt:lpwstr/>
      </vt:variant>
      <vt:variant>
        <vt:lpwstr>P65</vt:lpwstr>
      </vt:variant>
      <vt:variant>
        <vt:i4>3473520</vt:i4>
      </vt:variant>
      <vt:variant>
        <vt:i4>75</vt:i4>
      </vt:variant>
      <vt:variant>
        <vt:i4>0</vt:i4>
      </vt:variant>
      <vt:variant>
        <vt:i4>5</vt:i4>
      </vt:variant>
      <vt:variant>
        <vt:lpwstr/>
      </vt:variant>
      <vt:variant>
        <vt:lpwstr>P52</vt:lpwstr>
      </vt:variant>
      <vt:variant>
        <vt:i4>3539056</vt:i4>
      </vt:variant>
      <vt:variant>
        <vt:i4>72</vt:i4>
      </vt:variant>
      <vt:variant>
        <vt:i4>0</vt:i4>
      </vt:variant>
      <vt:variant>
        <vt:i4>5</vt:i4>
      </vt:variant>
      <vt:variant>
        <vt:lpwstr/>
      </vt:variant>
      <vt:variant>
        <vt:lpwstr>P64</vt:lpwstr>
      </vt:variant>
      <vt:variant>
        <vt:i4>3604592</vt:i4>
      </vt:variant>
      <vt:variant>
        <vt:i4>69</vt:i4>
      </vt:variant>
      <vt:variant>
        <vt:i4>0</vt:i4>
      </vt:variant>
      <vt:variant>
        <vt:i4>5</vt:i4>
      </vt:variant>
      <vt:variant>
        <vt:lpwstr/>
      </vt:variant>
      <vt:variant>
        <vt:lpwstr>P73</vt:lpwstr>
      </vt:variant>
      <vt:variant>
        <vt:i4>3604592</vt:i4>
      </vt:variant>
      <vt:variant>
        <vt:i4>66</vt:i4>
      </vt:variant>
      <vt:variant>
        <vt:i4>0</vt:i4>
      </vt:variant>
      <vt:variant>
        <vt:i4>5</vt:i4>
      </vt:variant>
      <vt:variant>
        <vt:lpwstr/>
      </vt:variant>
      <vt:variant>
        <vt:lpwstr>P77</vt:lpwstr>
      </vt:variant>
      <vt:variant>
        <vt:i4>3473520</vt:i4>
      </vt:variant>
      <vt:variant>
        <vt:i4>63</vt:i4>
      </vt:variant>
      <vt:variant>
        <vt:i4>0</vt:i4>
      </vt:variant>
      <vt:variant>
        <vt:i4>5</vt:i4>
      </vt:variant>
      <vt:variant>
        <vt:lpwstr/>
      </vt:variant>
      <vt:variant>
        <vt:lpwstr>P58</vt:lpwstr>
      </vt:variant>
      <vt:variant>
        <vt:i4>3604592</vt:i4>
      </vt:variant>
      <vt:variant>
        <vt:i4>60</vt:i4>
      </vt:variant>
      <vt:variant>
        <vt:i4>0</vt:i4>
      </vt:variant>
      <vt:variant>
        <vt:i4>5</vt:i4>
      </vt:variant>
      <vt:variant>
        <vt:lpwstr/>
      </vt:variant>
      <vt:variant>
        <vt:lpwstr>P76</vt:lpwstr>
      </vt:variant>
      <vt:variant>
        <vt:i4>3604592</vt:i4>
      </vt:variant>
      <vt:variant>
        <vt:i4>57</vt:i4>
      </vt:variant>
      <vt:variant>
        <vt:i4>0</vt:i4>
      </vt:variant>
      <vt:variant>
        <vt:i4>5</vt:i4>
      </vt:variant>
      <vt:variant>
        <vt:lpwstr/>
      </vt:variant>
      <vt:variant>
        <vt:lpwstr>P74</vt:lpwstr>
      </vt:variant>
      <vt:variant>
        <vt:i4>3539056</vt:i4>
      </vt:variant>
      <vt:variant>
        <vt:i4>54</vt:i4>
      </vt:variant>
      <vt:variant>
        <vt:i4>0</vt:i4>
      </vt:variant>
      <vt:variant>
        <vt:i4>5</vt:i4>
      </vt:variant>
      <vt:variant>
        <vt:lpwstr/>
      </vt:variant>
      <vt:variant>
        <vt:lpwstr>P61</vt:lpwstr>
      </vt:variant>
      <vt:variant>
        <vt:i4>3539056</vt:i4>
      </vt:variant>
      <vt:variant>
        <vt:i4>51</vt:i4>
      </vt:variant>
      <vt:variant>
        <vt:i4>0</vt:i4>
      </vt:variant>
      <vt:variant>
        <vt:i4>5</vt:i4>
      </vt:variant>
      <vt:variant>
        <vt:lpwstr/>
      </vt:variant>
      <vt:variant>
        <vt:lpwstr>P63</vt:lpwstr>
      </vt:variant>
      <vt:variant>
        <vt:i4>3539056</vt:i4>
      </vt:variant>
      <vt:variant>
        <vt:i4>48</vt:i4>
      </vt:variant>
      <vt:variant>
        <vt:i4>0</vt:i4>
      </vt:variant>
      <vt:variant>
        <vt:i4>5</vt:i4>
      </vt:variant>
      <vt:variant>
        <vt:lpwstr/>
      </vt:variant>
      <vt:variant>
        <vt:lpwstr>P60</vt:lpwstr>
      </vt:variant>
      <vt:variant>
        <vt:i4>3473520</vt:i4>
      </vt:variant>
      <vt:variant>
        <vt:i4>45</vt:i4>
      </vt:variant>
      <vt:variant>
        <vt:i4>0</vt:i4>
      </vt:variant>
      <vt:variant>
        <vt:i4>5</vt:i4>
      </vt:variant>
      <vt:variant>
        <vt:lpwstr/>
      </vt:variant>
      <vt:variant>
        <vt:lpwstr>P59</vt:lpwstr>
      </vt:variant>
      <vt:variant>
        <vt:i4>3604592</vt:i4>
      </vt:variant>
      <vt:variant>
        <vt:i4>42</vt:i4>
      </vt:variant>
      <vt:variant>
        <vt:i4>0</vt:i4>
      </vt:variant>
      <vt:variant>
        <vt:i4>5</vt:i4>
      </vt:variant>
      <vt:variant>
        <vt:lpwstr/>
      </vt:variant>
      <vt:variant>
        <vt:lpwstr>P72</vt:lpwstr>
      </vt:variant>
      <vt:variant>
        <vt:i4>3539056</vt:i4>
      </vt:variant>
      <vt:variant>
        <vt:i4>39</vt:i4>
      </vt:variant>
      <vt:variant>
        <vt:i4>0</vt:i4>
      </vt:variant>
      <vt:variant>
        <vt:i4>5</vt:i4>
      </vt:variant>
      <vt:variant>
        <vt:lpwstr/>
      </vt:variant>
      <vt:variant>
        <vt:lpwstr>P66</vt:lpwstr>
      </vt:variant>
      <vt:variant>
        <vt:i4>3473520</vt:i4>
      </vt:variant>
      <vt:variant>
        <vt:i4>36</vt:i4>
      </vt:variant>
      <vt:variant>
        <vt:i4>0</vt:i4>
      </vt:variant>
      <vt:variant>
        <vt:i4>5</vt:i4>
      </vt:variant>
      <vt:variant>
        <vt:lpwstr/>
      </vt:variant>
      <vt:variant>
        <vt:lpwstr>P57</vt:lpwstr>
      </vt:variant>
      <vt:variant>
        <vt:i4>3473520</vt:i4>
      </vt:variant>
      <vt:variant>
        <vt:i4>33</vt:i4>
      </vt:variant>
      <vt:variant>
        <vt:i4>0</vt:i4>
      </vt:variant>
      <vt:variant>
        <vt:i4>5</vt:i4>
      </vt:variant>
      <vt:variant>
        <vt:lpwstr/>
      </vt:variant>
      <vt:variant>
        <vt:lpwstr>P53</vt:lpwstr>
      </vt:variant>
      <vt:variant>
        <vt:i4>3539056</vt:i4>
      </vt:variant>
      <vt:variant>
        <vt:i4>30</vt:i4>
      </vt:variant>
      <vt:variant>
        <vt:i4>0</vt:i4>
      </vt:variant>
      <vt:variant>
        <vt:i4>5</vt:i4>
      </vt:variant>
      <vt:variant>
        <vt:lpwstr/>
      </vt:variant>
      <vt:variant>
        <vt:lpwstr>P62</vt:lpwstr>
      </vt:variant>
      <vt:variant>
        <vt:i4>3407984</vt:i4>
      </vt:variant>
      <vt:variant>
        <vt:i4>27</vt:i4>
      </vt:variant>
      <vt:variant>
        <vt:i4>0</vt:i4>
      </vt:variant>
      <vt:variant>
        <vt:i4>5</vt:i4>
      </vt:variant>
      <vt:variant>
        <vt:lpwstr/>
      </vt:variant>
      <vt:variant>
        <vt:lpwstr>P48</vt:lpwstr>
      </vt:variant>
      <vt:variant>
        <vt:i4>3604592</vt:i4>
      </vt:variant>
      <vt:variant>
        <vt:i4>24</vt:i4>
      </vt:variant>
      <vt:variant>
        <vt:i4>0</vt:i4>
      </vt:variant>
      <vt:variant>
        <vt:i4>5</vt:i4>
      </vt:variant>
      <vt:variant>
        <vt:lpwstr/>
      </vt:variant>
      <vt:variant>
        <vt:lpwstr>P76</vt:lpwstr>
      </vt:variant>
      <vt:variant>
        <vt:i4>3604592</vt:i4>
      </vt:variant>
      <vt:variant>
        <vt:i4>21</vt:i4>
      </vt:variant>
      <vt:variant>
        <vt:i4>0</vt:i4>
      </vt:variant>
      <vt:variant>
        <vt:i4>5</vt:i4>
      </vt:variant>
      <vt:variant>
        <vt:lpwstr/>
      </vt:variant>
      <vt:variant>
        <vt:lpwstr>P74</vt:lpwstr>
      </vt:variant>
      <vt:variant>
        <vt:i4>3473520</vt:i4>
      </vt:variant>
      <vt:variant>
        <vt:i4>18</vt:i4>
      </vt:variant>
      <vt:variant>
        <vt:i4>0</vt:i4>
      </vt:variant>
      <vt:variant>
        <vt:i4>5</vt:i4>
      </vt:variant>
      <vt:variant>
        <vt:lpwstr/>
      </vt:variant>
      <vt:variant>
        <vt:lpwstr>P51</vt:lpwstr>
      </vt:variant>
      <vt:variant>
        <vt:i4>3407984</vt:i4>
      </vt:variant>
      <vt:variant>
        <vt:i4>15</vt:i4>
      </vt:variant>
      <vt:variant>
        <vt:i4>0</vt:i4>
      </vt:variant>
      <vt:variant>
        <vt:i4>5</vt:i4>
      </vt:variant>
      <vt:variant>
        <vt:lpwstr/>
      </vt:variant>
      <vt:variant>
        <vt:lpwstr>P48</vt:lpwstr>
      </vt:variant>
      <vt:variant>
        <vt:i4>3407984</vt:i4>
      </vt:variant>
      <vt:variant>
        <vt:i4>12</vt:i4>
      </vt:variant>
      <vt:variant>
        <vt:i4>0</vt:i4>
      </vt:variant>
      <vt:variant>
        <vt:i4>5</vt:i4>
      </vt:variant>
      <vt:variant>
        <vt:lpwstr/>
      </vt:variant>
      <vt:variant>
        <vt:lpwstr>P47</vt:lpwstr>
      </vt:variant>
      <vt:variant>
        <vt:i4>3407984</vt:i4>
      </vt:variant>
      <vt:variant>
        <vt:i4>9</vt:i4>
      </vt:variant>
      <vt:variant>
        <vt:i4>0</vt:i4>
      </vt:variant>
      <vt:variant>
        <vt:i4>5</vt:i4>
      </vt:variant>
      <vt:variant>
        <vt:lpwstr/>
      </vt:variant>
      <vt:variant>
        <vt:lpwstr>P43</vt:lpwstr>
      </vt:variant>
      <vt:variant>
        <vt:i4>3604592</vt:i4>
      </vt:variant>
      <vt:variant>
        <vt:i4>6</vt:i4>
      </vt:variant>
      <vt:variant>
        <vt:i4>0</vt:i4>
      </vt:variant>
      <vt:variant>
        <vt:i4>5</vt:i4>
      </vt:variant>
      <vt:variant>
        <vt:lpwstr/>
      </vt:variant>
      <vt:variant>
        <vt:lpwstr>P73</vt:lpwstr>
      </vt:variant>
      <vt:variant>
        <vt:i4>5177346</vt:i4>
      </vt:variant>
      <vt:variant>
        <vt:i4>3</vt:i4>
      </vt:variant>
      <vt:variant>
        <vt:i4>0</vt:i4>
      </vt:variant>
      <vt:variant>
        <vt:i4>5</vt:i4>
      </vt:variant>
      <vt:variant>
        <vt:lpwstr>consultantplus://offline/ref=202F3A6E242BD8FBD3FF5842A1BE801128A30D0989D7F391EF42ED2C0A8E6671FD2154FBDE1371CC3D29FDF612lEHBH</vt:lpwstr>
      </vt:variant>
      <vt:variant>
        <vt:lpwstr/>
      </vt:variant>
      <vt:variant>
        <vt:i4>5177348</vt:i4>
      </vt:variant>
      <vt:variant>
        <vt:i4>0</vt:i4>
      </vt:variant>
      <vt:variant>
        <vt:i4>0</vt:i4>
      </vt:variant>
      <vt:variant>
        <vt:i4>5</vt:i4>
      </vt:variant>
      <vt:variant>
        <vt:lpwstr>consultantplus://offline/ref=202F3A6E242BD8FBD3FF5842A1BE801128A2090E88D0F391EF42ED2C0A8E6671FD2154FBDE1371CC3D29FDF612lEHBH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РОССИЯ ФЕДЕРАЦИЯЗЫ</dc:title>
  <dc:creator>-</dc:creator>
  <cp:lastModifiedBy>777</cp:lastModifiedBy>
  <cp:revision>3</cp:revision>
  <cp:lastPrinted>2020-04-08T05:01:00Z</cp:lastPrinted>
  <dcterms:created xsi:type="dcterms:W3CDTF">2020-04-08T05:04:00Z</dcterms:created>
  <dcterms:modified xsi:type="dcterms:W3CDTF">2020-04-20T04:37:00Z</dcterms:modified>
</cp:coreProperties>
</file>