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E752A">
        <w:rPr>
          <w:rFonts w:ascii="Times New Roman" w:hAnsi="Times New Roman" w:cs="Times New Roman"/>
          <w:b/>
          <w:sz w:val="28"/>
          <w:szCs w:val="28"/>
        </w:rPr>
        <w:t>По постановлению прокурора Ширинского района должностное лиц</w:t>
      </w:r>
      <w:proofErr w:type="gramStart"/>
      <w:r w:rsidRPr="00EE752A">
        <w:rPr>
          <w:rFonts w:ascii="Times New Roman" w:hAnsi="Times New Roman" w:cs="Times New Roman"/>
          <w:b/>
          <w:sz w:val="28"/>
          <w:szCs w:val="28"/>
        </w:rPr>
        <w:t>о ООО</w:t>
      </w:r>
      <w:proofErr w:type="gramEnd"/>
      <w:r w:rsidRPr="00EE752A">
        <w:rPr>
          <w:rFonts w:ascii="Times New Roman" w:hAnsi="Times New Roman" w:cs="Times New Roman"/>
          <w:b/>
          <w:sz w:val="28"/>
          <w:szCs w:val="28"/>
        </w:rPr>
        <w:t xml:space="preserve"> «ЖКК» привлечено к административной ответственности за нарушение природоохранного законодательства</w:t>
      </w:r>
    </w:p>
    <w:bookmarkEnd w:id="0"/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>Прокуратурой Ширинского района проведена проверка исполнения природоохранного законодательства в деятельности Общества с ограниченной ответственностью «Жилищно-коммунальный комплекс» (далее – ООО «ЖКК»).</w:t>
      </w:r>
    </w:p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>В ходе проверки произведен осмотр территории котельной № 3, расположенной в п. Жемчужный.</w:t>
      </w:r>
    </w:p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 xml:space="preserve">Установлено, что на земельном участке, прилегающем к территории котельной, в нарушение требований действующего законодательства, размещаются отходы V класса опасности - </w:t>
      </w:r>
      <w:proofErr w:type="spellStart"/>
      <w:r w:rsidRPr="00EE752A">
        <w:rPr>
          <w:rFonts w:ascii="Times New Roman" w:hAnsi="Times New Roman" w:cs="Times New Roman"/>
          <w:sz w:val="28"/>
          <w:szCs w:val="28"/>
        </w:rPr>
        <w:t>золошлаковая</w:t>
      </w:r>
      <w:proofErr w:type="spellEnd"/>
      <w:r w:rsidRPr="00EE752A">
        <w:rPr>
          <w:rFonts w:ascii="Times New Roman" w:hAnsi="Times New Roman" w:cs="Times New Roman"/>
          <w:sz w:val="28"/>
          <w:szCs w:val="28"/>
        </w:rPr>
        <w:t xml:space="preserve"> смесь, образующаяся при эксплуатации котельных.</w:t>
      </w:r>
    </w:p>
    <w:p w:rsidR="00C8699F" w:rsidRPr="00EE752A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>По результатам проверки генеральному директор</w:t>
      </w:r>
      <w:proofErr w:type="gramStart"/>
      <w:r w:rsidRPr="00EE752A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EE752A">
        <w:rPr>
          <w:rFonts w:ascii="Times New Roman" w:hAnsi="Times New Roman" w:cs="Times New Roman"/>
          <w:sz w:val="28"/>
          <w:szCs w:val="28"/>
        </w:rPr>
        <w:t xml:space="preserve"> «ЖКК» внесено представление.</w:t>
      </w:r>
    </w:p>
    <w:p w:rsidR="00C8699F" w:rsidRPr="00C8699F" w:rsidRDefault="00C8699F" w:rsidP="00EE75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2A">
        <w:rPr>
          <w:rFonts w:ascii="Times New Roman" w:hAnsi="Times New Roman" w:cs="Times New Roman"/>
          <w:sz w:val="28"/>
          <w:szCs w:val="28"/>
        </w:rPr>
        <w:t>В отношении ответственного должностного лица организации вынесено постановление о возбуждении дела об административном правонарушении, предусмотренном ч. 1 ст. 8.2 КоАП РФ (несоблюдение требований в области охраны окружающей среды при сборе, накоплении, транспортировании,</w:t>
      </w:r>
      <w:r w:rsidRPr="00C8699F">
        <w:rPr>
          <w:rFonts w:ascii="Times New Roman" w:hAnsi="Times New Roman" w:cs="Times New Roman"/>
          <w:sz w:val="28"/>
          <w:szCs w:val="28"/>
        </w:rPr>
        <w:t xml:space="preserve"> обработке, утилизации или обезвреживании отходов производства и потребления). Постановлением Енисейского межрегионального управления Росприроднадзора должностное лицо привлечено к административной ответственности.</w:t>
      </w:r>
    </w:p>
    <w:p w:rsidR="00613AD1" w:rsidRDefault="00C8699F" w:rsidP="00C86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99F">
        <w:rPr>
          <w:rFonts w:ascii="Times New Roman" w:hAnsi="Times New Roman" w:cs="Times New Roman"/>
          <w:sz w:val="28"/>
          <w:szCs w:val="28"/>
        </w:rPr>
        <w:t>Фактическое устранение выявленных нарушений находится на контроле прокуратуры района.</w:t>
      </w:r>
    </w:p>
    <w:p w:rsidR="00C8699F" w:rsidRDefault="00C8699F" w:rsidP="00C86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99F" w:rsidRPr="00C8699F" w:rsidRDefault="00C8699F" w:rsidP="00C86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C8699F" w:rsidRPr="00C86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60"/>
    <w:rsid w:val="00613AD1"/>
    <w:rsid w:val="00967B60"/>
    <w:rsid w:val="00C8699F"/>
    <w:rsid w:val="00EE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39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76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933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826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2022-07-28T01:46:00Z</dcterms:created>
  <dcterms:modified xsi:type="dcterms:W3CDTF">2022-07-28T01:46:00Z</dcterms:modified>
</cp:coreProperties>
</file>