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3B0" w:rsidRPr="00EA0989" w:rsidRDefault="00D923B0" w:rsidP="00D923B0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РОССИЙСКАЯ ФЕДЕРАЦИЯ</w:t>
      </w:r>
    </w:p>
    <w:p w:rsidR="00D923B0" w:rsidRPr="00EA0989" w:rsidRDefault="00D923B0" w:rsidP="00D923B0">
      <w:pPr>
        <w:jc w:val="center"/>
        <w:rPr>
          <w:color w:val="000000" w:themeColor="text1"/>
        </w:rPr>
      </w:pPr>
    </w:p>
    <w:p w:rsidR="00D923B0" w:rsidRPr="00EA0989" w:rsidRDefault="00D923B0" w:rsidP="00D923B0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РЕСПУБЛИКА ХАКАСИЯ</w:t>
      </w:r>
    </w:p>
    <w:p w:rsidR="00D923B0" w:rsidRPr="00EA0989" w:rsidRDefault="00D923B0" w:rsidP="00D923B0">
      <w:pPr>
        <w:jc w:val="center"/>
        <w:rPr>
          <w:color w:val="000000" w:themeColor="text1"/>
        </w:rPr>
      </w:pPr>
    </w:p>
    <w:p w:rsidR="00D923B0" w:rsidRPr="00EA0989" w:rsidRDefault="00D923B0" w:rsidP="00D923B0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Администрация Соленоозерного сельсовета</w:t>
      </w:r>
    </w:p>
    <w:p w:rsidR="00D923B0" w:rsidRPr="00EA0989" w:rsidRDefault="00D923B0" w:rsidP="00D923B0">
      <w:pPr>
        <w:jc w:val="center"/>
        <w:rPr>
          <w:color w:val="000000" w:themeColor="text1"/>
        </w:rPr>
      </w:pPr>
    </w:p>
    <w:p w:rsidR="00D923B0" w:rsidRPr="00EA0989" w:rsidRDefault="00D923B0" w:rsidP="00D923B0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П О С Т А Н О В Л Е Н И Е</w:t>
      </w:r>
    </w:p>
    <w:p w:rsidR="00D923B0" w:rsidRPr="00EA0989" w:rsidRDefault="00D923B0" w:rsidP="00D923B0">
      <w:pPr>
        <w:rPr>
          <w:color w:val="000000" w:themeColor="text1"/>
        </w:rPr>
      </w:pPr>
    </w:p>
    <w:p w:rsidR="00D923B0" w:rsidRPr="00EA0989" w:rsidRDefault="00D923B0" w:rsidP="00D923B0">
      <w:pPr>
        <w:rPr>
          <w:color w:val="000000" w:themeColor="text1"/>
        </w:rPr>
      </w:pPr>
      <w:r>
        <w:rPr>
          <w:color w:val="000000" w:themeColor="text1"/>
        </w:rPr>
        <w:t>18</w:t>
      </w:r>
      <w:r w:rsidRPr="00EA0989">
        <w:rPr>
          <w:color w:val="000000" w:themeColor="text1"/>
        </w:rPr>
        <w:t>.</w:t>
      </w:r>
      <w:r>
        <w:rPr>
          <w:color w:val="000000" w:themeColor="text1"/>
        </w:rPr>
        <w:t>12.2024</w:t>
      </w:r>
      <w:r w:rsidRPr="00EA0989">
        <w:rPr>
          <w:color w:val="000000" w:themeColor="text1"/>
        </w:rPr>
        <w:t xml:space="preserve"> г.                              </w:t>
      </w:r>
      <w:r>
        <w:rPr>
          <w:color w:val="000000" w:themeColor="text1"/>
        </w:rPr>
        <w:t xml:space="preserve">      </w:t>
      </w:r>
      <w:r w:rsidRPr="00EA0989">
        <w:rPr>
          <w:color w:val="000000" w:themeColor="text1"/>
        </w:rPr>
        <w:t xml:space="preserve">           с. Соленоозерное      </w:t>
      </w:r>
      <w:r>
        <w:rPr>
          <w:color w:val="000000" w:themeColor="text1"/>
        </w:rPr>
        <w:t xml:space="preserve"> </w:t>
      </w:r>
      <w:r w:rsidRPr="00EA0989">
        <w:rPr>
          <w:color w:val="000000" w:themeColor="text1"/>
        </w:rPr>
        <w:t xml:space="preserve">             </w:t>
      </w:r>
      <w:r>
        <w:rPr>
          <w:color w:val="000000" w:themeColor="text1"/>
        </w:rPr>
        <w:t xml:space="preserve">  </w:t>
      </w:r>
      <w:r w:rsidRPr="00EA0989">
        <w:rPr>
          <w:color w:val="000000" w:themeColor="text1"/>
        </w:rPr>
        <w:t xml:space="preserve">                          № </w:t>
      </w:r>
      <w:r>
        <w:rPr>
          <w:color w:val="000000" w:themeColor="text1"/>
        </w:rPr>
        <w:t>91</w:t>
      </w:r>
    </w:p>
    <w:p w:rsidR="00D923B0" w:rsidRPr="00EA0989" w:rsidRDefault="00D923B0" w:rsidP="00D923B0">
      <w:pPr>
        <w:rPr>
          <w:b/>
        </w:rPr>
      </w:pPr>
    </w:p>
    <w:p w:rsidR="00D923B0" w:rsidRDefault="00D923B0" w:rsidP="00D923B0">
      <w:pPr>
        <w:pStyle w:val="Standard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 внесении изменений в Постановление администрации</w:t>
      </w:r>
    </w:p>
    <w:p w:rsidR="00D923B0" w:rsidRDefault="00D923B0" w:rsidP="00D923B0">
      <w:pPr>
        <w:pStyle w:val="Standard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Соленоозерного сельсовета от 09.04.2019 № 43</w:t>
      </w:r>
    </w:p>
    <w:p w:rsidR="00D923B0" w:rsidRPr="009E3CC7" w:rsidRDefault="00D923B0" w:rsidP="00D923B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«Об утверждении Порядка</w:t>
      </w:r>
      <w:r w:rsidRPr="009E3CC7">
        <w:rPr>
          <w:sz w:val="24"/>
          <w:szCs w:val="24"/>
        </w:rPr>
        <w:t xml:space="preserve"> создания мест (площадок)</w:t>
      </w:r>
    </w:p>
    <w:p w:rsidR="00D923B0" w:rsidRDefault="00D923B0" w:rsidP="00D923B0">
      <w:pPr>
        <w:pStyle w:val="Standard"/>
        <w:rPr>
          <w:sz w:val="24"/>
          <w:szCs w:val="24"/>
        </w:rPr>
      </w:pPr>
      <w:r w:rsidRPr="009E3CC7">
        <w:rPr>
          <w:sz w:val="24"/>
          <w:szCs w:val="24"/>
        </w:rPr>
        <w:t>накопления ТКО и ведения их реестра на</w:t>
      </w:r>
      <w:r>
        <w:rPr>
          <w:sz w:val="24"/>
          <w:szCs w:val="24"/>
        </w:rPr>
        <w:t xml:space="preserve"> </w:t>
      </w:r>
      <w:r w:rsidRPr="009E3CC7">
        <w:rPr>
          <w:sz w:val="24"/>
          <w:szCs w:val="24"/>
        </w:rPr>
        <w:t>территории</w:t>
      </w:r>
    </w:p>
    <w:p w:rsidR="00D923B0" w:rsidRDefault="00D923B0" w:rsidP="00D923B0">
      <w:pPr>
        <w:pStyle w:val="Standard"/>
        <w:rPr>
          <w:color w:val="000000"/>
          <w:sz w:val="24"/>
          <w:szCs w:val="24"/>
        </w:rPr>
      </w:pPr>
      <w:r w:rsidRPr="009E3CC7">
        <w:rPr>
          <w:sz w:val="24"/>
          <w:szCs w:val="24"/>
        </w:rPr>
        <w:t>Соленоозерного сельсовета</w:t>
      </w:r>
      <w:r>
        <w:rPr>
          <w:color w:val="000000"/>
          <w:sz w:val="24"/>
          <w:szCs w:val="24"/>
        </w:rPr>
        <w:t>»</w:t>
      </w:r>
    </w:p>
    <w:p w:rsidR="00D923B0" w:rsidRPr="00EA0989" w:rsidRDefault="00D923B0" w:rsidP="00D923B0">
      <w:pPr>
        <w:pStyle w:val="a3"/>
        <w:rPr>
          <w:color w:val="000000"/>
          <w:sz w:val="24"/>
          <w:szCs w:val="24"/>
        </w:rPr>
      </w:pPr>
    </w:p>
    <w:p w:rsidR="00D923B0" w:rsidRPr="009E3CC7" w:rsidRDefault="00D923B0" w:rsidP="00D923B0">
      <w:pPr>
        <w:pStyle w:val="a3"/>
        <w:ind w:firstLine="708"/>
        <w:jc w:val="both"/>
        <w:rPr>
          <w:color w:val="000000"/>
          <w:sz w:val="24"/>
          <w:szCs w:val="24"/>
        </w:rPr>
      </w:pPr>
      <w:r w:rsidRPr="009E3CC7">
        <w:rPr>
          <w:sz w:val="24"/>
          <w:szCs w:val="24"/>
        </w:rPr>
        <w:t xml:space="preserve">В соответствии с Федеральным </w:t>
      </w:r>
      <w:hyperlink r:id="rId5" w:history="1">
        <w:r w:rsidRPr="009E3CC7">
          <w:rPr>
            <w:sz w:val="24"/>
            <w:szCs w:val="24"/>
          </w:rPr>
          <w:t>законом</w:t>
        </w:r>
      </w:hyperlink>
      <w:r w:rsidRPr="009E3CC7">
        <w:rPr>
          <w:sz w:val="24"/>
          <w:szCs w:val="24"/>
        </w:rPr>
        <w:t xml:space="preserve"> от 24.06.1998 года N 89-ФЗ "</w:t>
      </w:r>
      <w:r w:rsidR="00121A28">
        <w:rPr>
          <w:sz w:val="24"/>
          <w:szCs w:val="24"/>
        </w:rPr>
        <w:t>,</w:t>
      </w:r>
      <w:r w:rsidRPr="009E3CC7">
        <w:rPr>
          <w:color w:val="333333"/>
          <w:sz w:val="24"/>
          <w:szCs w:val="24"/>
        </w:rPr>
        <w:t xml:space="preserve"> </w:t>
      </w:r>
      <w:r w:rsidRPr="00121A28">
        <w:rPr>
          <w:sz w:val="24"/>
          <w:szCs w:val="24"/>
        </w:rPr>
        <w:t>"Об отходах производства и потребления"</w:t>
      </w:r>
      <w:r w:rsidRPr="009E3CC7">
        <w:rPr>
          <w:color w:val="333333"/>
          <w:sz w:val="24"/>
          <w:szCs w:val="24"/>
        </w:rPr>
        <w:t xml:space="preserve">, </w:t>
      </w:r>
      <w:r w:rsidRPr="009E3CC7">
        <w:rPr>
          <w:sz w:val="24"/>
          <w:szCs w:val="24"/>
          <w:shd w:val="clear" w:color="auto" w:fill="FFFFFF"/>
        </w:rPr>
        <w:t>Постановлением Правительства РФ от 31 августа 2018 г. № 1039 </w:t>
      </w:r>
      <w:hyperlink r:id="rId6" w:history="1">
        <w:r w:rsidRPr="009E3CC7">
          <w:rPr>
            <w:rStyle w:val="a6"/>
            <w:color w:val="000000"/>
            <w:sz w:val="24"/>
            <w:szCs w:val="24"/>
            <w:u w:val="none"/>
            <w:shd w:val="clear" w:color="auto" w:fill="FFFFFF"/>
          </w:rPr>
          <w:t> «Об утверждении  Правил обустройства мест (площадок) накопления твердых коммунальных отходов и ведения их реестра»</w:t>
        </w:r>
      </w:hyperlink>
      <w:r w:rsidRPr="009E3CC7">
        <w:rPr>
          <w:sz w:val="24"/>
          <w:szCs w:val="24"/>
        </w:rPr>
        <w:t xml:space="preserve">, </w:t>
      </w:r>
      <w:r w:rsidRPr="009E3CC7">
        <w:rPr>
          <w:color w:val="000000"/>
          <w:sz w:val="24"/>
          <w:szCs w:val="24"/>
        </w:rPr>
        <w:t>руководствуясь Уставом муниципального образования Соленоозерный сельсовет, администрация  Соленоозерного  сельсовета</w:t>
      </w:r>
      <w:r>
        <w:rPr>
          <w:color w:val="000000"/>
          <w:sz w:val="24"/>
          <w:szCs w:val="24"/>
        </w:rPr>
        <w:t xml:space="preserve"> Ширинского района Республики Хакасия</w:t>
      </w:r>
    </w:p>
    <w:p w:rsidR="00D923B0" w:rsidRPr="00EA0989" w:rsidRDefault="00D923B0" w:rsidP="00D923B0">
      <w:pPr>
        <w:jc w:val="both"/>
      </w:pPr>
      <w:r w:rsidRPr="00EA0989">
        <w:t xml:space="preserve">                                 </w:t>
      </w:r>
    </w:p>
    <w:p w:rsidR="00D923B0" w:rsidRPr="00EA0989" w:rsidRDefault="00D923B0" w:rsidP="00D923B0">
      <w:pPr>
        <w:autoSpaceDE w:val="0"/>
        <w:autoSpaceDN w:val="0"/>
        <w:adjustRightInd w:val="0"/>
        <w:jc w:val="center"/>
        <w:rPr>
          <w:color w:val="000000"/>
        </w:rPr>
      </w:pPr>
      <w:r w:rsidRPr="00EA0989">
        <w:rPr>
          <w:color w:val="000000"/>
        </w:rPr>
        <w:t>ПОСТАНОВЛЯЕТ:</w:t>
      </w:r>
    </w:p>
    <w:p w:rsidR="00D923B0" w:rsidRPr="00EA0989" w:rsidRDefault="00D923B0" w:rsidP="00D923B0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/>
          <w:color w:val="000000"/>
        </w:rPr>
      </w:pPr>
    </w:p>
    <w:p w:rsidR="00D923B0" w:rsidRPr="00D923B0" w:rsidRDefault="00D923B0" w:rsidP="00D923B0">
      <w:pPr>
        <w:pStyle w:val="Standard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r w:rsidRPr="00D923B0">
        <w:rPr>
          <w:color w:val="000000"/>
          <w:sz w:val="24"/>
          <w:szCs w:val="24"/>
        </w:rPr>
        <w:t>Внести в Постановление администрации Соленоозерного сельсовета от 09.04.2019 № 43</w:t>
      </w:r>
      <w:r>
        <w:rPr>
          <w:color w:val="000000"/>
          <w:sz w:val="24"/>
          <w:szCs w:val="24"/>
        </w:rPr>
        <w:t xml:space="preserve"> «Об утверждении </w:t>
      </w:r>
      <w:r w:rsidRPr="00D923B0">
        <w:rPr>
          <w:sz w:val="24"/>
          <w:szCs w:val="24"/>
        </w:rPr>
        <w:t>Поряд</w:t>
      </w:r>
      <w:r>
        <w:rPr>
          <w:sz w:val="24"/>
          <w:szCs w:val="24"/>
        </w:rPr>
        <w:t>ка</w:t>
      </w:r>
      <w:r w:rsidRPr="00D923B0">
        <w:rPr>
          <w:sz w:val="24"/>
          <w:szCs w:val="24"/>
        </w:rPr>
        <w:t xml:space="preserve"> создания мест (площадок) накопления ТКО и ведения их реестра на территории Соленоозерного сельсовета</w:t>
      </w:r>
      <w:r>
        <w:rPr>
          <w:sz w:val="24"/>
          <w:szCs w:val="24"/>
        </w:rPr>
        <w:t>»</w:t>
      </w:r>
      <w:r w:rsidRPr="00D923B0">
        <w:rPr>
          <w:color w:val="000000"/>
          <w:sz w:val="24"/>
          <w:szCs w:val="24"/>
        </w:rPr>
        <w:t xml:space="preserve">, следующие изменения: </w:t>
      </w:r>
    </w:p>
    <w:p w:rsidR="00D923B0" w:rsidRDefault="00D923B0" w:rsidP="00D923B0">
      <w:pPr>
        <w:pStyle w:val="1"/>
        <w:numPr>
          <w:ilvl w:val="1"/>
          <w:numId w:val="1"/>
        </w:numPr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Pr="00D923B0">
        <w:rPr>
          <w:color w:val="000000"/>
          <w:sz w:val="24"/>
          <w:szCs w:val="24"/>
        </w:rPr>
        <w:t>риложение</w:t>
      </w:r>
      <w:r>
        <w:rPr>
          <w:color w:val="000000"/>
          <w:sz w:val="24"/>
          <w:szCs w:val="24"/>
        </w:rPr>
        <w:t xml:space="preserve"> 2</w:t>
      </w:r>
      <w:r w:rsidRPr="00D923B0">
        <w:rPr>
          <w:color w:val="000000"/>
          <w:sz w:val="24"/>
          <w:szCs w:val="24"/>
        </w:rPr>
        <w:t xml:space="preserve"> к Постановлению «</w:t>
      </w:r>
      <w:r w:rsidRPr="00D923B0">
        <w:rPr>
          <w:sz w:val="24"/>
          <w:szCs w:val="24"/>
        </w:rPr>
        <w:t>СОСТАВ</w:t>
      </w:r>
      <w:r>
        <w:rPr>
          <w:sz w:val="24"/>
          <w:szCs w:val="24"/>
        </w:rPr>
        <w:t xml:space="preserve"> </w:t>
      </w:r>
      <w:r w:rsidRPr="00D923B0">
        <w:rPr>
          <w:sz w:val="24"/>
          <w:szCs w:val="24"/>
        </w:rPr>
        <w:t>постоянно действующей комиссии по определению мест размещения контейнерных площадок для сбора твердых коммунальных отходов на территории Соленоозерного сельсовета</w:t>
      </w:r>
      <w:r>
        <w:rPr>
          <w:sz w:val="24"/>
          <w:szCs w:val="24"/>
        </w:rPr>
        <w:t>» изложить в новой редакции:</w:t>
      </w:r>
    </w:p>
    <w:p w:rsidR="00D923B0" w:rsidRPr="009E3CC7" w:rsidRDefault="00D923B0" w:rsidP="00D923B0">
      <w:pPr>
        <w:pStyle w:val="1"/>
        <w:jc w:val="center"/>
        <w:rPr>
          <w:sz w:val="24"/>
          <w:szCs w:val="24"/>
        </w:rPr>
      </w:pPr>
      <w:r>
        <w:t>«</w:t>
      </w:r>
      <w:r w:rsidRPr="009E3CC7">
        <w:rPr>
          <w:sz w:val="24"/>
          <w:szCs w:val="24"/>
        </w:rPr>
        <w:t>СОСТАВ</w:t>
      </w:r>
    </w:p>
    <w:p w:rsidR="00D923B0" w:rsidRPr="009E3CC7" w:rsidRDefault="00D923B0" w:rsidP="00D923B0">
      <w:pPr>
        <w:pStyle w:val="Default"/>
        <w:jc w:val="center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 xml:space="preserve">постоянно действующей комиссии по определению мест размещения контейнерных площадок для сбора твердых коммунальных отходов на территории </w:t>
      </w:r>
      <w:r>
        <w:rPr>
          <w:rFonts w:ascii="Times New Roman" w:hAnsi="Times New Roman" w:cs="Times New Roman"/>
        </w:rPr>
        <w:t>Соленоозерного</w:t>
      </w:r>
      <w:r w:rsidRPr="009E3CC7">
        <w:rPr>
          <w:rFonts w:ascii="Times New Roman" w:hAnsi="Times New Roman" w:cs="Times New Roman"/>
        </w:rPr>
        <w:t xml:space="preserve"> сельсовета</w:t>
      </w:r>
    </w:p>
    <w:p w:rsidR="00D923B0" w:rsidRPr="009E3CC7" w:rsidRDefault="00D923B0" w:rsidP="00D923B0"/>
    <w:p w:rsidR="00D923B0" w:rsidRPr="009E3CC7" w:rsidRDefault="00D923B0" w:rsidP="00D923B0">
      <w:pPr>
        <w:ind w:firstLine="709"/>
        <w:jc w:val="both"/>
      </w:pPr>
      <w:r w:rsidRPr="009E3CC7">
        <w:t xml:space="preserve">Председатель комиссии:  </w:t>
      </w:r>
    </w:p>
    <w:p w:rsidR="00D923B0" w:rsidRPr="009E3CC7" w:rsidRDefault="00D923B0" w:rsidP="00D923B0">
      <w:pPr>
        <w:jc w:val="both"/>
      </w:pPr>
      <w:r w:rsidRPr="009E3CC7">
        <w:t xml:space="preserve">Глава </w:t>
      </w:r>
      <w:r>
        <w:t>Соленоозерного</w:t>
      </w:r>
      <w:r w:rsidRPr="009E3CC7">
        <w:t xml:space="preserve"> сельсовета                                                         </w:t>
      </w:r>
      <w:r>
        <w:t>А.П.Никитин</w:t>
      </w:r>
    </w:p>
    <w:p w:rsidR="00D923B0" w:rsidRPr="009E3CC7" w:rsidRDefault="00D923B0" w:rsidP="00D923B0">
      <w:pPr>
        <w:jc w:val="both"/>
      </w:pPr>
      <w:r w:rsidRPr="009E3CC7">
        <w:t>Секретарь комиссии:</w:t>
      </w:r>
    </w:p>
    <w:p w:rsidR="00D923B0" w:rsidRPr="009E3CC7" w:rsidRDefault="00D923B0" w:rsidP="00D923B0">
      <w:pPr>
        <w:jc w:val="both"/>
      </w:pPr>
      <w:r w:rsidRPr="009E3CC7">
        <w:t xml:space="preserve">Специалист 2 категории                                                         </w:t>
      </w:r>
      <w:r>
        <w:t xml:space="preserve">       </w:t>
      </w:r>
      <w:r w:rsidRPr="009E3CC7">
        <w:t xml:space="preserve">         </w:t>
      </w:r>
      <w:r>
        <w:t>К.А.Шифман</w:t>
      </w:r>
    </w:p>
    <w:p w:rsidR="00D923B0" w:rsidRPr="009E3CC7" w:rsidRDefault="00D923B0" w:rsidP="00D923B0">
      <w:pPr>
        <w:ind w:firstLine="709"/>
        <w:jc w:val="both"/>
      </w:pPr>
      <w:r w:rsidRPr="009E3CC7">
        <w:t>Члены комиссии:</w:t>
      </w:r>
    </w:p>
    <w:p w:rsidR="00D923B0" w:rsidRDefault="00D923B0" w:rsidP="00D923B0">
      <w:pPr>
        <w:jc w:val="both"/>
      </w:pPr>
      <w:r>
        <w:t>Начальник МУП с.Соленоозерное ЖКХ</w:t>
      </w:r>
    </w:p>
    <w:p w:rsidR="00D923B0" w:rsidRPr="009E3CC7" w:rsidRDefault="00D923B0" w:rsidP="00D923B0">
      <w:pPr>
        <w:jc w:val="both"/>
      </w:pPr>
      <w:r>
        <w:t>«</w:t>
      </w:r>
      <w:proofErr w:type="gramStart"/>
      <w:r w:rsidR="00121A28">
        <w:t xml:space="preserve">Коммунальщик»   </w:t>
      </w:r>
      <w:proofErr w:type="gramEnd"/>
      <w:r w:rsidR="00121A28">
        <w:t xml:space="preserve">                           </w:t>
      </w:r>
      <w:r w:rsidRPr="009E3CC7">
        <w:t xml:space="preserve">                                                </w:t>
      </w:r>
      <w:r>
        <w:t xml:space="preserve">    </w:t>
      </w:r>
      <w:r w:rsidRPr="009E3CC7">
        <w:t xml:space="preserve"> </w:t>
      </w:r>
      <w:proofErr w:type="spellStart"/>
      <w:r w:rsidR="008D36FF">
        <w:t>Д.Л.Хандалин</w:t>
      </w:r>
      <w:bookmarkStart w:id="0" w:name="_GoBack"/>
      <w:bookmarkEnd w:id="0"/>
      <w:proofErr w:type="spellEnd"/>
      <w:r w:rsidRPr="009E3CC7">
        <w:t xml:space="preserve"> </w:t>
      </w:r>
    </w:p>
    <w:p w:rsidR="00121A28" w:rsidRDefault="00D923B0" w:rsidP="00D923B0">
      <w:pPr>
        <w:jc w:val="both"/>
      </w:pPr>
      <w:r w:rsidRPr="00121A28">
        <w:rPr>
          <w:sz w:val="20"/>
          <w:szCs w:val="20"/>
        </w:rPr>
        <w:t xml:space="preserve"> (по согласованию</w:t>
      </w:r>
      <w:r w:rsidRPr="009E3CC7">
        <w:t xml:space="preserve">)         </w:t>
      </w:r>
    </w:p>
    <w:p w:rsidR="00D923B0" w:rsidRPr="009E3CC7" w:rsidRDefault="00121A28" w:rsidP="00D923B0">
      <w:pPr>
        <w:jc w:val="both"/>
      </w:pPr>
      <w:r>
        <w:t xml:space="preserve"> </w:t>
      </w:r>
      <w:r w:rsidR="00D923B0">
        <w:t>Ведущий бухгалтер Соленоозерного сельсовета</w:t>
      </w:r>
      <w:r w:rsidR="00D923B0" w:rsidRPr="009E3CC7">
        <w:t xml:space="preserve">                                </w:t>
      </w:r>
      <w:proofErr w:type="spellStart"/>
      <w:r w:rsidR="00D923B0">
        <w:t>О.А.Худякова</w:t>
      </w:r>
      <w:proofErr w:type="spellEnd"/>
    </w:p>
    <w:p w:rsidR="00D923B0" w:rsidRPr="00121A28" w:rsidRDefault="00D923B0" w:rsidP="00D923B0">
      <w:pPr>
        <w:jc w:val="both"/>
        <w:rPr>
          <w:sz w:val="20"/>
          <w:szCs w:val="20"/>
        </w:rPr>
      </w:pPr>
      <w:r w:rsidRPr="00121A28">
        <w:rPr>
          <w:sz w:val="20"/>
          <w:szCs w:val="20"/>
        </w:rPr>
        <w:t xml:space="preserve"> (по </w:t>
      </w:r>
      <w:proofErr w:type="gramStart"/>
      <w:r w:rsidRPr="00121A28">
        <w:rPr>
          <w:sz w:val="20"/>
          <w:szCs w:val="20"/>
        </w:rPr>
        <w:t xml:space="preserve">согласованию)   </w:t>
      </w:r>
      <w:proofErr w:type="gramEnd"/>
      <w:r w:rsidRPr="00121A28">
        <w:rPr>
          <w:sz w:val="20"/>
          <w:szCs w:val="20"/>
        </w:rPr>
        <w:t xml:space="preserve">        </w:t>
      </w:r>
      <w:r w:rsidR="00121A28">
        <w:rPr>
          <w:sz w:val="20"/>
          <w:szCs w:val="20"/>
        </w:rPr>
        <w:t>»</w:t>
      </w:r>
      <w:r w:rsidRPr="00121A28">
        <w:rPr>
          <w:sz w:val="20"/>
          <w:szCs w:val="20"/>
        </w:rPr>
        <w:t xml:space="preserve">                                                </w:t>
      </w:r>
    </w:p>
    <w:p w:rsidR="00D923B0" w:rsidRPr="009E3CC7" w:rsidRDefault="00D923B0" w:rsidP="00D923B0">
      <w:pPr>
        <w:ind w:firstLine="709"/>
        <w:jc w:val="both"/>
      </w:pPr>
    </w:p>
    <w:p w:rsidR="00D923B0" w:rsidRPr="007B4FA3" w:rsidRDefault="00D923B0" w:rsidP="00D923B0">
      <w:pPr>
        <w:tabs>
          <w:tab w:val="left" w:pos="426"/>
        </w:tabs>
        <w:ind w:firstLine="567"/>
        <w:jc w:val="both"/>
      </w:pPr>
      <w:r>
        <w:t>2</w:t>
      </w:r>
      <w:r w:rsidRPr="007B4FA3">
        <w:t xml:space="preserve">. Постановление подлежит опубликованию (обнародованию), размещению на официальном сайте Соленоозерного сельсовета. </w:t>
      </w:r>
    </w:p>
    <w:p w:rsidR="00D923B0" w:rsidRPr="00EA0989" w:rsidRDefault="00D923B0" w:rsidP="00D923B0">
      <w:pPr>
        <w:tabs>
          <w:tab w:val="left" w:pos="426"/>
        </w:tabs>
        <w:ind w:firstLine="567"/>
        <w:jc w:val="both"/>
      </w:pPr>
      <w:r>
        <w:t xml:space="preserve"> 3</w:t>
      </w:r>
      <w:r w:rsidRPr="007B4FA3">
        <w:t>. Контроль за исполнением данного</w:t>
      </w:r>
      <w:r w:rsidRPr="00EA0989">
        <w:t xml:space="preserve"> постановления оставляю за собой.</w:t>
      </w:r>
    </w:p>
    <w:p w:rsidR="00D923B0" w:rsidRPr="00EA0989" w:rsidRDefault="00D923B0" w:rsidP="00D923B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0989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923B0" w:rsidRPr="00EA0989" w:rsidRDefault="00D923B0" w:rsidP="00D923B0">
      <w:pPr>
        <w:jc w:val="both"/>
      </w:pPr>
      <w:r w:rsidRPr="00EA0989">
        <w:t xml:space="preserve">Глава </w:t>
      </w:r>
    </w:p>
    <w:p w:rsidR="00F705E2" w:rsidRDefault="00D923B0" w:rsidP="00121A28">
      <w:pPr>
        <w:jc w:val="both"/>
      </w:pPr>
      <w:r w:rsidRPr="00EF0FEF">
        <w:rPr>
          <w:rStyle w:val="a4"/>
          <w:b w:val="0"/>
          <w:bCs/>
          <w:kern w:val="36"/>
        </w:rPr>
        <w:t>Соленоозерного</w:t>
      </w:r>
      <w:r w:rsidRPr="00EA0989">
        <w:t xml:space="preserve"> </w:t>
      </w:r>
      <w:proofErr w:type="gramStart"/>
      <w:r w:rsidRPr="00EA0989">
        <w:t xml:space="preserve">сельсовета:   </w:t>
      </w:r>
      <w:proofErr w:type="gramEnd"/>
      <w:r w:rsidRPr="00EA0989">
        <w:t xml:space="preserve">                         </w:t>
      </w:r>
      <w:r w:rsidRPr="00EA0989">
        <w:tab/>
      </w:r>
      <w:r w:rsidRPr="00EA0989">
        <w:tab/>
      </w:r>
      <w:r w:rsidRPr="00EA0989">
        <w:tab/>
        <w:t xml:space="preserve">                     </w:t>
      </w:r>
      <w:r>
        <w:t>А.П.Никитин</w:t>
      </w:r>
    </w:p>
    <w:sectPr w:rsidR="00F705E2" w:rsidSect="00EF0FEF">
      <w:pgSz w:w="11906" w:h="16838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04C61"/>
    <w:multiLevelType w:val="multilevel"/>
    <w:tmpl w:val="AD5878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8" w:hanging="5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color w:val="000000"/>
      </w:rPr>
    </w:lvl>
  </w:abstractNum>
  <w:abstractNum w:abstractNumId="1">
    <w:nsid w:val="4AA14F5F"/>
    <w:multiLevelType w:val="hybridMultilevel"/>
    <w:tmpl w:val="534E72A2"/>
    <w:lvl w:ilvl="0" w:tplc="9C9ECE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DD0"/>
    <w:rsid w:val="00121A28"/>
    <w:rsid w:val="008D36FF"/>
    <w:rsid w:val="00944DD0"/>
    <w:rsid w:val="00D923B0"/>
    <w:rsid w:val="00F7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7891A2-9206-4367-9700-004E063B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Standard"/>
    <w:next w:val="a"/>
    <w:link w:val="10"/>
    <w:uiPriority w:val="9"/>
    <w:qFormat/>
    <w:rsid w:val="00D923B0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23B0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4">
    <w:name w:val="Strong"/>
    <w:basedOn w:val="a0"/>
    <w:qFormat/>
    <w:rsid w:val="00D923B0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D923B0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D923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D923B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styleId="a6">
    <w:name w:val="Hyperlink"/>
    <w:basedOn w:val="a0"/>
    <w:rsid w:val="00D923B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923B0"/>
    <w:rPr>
      <w:rFonts w:ascii="Times New Roman" w:eastAsia="Times New Roman" w:hAnsi="Times New Roman" w:cs="Times New Roman"/>
      <w:kern w:val="3"/>
      <w:sz w:val="28"/>
      <w:szCs w:val="20"/>
      <w:lang w:eastAsia="ar-SA"/>
    </w:rPr>
  </w:style>
  <w:style w:type="paragraph" w:customStyle="1" w:styleId="Default">
    <w:name w:val="Default"/>
    <w:rsid w:val="00D923B0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923B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21A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1A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kuror-eao.ru/goto/http:/www.garant.ru/hotlaw/federal/1217102/" TargetMode="External"/><Relationship Id="rId5" Type="http://schemas.openxmlformats.org/officeDocument/2006/relationships/hyperlink" Target="consultantplus://offline/ref=950B2A5F5A57E9FE5E8E1BA81201465601143AD1DB095B321B122D4BC8CEC5236796764026o7z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2024-12-20T08:10:00Z</cp:lastPrinted>
  <dcterms:created xsi:type="dcterms:W3CDTF">2024-12-20T07:54:00Z</dcterms:created>
  <dcterms:modified xsi:type="dcterms:W3CDTF">2024-12-20T08:10:00Z</dcterms:modified>
</cp:coreProperties>
</file>