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C75" w:rsidRDefault="009F5177" w:rsidP="00981C75">
      <w:pPr>
        <w:spacing w:after="0" w:line="240" w:lineRule="auto"/>
        <w:ind w:firstLine="709"/>
        <w:jc w:val="center"/>
        <w:rPr>
          <w:rFonts w:ascii="Times New Roman" w:hAnsi="Times New Roman"/>
          <w:b/>
          <w:i w:val="0"/>
          <w:sz w:val="27"/>
          <w:szCs w:val="27"/>
        </w:rPr>
      </w:pPr>
      <w:r>
        <w:rPr>
          <w:rFonts w:ascii="Times New Roman" w:hAnsi="Times New Roman"/>
          <w:b/>
          <w:i w:val="0"/>
          <w:sz w:val="27"/>
          <w:szCs w:val="27"/>
        </w:rPr>
        <w:t xml:space="preserve">Прокуратурой района </w:t>
      </w:r>
      <w:r w:rsidR="002E553A">
        <w:rPr>
          <w:rFonts w:ascii="Times New Roman" w:hAnsi="Times New Roman"/>
          <w:b/>
          <w:i w:val="0"/>
          <w:sz w:val="27"/>
          <w:szCs w:val="27"/>
        </w:rPr>
        <w:t>выявлены нарушения бюджетного законодательства</w:t>
      </w:r>
    </w:p>
    <w:p w:rsidR="002360C7" w:rsidRDefault="002360C7" w:rsidP="00981C75">
      <w:pPr>
        <w:spacing w:after="0" w:line="240" w:lineRule="auto"/>
        <w:ind w:firstLine="709"/>
        <w:jc w:val="center"/>
        <w:rPr>
          <w:rFonts w:ascii="Times New Roman" w:hAnsi="Times New Roman"/>
          <w:b/>
          <w:i w:val="0"/>
          <w:sz w:val="27"/>
          <w:szCs w:val="27"/>
        </w:rPr>
      </w:pPr>
    </w:p>
    <w:p w:rsidR="002C0722" w:rsidRDefault="002C0722" w:rsidP="002360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Прокуратурой Ширинского </w:t>
      </w:r>
      <w:r w:rsidR="002E553A"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проведена проверка исполнения органами местного самоуправления бюджетного законодательства.</w:t>
      </w:r>
    </w:p>
    <w:p w:rsidR="002E553A" w:rsidRDefault="002E553A" w:rsidP="002360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Установлено, что в нарушение требований ст. 5 Бюджетного кодекса РФ решения Советов депутатов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Спиринского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Туимского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сельсоветов об утверждении бюджета муниципальных образований на 2022 год и на плановый период 2023 и 2024 годов официально не опубликованы.</w:t>
      </w:r>
    </w:p>
    <w:p w:rsidR="002E553A" w:rsidRDefault="002E553A" w:rsidP="002E553A">
      <w:pPr>
        <w:spacing w:after="0" w:line="240" w:lineRule="auto"/>
        <w:ind w:firstLine="709"/>
        <w:jc w:val="both"/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В силу требований уставов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Спиринского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Туимского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сельсоветов официальным опубликованием нормативного правового акта считается его первая полная публикация в газете «Ширинский вестник».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Неопубликование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решений о бюджете в средствах массовой информации нарушает установленный Бюджетным кодексом РФ принцип</w:t>
      </w:r>
      <w:r w:rsidRPr="002E553A"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гласности бюджетной системы Российской Федерации и влечет нарушение прав неопределенного круга лиц на ознакомление с указанным нормативным правовым актом.</w:t>
      </w:r>
    </w:p>
    <w:p w:rsidR="002E553A" w:rsidRPr="002E553A" w:rsidRDefault="002E553A" w:rsidP="002E553A">
      <w:pPr>
        <w:spacing w:after="0" w:line="240" w:lineRule="auto"/>
        <w:ind w:firstLine="709"/>
        <w:jc w:val="both"/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В целях устранения нарушений бюджетного законодательства главам указанных поселений 13.01.2022 внесены представления, потребовано обеспечить публикацию решений об утверждении бюджетов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Спиринского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Туимского</w:t>
      </w:r>
      <w:proofErr w:type="spell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сельсоветов в газете «Ширинский вестник</w:t>
      </w:r>
      <w:proofErr w:type="gramStart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>»,  фактическое</w:t>
      </w:r>
      <w:proofErr w:type="gramEnd"/>
      <w:r>
        <w:rPr>
          <w:rFonts w:ascii="Times New Roman" w:eastAsia="Times New Roman" w:hAnsi="Times New Roman"/>
          <w:i w:val="0"/>
          <w:color w:val="313131"/>
          <w:sz w:val="28"/>
          <w:szCs w:val="28"/>
          <w:lang w:eastAsia="ru-RU"/>
        </w:rPr>
        <w:t xml:space="preserve"> устранение нарушений поставлено прокуратурой района на контроль.</w:t>
      </w:r>
    </w:p>
    <w:p w:rsidR="002E553A" w:rsidRDefault="002E553A" w:rsidP="00981C75">
      <w:pPr>
        <w:spacing w:after="0" w:line="240" w:lineRule="exact"/>
        <w:jc w:val="both"/>
        <w:rPr>
          <w:rFonts w:ascii="Times New Roman" w:hAnsi="Times New Roman"/>
          <w:i w:val="0"/>
          <w:sz w:val="27"/>
          <w:szCs w:val="27"/>
        </w:rPr>
      </w:pPr>
    </w:p>
    <w:p w:rsidR="002E553A" w:rsidRDefault="002E553A" w:rsidP="00981C75">
      <w:pPr>
        <w:spacing w:after="0" w:line="240" w:lineRule="exact"/>
        <w:jc w:val="both"/>
        <w:rPr>
          <w:rFonts w:ascii="Times New Roman" w:hAnsi="Times New Roman"/>
          <w:i w:val="0"/>
          <w:sz w:val="27"/>
          <w:szCs w:val="27"/>
        </w:rPr>
      </w:pPr>
    </w:p>
    <w:p w:rsidR="0020160A" w:rsidRDefault="00CB6D81" w:rsidP="00981C75">
      <w:pPr>
        <w:spacing w:after="0" w:line="240" w:lineRule="exact"/>
        <w:jc w:val="both"/>
        <w:rPr>
          <w:rFonts w:ascii="Times New Roman" w:hAnsi="Times New Roman"/>
          <w:i w:val="0"/>
          <w:sz w:val="27"/>
          <w:szCs w:val="27"/>
        </w:rPr>
      </w:pPr>
      <w:r>
        <w:rPr>
          <w:rFonts w:ascii="Times New Roman" w:hAnsi="Times New Roman"/>
          <w:i w:val="0"/>
          <w:sz w:val="27"/>
          <w:szCs w:val="27"/>
        </w:rPr>
        <w:t>Прокуратура Ширинского района</w:t>
      </w:r>
      <w:bookmarkStart w:id="0" w:name="_GoBack"/>
      <w:bookmarkEnd w:id="0"/>
    </w:p>
    <w:sectPr w:rsidR="0020160A" w:rsidSect="004E206F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61"/>
    <w:rsid w:val="00000F7C"/>
    <w:rsid w:val="00003DC0"/>
    <w:rsid w:val="0005673E"/>
    <w:rsid w:val="000737D5"/>
    <w:rsid w:val="00076D0E"/>
    <w:rsid w:val="000F6F33"/>
    <w:rsid w:val="00117F3C"/>
    <w:rsid w:val="00155BD8"/>
    <w:rsid w:val="001707A7"/>
    <w:rsid w:val="00170C51"/>
    <w:rsid w:val="0020160A"/>
    <w:rsid w:val="002360C7"/>
    <w:rsid w:val="00254ACD"/>
    <w:rsid w:val="002B5F4F"/>
    <w:rsid w:val="002C0722"/>
    <w:rsid w:val="002E553A"/>
    <w:rsid w:val="0030031A"/>
    <w:rsid w:val="00351EAA"/>
    <w:rsid w:val="003D28AA"/>
    <w:rsid w:val="003E060C"/>
    <w:rsid w:val="00453520"/>
    <w:rsid w:val="004E206F"/>
    <w:rsid w:val="004E60D8"/>
    <w:rsid w:val="004F47A0"/>
    <w:rsid w:val="00500262"/>
    <w:rsid w:val="00531B64"/>
    <w:rsid w:val="00551A4B"/>
    <w:rsid w:val="005712D4"/>
    <w:rsid w:val="005E6794"/>
    <w:rsid w:val="00615855"/>
    <w:rsid w:val="0067183F"/>
    <w:rsid w:val="00774D27"/>
    <w:rsid w:val="007B5443"/>
    <w:rsid w:val="007C177C"/>
    <w:rsid w:val="0089790B"/>
    <w:rsid w:val="008A78EE"/>
    <w:rsid w:val="0090032E"/>
    <w:rsid w:val="00981C75"/>
    <w:rsid w:val="009A69C7"/>
    <w:rsid w:val="009C70AD"/>
    <w:rsid w:val="009F0091"/>
    <w:rsid w:val="009F5177"/>
    <w:rsid w:val="00AE719A"/>
    <w:rsid w:val="00B35F25"/>
    <w:rsid w:val="00B411FF"/>
    <w:rsid w:val="00B714E4"/>
    <w:rsid w:val="00CB6B81"/>
    <w:rsid w:val="00CB6D81"/>
    <w:rsid w:val="00CC1CE2"/>
    <w:rsid w:val="00D549BC"/>
    <w:rsid w:val="00D92AC7"/>
    <w:rsid w:val="00DA1C23"/>
    <w:rsid w:val="00DB53BE"/>
    <w:rsid w:val="00DF2F03"/>
    <w:rsid w:val="00E24E78"/>
    <w:rsid w:val="00E30F0A"/>
    <w:rsid w:val="00E324EB"/>
    <w:rsid w:val="00E670A1"/>
    <w:rsid w:val="00EB5E64"/>
    <w:rsid w:val="00F01B90"/>
    <w:rsid w:val="00F4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5ABED"/>
  <w15:docId w15:val="{2A6F901F-B59A-4F1B-B89A-6E5D0BE2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3520"/>
    <w:pPr>
      <w:spacing w:after="200" w:line="288" w:lineRule="auto"/>
    </w:pPr>
    <w:rPr>
      <w:i/>
      <w:iCs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53520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453520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453520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453520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453520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eastAsia="Times New Roman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453520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eastAsia="Times New Roman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53520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453520"/>
    <w:pPr>
      <w:spacing w:before="200" w:after="100" w:line="240" w:lineRule="auto"/>
      <w:contextualSpacing/>
      <w:outlineLvl w:val="7"/>
    </w:pPr>
    <w:rPr>
      <w:rFonts w:ascii="Cambria" w:eastAsia="Times New Roman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453520"/>
    <w:pPr>
      <w:spacing w:before="200" w:after="100" w:line="240" w:lineRule="auto"/>
      <w:contextualSpacing/>
      <w:outlineLvl w:val="8"/>
    </w:pPr>
    <w:rPr>
      <w:rFonts w:ascii="Cambria" w:eastAsia="Times New Roman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53520"/>
    <w:rPr>
      <w:rFonts w:ascii="Cambria" w:hAnsi="Cambria" w:cs="Times New Roman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9"/>
    <w:semiHidden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9"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9"/>
    <w:semiHidden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9"/>
    <w:semiHidden/>
    <w:locked/>
    <w:rsid w:val="00453520"/>
    <w:rPr>
      <w:rFonts w:ascii="Cambria" w:hAnsi="Cambria" w:cs="Times New Roman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9"/>
    <w:semiHidden/>
    <w:locked/>
    <w:rsid w:val="00453520"/>
    <w:rPr>
      <w:rFonts w:ascii="Cambria" w:hAnsi="Cambria" w:cs="Times New Roman"/>
      <w:i/>
      <w:iCs/>
      <w:color w:val="943634"/>
    </w:rPr>
  </w:style>
  <w:style w:type="character" w:customStyle="1" w:styleId="70">
    <w:name w:val="Заголовок 7 Знак"/>
    <w:link w:val="7"/>
    <w:uiPriority w:val="99"/>
    <w:semiHidden/>
    <w:locked/>
    <w:rsid w:val="00453520"/>
    <w:rPr>
      <w:rFonts w:ascii="Cambria" w:hAnsi="Cambria" w:cs="Times New Roman"/>
      <w:i/>
      <w:iCs/>
      <w:color w:val="943634"/>
    </w:rPr>
  </w:style>
  <w:style w:type="character" w:customStyle="1" w:styleId="80">
    <w:name w:val="Заголовок 8 Знак"/>
    <w:link w:val="8"/>
    <w:uiPriority w:val="99"/>
    <w:semiHidden/>
    <w:locked/>
    <w:rsid w:val="00453520"/>
    <w:rPr>
      <w:rFonts w:ascii="Cambria" w:hAnsi="Cambria" w:cs="Times New Roman"/>
      <w:i/>
      <w:iCs/>
      <w:color w:val="C0504D"/>
    </w:rPr>
  </w:style>
  <w:style w:type="character" w:customStyle="1" w:styleId="90">
    <w:name w:val="Заголовок 9 Знак"/>
    <w:link w:val="9"/>
    <w:uiPriority w:val="99"/>
    <w:semiHidden/>
    <w:locked/>
    <w:rsid w:val="00453520"/>
    <w:rPr>
      <w:rFonts w:ascii="Cambria" w:hAnsi="Cambria" w:cs="Times New Roman"/>
      <w:i/>
      <w:iCs/>
      <w:color w:val="C0504D"/>
      <w:sz w:val="20"/>
      <w:szCs w:val="20"/>
    </w:rPr>
  </w:style>
  <w:style w:type="paragraph" w:styleId="a3">
    <w:name w:val="caption"/>
    <w:basedOn w:val="a"/>
    <w:next w:val="a"/>
    <w:uiPriority w:val="99"/>
    <w:qFormat/>
    <w:rsid w:val="00453520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453520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/>
      <w:color w:val="FFFFFF"/>
      <w:spacing w:val="10"/>
      <w:sz w:val="48"/>
      <w:szCs w:val="48"/>
    </w:rPr>
  </w:style>
  <w:style w:type="character" w:customStyle="1" w:styleId="a5">
    <w:name w:val="Заголовок Знак"/>
    <w:link w:val="a4"/>
    <w:uiPriority w:val="99"/>
    <w:locked/>
    <w:rsid w:val="00453520"/>
    <w:rPr>
      <w:rFonts w:ascii="Cambria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99"/>
    <w:qFormat/>
    <w:rsid w:val="00453520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/>
      <w:color w:val="622423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453520"/>
    <w:rPr>
      <w:rFonts w:ascii="Cambria" w:hAnsi="Cambria" w:cs="Times New Roman"/>
      <w:i/>
      <w:iCs/>
      <w:color w:val="622423"/>
      <w:sz w:val="24"/>
      <w:szCs w:val="24"/>
    </w:rPr>
  </w:style>
  <w:style w:type="character" w:styleId="a8">
    <w:name w:val="Strong"/>
    <w:uiPriority w:val="99"/>
    <w:qFormat/>
    <w:rsid w:val="00453520"/>
    <w:rPr>
      <w:rFonts w:cs="Times New Roman"/>
      <w:b/>
      <w:spacing w:val="0"/>
    </w:rPr>
  </w:style>
  <w:style w:type="character" w:styleId="a9">
    <w:name w:val="Emphasis"/>
    <w:uiPriority w:val="99"/>
    <w:qFormat/>
    <w:rsid w:val="00453520"/>
    <w:rPr>
      <w:rFonts w:ascii="Cambria" w:hAnsi="Cambria" w:cs="Times New Roman"/>
      <w:b/>
      <w:i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uiPriority w:val="99"/>
    <w:qFormat/>
    <w:rsid w:val="00453520"/>
    <w:pPr>
      <w:spacing w:after="0" w:line="240" w:lineRule="auto"/>
    </w:pPr>
  </w:style>
  <w:style w:type="paragraph" w:styleId="ab">
    <w:name w:val="List Paragraph"/>
    <w:basedOn w:val="a"/>
    <w:uiPriority w:val="99"/>
    <w:qFormat/>
    <w:rsid w:val="00453520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453520"/>
    <w:rPr>
      <w:i w:val="0"/>
      <w:iCs w:val="0"/>
      <w:color w:val="943634"/>
    </w:rPr>
  </w:style>
  <w:style w:type="character" w:customStyle="1" w:styleId="22">
    <w:name w:val="Цитата 2 Знак"/>
    <w:link w:val="21"/>
    <w:uiPriority w:val="99"/>
    <w:locked/>
    <w:rsid w:val="00453520"/>
    <w:rPr>
      <w:rFonts w:cs="Times New Roman"/>
      <w:color w:val="943634"/>
      <w:sz w:val="20"/>
      <w:szCs w:val="20"/>
    </w:rPr>
  </w:style>
  <w:style w:type="paragraph" w:styleId="ac">
    <w:name w:val="Intense Quote"/>
    <w:basedOn w:val="a"/>
    <w:next w:val="a"/>
    <w:link w:val="ad"/>
    <w:uiPriority w:val="99"/>
    <w:qFormat/>
    <w:rsid w:val="00453520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/>
      <w:b/>
      <w:bCs/>
      <w:color w:val="C0504D"/>
    </w:rPr>
  </w:style>
  <w:style w:type="character" w:customStyle="1" w:styleId="ad">
    <w:name w:val="Выделенная цитата Знак"/>
    <w:link w:val="ac"/>
    <w:uiPriority w:val="99"/>
    <w:locked/>
    <w:rsid w:val="00453520"/>
    <w:rPr>
      <w:rFonts w:ascii="Cambria" w:hAnsi="Cambria" w:cs="Times New Roman"/>
      <w:b/>
      <w:bCs/>
      <w:i/>
      <w:iCs/>
      <w:color w:val="C0504D"/>
      <w:sz w:val="20"/>
      <w:szCs w:val="20"/>
    </w:rPr>
  </w:style>
  <w:style w:type="character" w:styleId="ae">
    <w:name w:val="Subtle Emphasis"/>
    <w:uiPriority w:val="99"/>
    <w:qFormat/>
    <w:rsid w:val="00453520"/>
    <w:rPr>
      <w:rFonts w:ascii="Cambria" w:hAnsi="Cambria" w:cs="Times New Roman"/>
      <w:i/>
      <w:color w:val="C0504D"/>
    </w:rPr>
  </w:style>
  <w:style w:type="character" w:styleId="af">
    <w:name w:val="Intense Emphasis"/>
    <w:uiPriority w:val="99"/>
    <w:qFormat/>
    <w:rsid w:val="00453520"/>
    <w:rPr>
      <w:rFonts w:ascii="Cambria" w:hAnsi="Cambria" w:cs="Times New Roman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af0">
    <w:name w:val="Subtle Reference"/>
    <w:uiPriority w:val="99"/>
    <w:qFormat/>
    <w:rsid w:val="00453520"/>
    <w:rPr>
      <w:rFonts w:cs="Times New Roman"/>
      <w:i/>
      <w:smallCaps/>
      <w:color w:val="C0504D"/>
      <w:u w:color="C0504D"/>
    </w:rPr>
  </w:style>
  <w:style w:type="character" w:styleId="af1">
    <w:name w:val="Intense Reference"/>
    <w:uiPriority w:val="99"/>
    <w:qFormat/>
    <w:rsid w:val="00453520"/>
    <w:rPr>
      <w:rFonts w:cs="Times New Roman"/>
      <w:b/>
      <w:i/>
      <w:smallCaps/>
      <w:color w:val="C0504D"/>
      <w:u w:color="C0504D"/>
    </w:rPr>
  </w:style>
  <w:style w:type="character" w:styleId="af2">
    <w:name w:val="Book Title"/>
    <w:uiPriority w:val="99"/>
    <w:qFormat/>
    <w:rsid w:val="00453520"/>
    <w:rPr>
      <w:rFonts w:ascii="Cambria" w:hAnsi="Cambria" w:cs="Times New Roman"/>
      <w:b/>
      <w:i/>
      <w:smallCaps/>
      <w:color w:val="943634"/>
      <w:u w:val="single"/>
    </w:rPr>
  </w:style>
  <w:style w:type="paragraph" w:styleId="af3">
    <w:name w:val="TOC Heading"/>
    <w:basedOn w:val="1"/>
    <w:next w:val="a"/>
    <w:uiPriority w:val="99"/>
    <w:qFormat/>
    <w:rsid w:val="00453520"/>
    <w:pPr>
      <w:outlineLvl w:val="9"/>
    </w:pPr>
  </w:style>
  <w:style w:type="paragraph" w:styleId="af4">
    <w:name w:val="Normal (Web)"/>
    <w:basedOn w:val="a"/>
    <w:uiPriority w:val="99"/>
    <w:semiHidden/>
    <w:rsid w:val="00117F3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iCs w:val="0"/>
      <w:sz w:val="24"/>
      <w:szCs w:val="24"/>
      <w:lang w:eastAsia="ru-RU"/>
    </w:rPr>
  </w:style>
  <w:style w:type="character" w:customStyle="1" w:styleId="apple-converted-space">
    <w:name w:val="apple-converted-space"/>
    <w:rsid w:val="00117F3C"/>
    <w:rPr>
      <w:rFonts w:cs="Times New Roman"/>
    </w:rPr>
  </w:style>
  <w:style w:type="paragraph" w:styleId="af5">
    <w:name w:val="Balloon Text"/>
    <w:basedOn w:val="a"/>
    <w:link w:val="af6"/>
    <w:uiPriority w:val="99"/>
    <w:semiHidden/>
    <w:rsid w:val="00CC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locked/>
    <w:rsid w:val="00CC1CE2"/>
    <w:rPr>
      <w:rFonts w:ascii="Tahoma" w:hAnsi="Tahoma" w:cs="Tahoma"/>
      <w:i/>
      <w:iCs/>
      <w:sz w:val="16"/>
      <w:szCs w:val="16"/>
    </w:rPr>
  </w:style>
  <w:style w:type="character" w:styleId="af7">
    <w:name w:val="Hyperlink"/>
    <w:uiPriority w:val="99"/>
    <w:semiHidden/>
    <w:rsid w:val="00DF2F03"/>
    <w:rPr>
      <w:rFonts w:cs="Times New Roman"/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locked/>
    <w:rsid w:val="000737D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i w:val="0"/>
      <w:iCs w:val="0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737D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locked/>
    <w:rsid w:val="000737D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i w:val="0"/>
      <w:iCs w:val="0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737D5"/>
    <w:rPr>
      <w:rFonts w:ascii="Arial" w:eastAsia="Times New Roman" w:hAnsi="Arial" w:cs="Arial"/>
      <w:vanish/>
      <w:sz w:val="16"/>
      <w:szCs w:val="16"/>
    </w:rPr>
  </w:style>
  <w:style w:type="paragraph" w:customStyle="1" w:styleId="rtejustify">
    <w:name w:val="rtejustify"/>
    <w:basedOn w:val="a"/>
    <w:rsid w:val="00351EAA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iCs w:val="0"/>
      <w:sz w:val="24"/>
      <w:szCs w:val="24"/>
      <w:lang w:eastAsia="ru-RU"/>
    </w:rPr>
  </w:style>
  <w:style w:type="paragraph" w:customStyle="1" w:styleId="ConsPlusNormal">
    <w:name w:val="ConsPlusNormal"/>
    <w:rsid w:val="002E553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03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5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905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1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97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61581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1558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2055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5789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12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36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62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09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20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20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20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Республики Хакасия</vt:lpstr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Республики Хакасия</dc:title>
  <dc:subject/>
  <dc:creator>User</dc:creator>
  <cp:keywords/>
  <dc:description/>
  <cp:lastModifiedBy>Ильина Ирина Константиновна</cp:lastModifiedBy>
  <cp:revision>7</cp:revision>
  <cp:lastPrinted>2022-01-24T02:05:00Z</cp:lastPrinted>
  <dcterms:created xsi:type="dcterms:W3CDTF">2021-11-25T10:16:00Z</dcterms:created>
  <dcterms:modified xsi:type="dcterms:W3CDTF">2022-01-24T02:06:00Z</dcterms:modified>
</cp:coreProperties>
</file>