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F58" w:rsidRPr="00F37F58" w:rsidRDefault="00F37F58" w:rsidP="00F37F58">
      <w:pPr>
        <w:tabs>
          <w:tab w:val="left" w:pos="2880"/>
          <w:tab w:val="center" w:pos="4677"/>
        </w:tabs>
        <w:jc w:val="center"/>
        <w:rPr>
          <w:b/>
          <w:sz w:val="24"/>
          <w:szCs w:val="24"/>
        </w:rPr>
      </w:pPr>
      <w:r w:rsidRPr="00F37F58">
        <w:rPr>
          <w:sz w:val="24"/>
          <w:szCs w:val="24"/>
        </w:rPr>
        <w:t>РОССИЙСКАЯ ФЕДЕРАЦИЯ                                                                                                          РЕСПУБЛИКА ХАКАСИЯ</w:t>
      </w:r>
    </w:p>
    <w:p w:rsidR="00F37F58" w:rsidRPr="00F37F58" w:rsidRDefault="00F37F58" w:rsidP="00F37F58">
      <w:pPr>
        <w:jc w:val="center"/>
        <w:rPr>
          <w:sz w:val="24"/>
          <w:szCs w:val="24"/>
        </w:rPr>
      </w:pPr>
    </w:p>
    <w:p w:rsidR="00F37F58" w:rsidRPr="00F37F58" w:rsidRDefault="00F37F58" w:rsidP="00F37F58">
      <w:pPr>
        <w:jc w:val="center"/>
        <w:rPr>
          <w:sz w:val="24"/>
          <w:szCs w:val="24"/>
        </w:rPr>
      </w:pPr>
      <w:r w:rsidRPr="00F37F58">
        <w:rPr>
          <w:sz w:val="24"/>
          <w:szCs w:val="24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F37F58" w:rsidRPr="00F37F58" w:rsidRDefault="00F37F58" w:rsidP="00F37F58">
      <w:pPr>
        <w:jc w:val="center"/>
        <w:rPr>
          <w:rFonts w:eastAsiaTheme="minorHAnsi"/>
          <w:sz w:val="24"/>
          <w:szCs w:val="24"/>
          <w:lang w:eastAsia="en-US"/>
        </w:rPr>
      </w:pPr>
    </w:p>
    <w:p w:rsidR="00F37F58" w:rsidRPr="00F37F58" w:rsidRDefault="00F37F58" w:rsidP="00F37F58">
      <w:pPr>
        <w:jc w:val="center"/>
        <w:rPr>
          <w:rFonts w:eastAsiaTheme="minorHAnsi"/>
          <w:sz w:val="24"/>
          <w:szCs w:val="24"/>
          <w:lang w:eastAsia="en-US"/>
        </w:rPr>
      </w:pPr>
      <w:r w:rsidRPr="00F37F58">
        <w:rPr>
          <w:rFonts w:eastAsiaTheme="minorHAnsi"/>
          <w:sz w:val="24"/>
          <w:szCs w:val="24"/>
          <w:lang w:eastAsia="en-US"/>
        </w:rPr>
        <w:t>П О С Т А Н О В Л Е Н И Е</w:t>
      </w:r>
    </w:p>
    <w:p w:rsidR="00F37F58" w:rsidRPr="00F37F58" w:rsidRDefault="00F37F58" w:rsidP="00F37F58">
      <w:pPr>
        <w:rPr>
          <w:rFonts w:eastAsiaTheme="minorHAnsi"/>
          <w:sz w:val="24"/>
          <w:szCs w:val="24"/>
          <w:lang w:eastAsia="en-US"/>
        </w:rPr>
      </w:pPr>
    </w:p>
    <w:p w:rsidR="00F37F58" w:rsidRPr="00F37F58" w:rsidRDefault="00F37F58" w:rsidP="00F37F58">
      <w:pPr>
        <w:rPr>
          <w:rFonts w:eastAsiaTheme="minorHAnsi"/>
          <w:sz w:val="24"/>
          <w:szCs w:val="24"/>
          <w:lang w:eastAsia="en-US"/>
        </w:rPr>
      </w:pPr>
      <w:r w:rsidRPr="00F37F58">
        <w:rPr>
          <w:rFonts w:eastAsiaTheme="minorHAnsi"/>
          <w:sz w:val="24"/>
          <w:szCs w:val="24"/>
          <w:lang w:eastAsia="en-US"/>
        </w:rPr>
        <w:t xml:space="preserve">12.12.2025 г.                                      с. Соленоозерное                           </w:t>
      </w:r>
      <w:r>
        <w:rPr>
          <w:rFonts w:eastAsiaTheme="minorHAnsi"/>
          <w:sz w:val="24"/>
          <w:szCs w:val="24"/>
          <w:lang w:eastAsia="en-US"/>
        </w:rPr>
        <w:t xml:space="preserve">                           № 121</w:t>
      </w:r>
    </w:p>
    <w:p w:rsidR="00F37F58" w:rsidRPr="00F37F58" w:rsidRDefault="00F37F58" w:rsidP="00F37F58">
      <w:pPr>
        <w:rPr>
          <w:sz w:val="24"/>
          <w:szCs w:val="24"/>
        </w:rPr>
      </w:pPr>
    </w:p>
    <w:p w:rsidR="00F37F58" w:rsidRPr="00F37F58" w:rsidRDefault="00F37F58" w:rsidP="00F37F58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line="240" w:lineRule="atLeast"/>
        <w:jc w:val="both"/>
        <w:rPr>
          <w:color w:val="000000"/>
          <w:spacing w:val="-4"/>
          <w:sz w:val="24"/>
          <w:szCs w:val="24"/>
        </w:rPr>
      </w:pPr>
      <w:r w:rsidRPr="00F37F58">
        <w:rPr>
          <w:color w:val="000000"/>
          <w:spacing w:val="-4"/>
          <w:sz w:val="24"/>
          <w:szCs w:val="24"/>
        </w:rPr>
        <w:t xml:space="preserve">Об обеспечении безопасности людей </w:t>
      </w:r>
    </w:p>
    <w:p w:rsidR="00F37F58" w:rsidRPr="00F37F58" w:rsidRDefault="00F37F58" w:rsidP="00F37F58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line="240" w:lineRule="atLeast"/>
        <w:jc w:val="both"/>
        <w:rPr>
          <w:color w:val="000000"/>
          <w:spacing w:val="-4"/>
          <w:sz w:val="24"/>
          <w:szCs w:val="24"/>
        </w:rPr>
      </w:pPr>
      <w:r w:rsidRPr="00F37F58">
        <w:rPr>
          <w:color w:val="000000"/>
          <w:spacing w:val="-4"/>
          <w:sz w:val="24"/>
          <w:szCs w:val="24"/>
        </w:rPr>
        <w:t>на водоёмах, расположенных на территории</w:t>
      </w:r>
    </w:p>
    <w:p w:rsidR="00F37F58" w:rsidRPr="00F37F58" w:rsidRDefault="00F37F58" w:rsidP="00F37F58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line="240" w:lineRule="atLeast"/>
        <w:jc w:val="both"/>
        <w:rPr>
          <w:color w:val="000000"/>
          <w:spacing w:val="-4"/>
          <w:sz w:val="24"/>
          <w:szCs w:val="24"/>
        </w:rPr>
      </w:pPr>
      <w:r w:rsidRPr="00F37F58">
        <w:rPr>
          <w:color w:val="000000"/>
          <w:spacing w:val="-4"/>
          <w:sz w:val="24"/>
          <w:szCs w:val="24"/>
        </w:rPr>
        <w:t>Соленоозерного сельсовета в зимний период 202</w:t>
      </w:r>
      <w:r>
        <w:rPr>
          <w:color w:val="000000"/>
          <w:spacing w:val="-4"/>
          <w:sz w:val="24"/>
          <w:szCs w:val="24"/>
        </w:rPr>
        <w:t>5</w:t>
      </w:r>
      <w:r w:rsidRPr="00F37F58">
        <w:rPr>
          <w:color w:val="000000"/>
          <w:spacing w:val="-4"/>
          <w:sz w:val="24"/>
          <w:szCs w:val="24"/>
        </w:rPr>
        <w:t>-202</w:t>
      </w:r>
      <w:r>
        <w:rPr>
          <w:color w:val="000000"/>
          <w:spacing w:val="-4"/>
          <w:sz w:val="24"/>
          <w:szCs w:val="24"/>
        </w:rPr>
        <w:t>6</w:t>
      </w:r>
      <w:r w:rsidRPr="00F37F58">
        <w:rPr>
          <w:color w:val="000000"/>
          <w:spacing w:val="-4"/>
          <w:sz w:val="24"/>
          <w:szCs w:val="24"/>
        </w:rPr>
        <w:t xml:space="preserve"> гг.</w:t>
      </w:r>
    </w:p>
    <w:p w:rsidR="00F37F58" w:rsidRPr="00F37F58" w:rsidRDefault="00F37F58" w:rsidP="00F37F58">
      <w:pPr>
        <w:spacing w:line="240" w:lineRule="atLeast"/>
        <w:jc w:val="both"/>
        <w:rPr>
          <w:sz w:val="24"/>
          <w:szCs w:val="24"/>
        </w:rPr>
      </w:pPr>
    </w:p>
    <w:p w:rsidR="00F37F58" w:rsidRPr="00F37F58" w:rsidRDefault="00F37F58" w:rsidP="00F37F58">
      <w:pPr>
        <w:ind w:firstLine="708"/>
        <w:jc w:val="both"/>
        <w:rPr>
          <w:rFonts w:eastAsiaTheme="minorHAnsi"/>
          <w:sz w:val="24"/>
          <w:szCs w:val="24"/>
        </w:rPr>
      </w:pPr>
      <w:r w:rsidRPr="00F37F58">
        <w:rPr>
          <w:sz w:val="24"/>
          <w:szCs w:val="24"/>
        </w:rPr>
        <w:t xml:space="preserve">В соответствии с Федеральным законом от 06.10.2003г. № 131-ФЗ «Об общих принципах организации местного самоуправления в Российской Федерации», ст. 6 «Водного кодекса Российской Федерации» от 03.06.2006 г. № 74-ФЗ, в целях обеспечения безопасности людей на водоёмах, </w:t>
      </w:r>
      <w:r w:rsidRPr="00F37F58">
        <w:rPr>
          <w:sz w:val="24"/>
          <w:szCs w:val="24"/>
        </w:rPr>
        <w:t xml:space="preserve">руководствуясь </w:t>
      </w:r>
      <w:r w:rsidRPr="00F37F58">
        <w:rPr>
          <w:rFonts w:eastAsiaTheme="minorHAnsi"/>
          <w:sz w:val="24"/>
          <w:szCs w:val="24"/>
        </w:rPr>
        <w:t>Уставом сельского поселения Соленоозерного сельсовета Ширинского муниципального района Республики Хакасия, администрация Соленоозерного сельсовета Ширинского района Республики Хакасия</w:t>
      </w:r>
    </w:p>
    <w:p w:rsidR="00F37F58" w:rsidRPr="00F37F58" w:rsidRDefault="00F37F58" w:rsidP="00F37F58">
      <w:pPr>
        <w:pStyle w:val="a3"/>
        <w:spacing w:after="0" w:line="240" w:lineRule="atLeast"/>
        <w:jc w:val="both"/>
      </w:pPr>
    </w:p>
    <w:p w:rsidR="00F37F58" w:rsidRPr="00F37F58" w:rsidRDefault="00F37F58" w:rsidP="00F37F58">
      <w:pPr>
        <w:pStyle w:val="a3"/>
        <w:spacing w:after="0" w:line="240" w:lineRule="atLeast"/>
        <w:jc w:val="both"/>
      </w:pPr>
    </w:p>
    <w:p w:rsidR="00F37F58" w:rsidRPr="00F37F58" w:rsidRDefault="00F37F58" w:rsidP="00F37F58">
      <w:pPr>
        <w:spacing w:line="240" w:lineRule="atLeast"/>
        <w:jc w:val="center"/>
        <w:rPr>
          <w:sz w:val="24"/>
          <w:szCs w:val="24"/>
        </w:rPr>
      </w:pPr>
      <w:r w:rsidRPr="00F37F58">
        <w:rPr>
          <w:sz w:val="24"/>
          <w:szCs w:val="24"/>
        </w:rPr>
        <w:t>ПОСТАНОВЛЯЕТ:</w:t>
      </w:r>
    </w:p>
    <w:p w:rsidR="00F37F58" w:rsidRPr="00F37F58" w:rsidRDefault="00F37F58" w:rsidP="00F37F58">
      <w:pPr>
        <w:pStyle w:val="a3"/>
        <w:spacing w:after="0" w:line="240" w:lineRule="atLeast"/>
        <w:rPr>
          <w:b/>
        </w:rPr>
      </w:pPr>
    </w:p>
    <w:p w:rsidR="00F37F58" w:rsidRPr="00F37F58" w:rsidRDefault="00F37F58" w:rsidP="00F37F58">
      <w:pPr>
        <w:tabs>
          <w:tab w:val="left" w:pos="0"/>
        </w:tabs>
        <w:spacing w:line="240" w:lineRule="atLeast"/>
        <w:jc w:val="both"/>
        <w:rPr>
          <w:sz w:val="24"/>
          <w:szCs w:val="24"/>
        </w:rPr>
      </w:pPr>
      <w:r w:rsidRPr="00F37F58">
        <w:rPr>
          <w:sz w:val="24"/>
          <w:szCs w:val="24"/>
        </w:rPr>
        <w:t>1.Утвердить план мероприятий, направленный на обеспечение безопасности граждан, предотвращение несчастных случаев связанных с гибелью людей на водных объектах в зимний период (Приложение).</w:t>
      </w:r>
    </w:p>
    <w:p w:rsidR="00F37F58" w:rsidRPr="00F37F58" w:rsidRDefault="00F37F58" w:rsidP="00F37F58">
      <w:pPr>
        <w:pStyle w:val="a3"/>
        <w:spacing w:after="0" w:line="240" w:lineRule="atLeast"/>
        <w:jc w:val="both"/>
      </w:pPr>
      <w:r w:rsidRPr="00F37F58">
        <w:t>2. Запретить выход граждан и выезд автотранспортных средств на лёд водоёмов, расположенных на территории Соленоозерного сельсовета.</w:t>
      </w:r>
    </w:p>
    <w:p w:rsidR="00F37F58" w:rsidRPr="00F37F58" w:rsidRDefault="00F37F58" w:rsidP="00F37F58">
      <w:pPr>
        <w:pStyle w:val="a3"/>
        <w:spacing w:after="0" w:line="240" w:lineRule="atLeast"/>
        <w:jc w:val="both"/>
      </w:pPr>
      <w:r w:rsidRPr="00F37F58">
        <w:t>3. Установить знаки, аншлаги, предупреждающие об опасности перехода (переезда) по льду.</w:t>
      </w:r>
    </w:p>
    <w:p w:rsidR="00F37F58" w:rsidRPr="00F37F58" w:rsidRDefault="00F37F58" w:rsidP="00F37F58">
      <w:pPr>
        <w:pStyle w:val="a3"/>
        <w:spacing w:after="0" w:line="240" w:lineRule="atLeast"/>
        <w:jc w:val="both"/>
      </w:pPr>
      <w:r w:rsidRPr="00F37F58">
        <w:t>4. Рекомендовать руководителям учреждений, организаций и предприятий всех форм собственности, расположенным на территории Соленоозерного сельсовета провести инструктажи в коллективах, руководителям учебных заведений провести инструктажи с учащимися и родителями по правилам поведения на льду и оказанию первой помощи при провалах людей под лёд.</w:t>
      </w:r>
    </w:p>
    <w:p w:rsidR="00F37F58" w:rsidRPr="00F37F58" w:rsidRDefault="00F37F58" w:rsidP="00F37F58">
      <w:pPr>
        <w:pStyle w:val="a3"/>
        <w:spacing w:after="0" w:line="240" w:lineRule="atLeast"/>
        <w:jc w:val="both"/>
      </w:pPr>
      <w:r w:rsidRPr="00F37F58">
        <w:t>5. Постановление вступает в силу с момента его обнародования, подлежит размещению на официальном сайте администрации Соленоозерного сельсовета.</w:t>
      </w:r>
    </w:p>
    <w:p w:rsidR="00F37F58" w:rsidRPr="00F37F58" w:rsidRDefault="00F37F58" w:rsidP="00F37F58">
      <w:pPr>
        <w:pStyle w:val="a3"/>
        <w:spacing w:after="0" w:line="240" w:lineRule="atLeast"/>
        <w:jc w:val="both"/>
      </w:pPr>
      <w:r w:rsidRPr="00F37F58">
        <w:t>6. Контроль за исполнением данного постановления оставляю за собой.</w:t>
      </w:r>
    </w:p>
    <w:p w:rsidR="00F37F58" w:rsidRPr="00F37F58" w:rsidRDefault="00F37F58" w:rsidP="00F37F58">
      <w:pPr>
        <w:jc w:val="both"/>
        <w:rPr>
          <w:sz w:val="24"/>
          <w:szCs w:val="24"/>
        </w:rPr>
      </w:pPr>
    </w:p>
    <w:p w:rsidR="00F37F58" w:rsidRPr="00F37F58" w:rsidRDefault="00F37F58" w:rsidP="00F37F58">
      <w:pPr>
        <w:spacing w:line="276" w:lineRule="auto"/>
        <w:ind w:firstLine="567"/>
        <w:contextualSpacing/>
        <w:jc w:val="both"/>
        <w:rPr>
          <w:sz w:val="24"/>
          <w:szCs w:val="24"/>
          <w:lang w:val="tt-RU"/>
        </w:rPr>
      </w:pPr>
    </w:p>
    <w:p w:rsidR="00F37F58" w:rsidRPr="00F37F58" w:rsidRDefault="00F37F58" w:rsidP="00F37F58">
      <w:pPr>
        <w:ind w:firstLine="567"/>
        <w:jc w:val="center"/>
        <w:rPr>
          <w:sz w:val="24"/>
          <w:szCs w:val="24"/>
        </w:rPr>
      </w:pPr>
    </w:p>
    <w:p w:rsidR="00F37F58" w:rsidRPr="00F37F58" w:rsidRDefault="00F37F58" w:rsidP="00F37F58">
      <w:pPr>
        <w:suppressAutoHyphens/>
        <w:rPr>
          <w:sz w:val="24"/>
          <w:szCs w:val="24"/>
          <w:lang w:eastAsia="ar-SA"/>
        </w:rPr>
      </w:pPr>
      <w:r w:rsidRPr="00F37F58">
        <w:rPr>
          <w:sz w:val="24"/>
          <w:szCs w:val="24"/>
          <w:lang w:eastAsia="ar-SA"/>
        </w:rPr>
        <w:t xml:space="preserve">Глава сельского поселения </w:t>
      </w:r>
    </w:p>
    <w:p w:rsidR="00F37F58" w:rsidRPr="00F37F58" w:rsidRDefault="00F37F58" w:rsidP="00F37F58">
      <w:pPr>
        <w:suppressAutoHyphens/>
        <w:rPr>
          <w:sz w:val="24"/>
          <w:szCs w:val="24"/>
          <w:lang w:eastAsia="ar-SA"/>
        </w:rPr>
      </w:pPr>
      <w:r w:rsidRPr="00F37F58">
        <w:rPr>
          <w:sz w:val="24"/>
          <w:szCs w:val="24"/>
          <w:lang w:eastAsia="ar-SA"/>
        </w:rPr>
        <w:t>Соленоозерного сельсовета</w:t>
      </w:r>
    </w:p>
    <w:p w:rsidR="00F37F58" w:rsidRPr="00F37F58" w:rsidRDefault="00F37F58" w:rsidP="00F37F58">
      <w:pPr>
        <w:suppressAutoHyphens/>
        <w:rPr>
          <w:sz w:val="24"/>
          <w:szCs w:val="24"/>
          <w:lang w:eastAsia="ar-SA"/>
        </w:rPr>
      </w:pPr>
      <w:r w:rsidRPr="00F37F58">
        <w:rPr>
          <w:sz w:val="24"/>
          <w:szCs w:val="24"/>
          <w:lang w:eastAsia="ar-SA"/>
        </w:rPr>
        <w:t>Ширинского муниципального района</w:t>
      </w:r>
    </w:p>
    <w:p w:rsidR="00F37F58" w:rsidRPr="00F37F58" w:rsidRDefault="00F37F58" w:rsidP="00F37F58">
      <w:pPr>
        <w:suppressAutoHyphens/>
        <w:rPr>
          <w:b/>
          <w:bCs/>
          <w:sz w:val="24"/>
          <w:szCs w:val="24"/>
        </w:rPr>
      </w:pPr>
      <w:r w:rsidRPr="00F37F58">
        <w:rPr>
          <w:sz w:val="24"/>
          <w:szCs w:val="24"/>
          <w:lang w:eastAsia="ar-SA"/>
        </w:rPr>
        <w:t xml:space="preserve">Республики </w:t>
      </w:r>
      <w:proofErr w:type="gramStart"/>
      <w:r w:rsidRPr="00F37F58">
        <w:rPr>
          <w:sz w:val="24"/>
          <w:szCs w:val="24"/>
          <w:lang w:eastAsia="ar-SA"/>
        </w:rPr>
        <w:t xml:space="preserve">Хакасия:   </w:t>
      </w:r>
      <w:proofErr w:type="gramEnd"/>
      <w:r w:rsidRPr="00F37F58">
        <w:rPr>
          <w:sz w:val="24"/>
          <w:szCs w:val="24"/>
          <w:lang w:eastAsia="ar-SA"/>
        </w:rPr>
        <w:t xml:space="preserve">                                                                                     А.П.Никитин</w:t>
      </w:r>
    </w:p>
    <w:p w:rsidR="00F37F58" w:rsidRPr="00F37F58" w:rsidRDefault="00F37F58" w:rsidP="00F37F58">
      <w:pPr>
        <w:ind w:firstLine="567"/>
        <w:rPr>
          <w:sz w:val="24"/>
          <w:szCs w:val="24"/>
        </w:rPr>
      </w:pPr>
    </w:p>
    <w:p w:rsidR="00F37F58" w:rsidRPr="00F37F58" w:rsidRDefault="00F37F58" w:rsidP="00F37F58">
      <w:pPr>
        <w:rPr>
          <w:rFonts w:eastAsiaTheme="minorHAnsi"/>
          <w:sz w:val="24"/>
          <w:szCs w:val="24"/>
          <w:lang w:eastAsia="en-US"/>
        </w:rPr>
      </w:pPr>
    </w:p>
    <w:p w:rsidR="00F37F58" w:rsidRPr="00F37F58" w:rsidRDefault="00F37F58" w:rsidP="00F37F58">
      <w:pPr>
        <w:rPr>
          <w:rFonts w:eastAsiaTheme="minorHAnsi"/>
          <w:sz w:val="24"/>
          <w:szCs w:val="24"/>
          <w:lang w:eastAsia="en-US"/>
        </w:rPr>
      </w:pPr>
    </w:p>
    <w:p w:rsidR="00F37F58" w:rsidRPr="00F37F58" w:rsidRDefault="00F37F58" w:rsidP="00F37F58">
      <w:pPr>
        <w:rPr>
          <w:rFonts w:eastAsiaTheme="minorHAnsi"/>
          <w:sz w:val="24"/>
          <w:szCs w:val="24"/>
          <w:lang w:eastAsia="en-US"/>
        </w:rPr>
      </w:pPr>
    </w:p>
    <w:p w:rsidR="00F37F58" w:rsidRPr="00F37F58" w:rsidRDefault="00F37F58" w:rsidP="00F37F58">
      <w:pPr>
        <w:jc w:val="right"/>
        <w:rPr>
          <w:color w:val="000000"/>
          <w:sz w:val="24"/>
          <w:szCs w:val="24"/>
        </w:rPr>
      </w:pPr>
    </w:p>
    <w:p w:rsidR="00F37F58" w:rsidRPr="00F37F58" w:rsidRDefault="00F37F58" w:rsidP="00F37F58">
      <w:pPr>
        <w:jc w:val="right"/>
        <w:rPr>
          <w:color w:val="000000"/>
          <w:sz w:val="24"/>
          <w:szCs w:val="24"/>
        </w:rPr>
      </w:pPr>
      <w:r w:rsidRPr="00F37F58">
        <w:rPr>
          <w:color w:val="000000"/>
          <w:sz w:val="24"/>
          <w:szCs w:val="24"/>
        </w:rPr>
        <w:lastRenderedPageBreak/>
        <w:t xml:space="preserve">Приложение </w:t>
      </w:r>
    </w:p>
    <w:p w:rsidR="00F37F58" w:rsidRPr="00F37F58" w:rsidRDefault="00F37F58" w:rsidP="00F37F58">
      <w:pPr>
        <w:jc w:val="right"/>
        <w:rPr>
          <w:color w:val="000000"/>
          <w:sz w:val="24"/>
          <w:szCs w:val="24"/>
        </w:rPr>
      </w:pPr>
      <w:r w:rsidRPr="00F37F58">
        <w:rPr>
          <w:color w:val="000000"/>
          <w:sz w:val="24"/>
          <w:szCs w:val="24"/>
        </w:rPr>
        <w:t xml:space="preserve">к постановлению администрации </w:t>
      </w:r>
    </w:p>
    <w:p w:rsidR="00F37F58" w:rsidRPr="00F37F58" w:rsidRDefault="00F37F58" w:rsidP="00F37F58">
      <w:pPr>
        <w:jc w:val="right"/>
        <w:rPr>
          <w:color w:val="000000"/>
          <w:sz w:val="24"/>
          <w:szCs w:val="24"/>
        </w:rPr>
      </w:pPr>
      <w:r w:rsidRPr="00F37F58">
        <w:rPr>
          <w:color w:val="000000"/>
          <w:sz w:val="24"/>
          <w:szCs w:val="24"/>
        </w:rPr>
        <w:t>Соленоозерного сельсовета</w:t>
      </w:r>
    </w:p>
    <w:p w:rsidR="00F37F58" w:rsidRPr="00F37F58" w:rsidRDefault="00F37F58" w:rsidP="00F37F58">
      <w:pP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от 12</w:t>
      </w:r>
      <w:r w:rsidRPr="00F37F58">
        <w:rPr>
          <w:color w:val="000000"/>
          <w:sz w:val="24"/>
          <w:szCs w:val="24"/>
        </w:rPr>
        <w:t>.1</w:t>
      </w:r>
      <w:r>
        <w:rPr>
          <w:color w:val="000000"/>
          <w:sz w:val="24"/>
          <w:szCs w:val="24"/>
        </w:rPr>
        <w:t>2</w:t>
      </w:r>
      <w:r w:rsidRPr="00F37F58">
        <w:rPr>
          <w:color w:val="000000"/>
          <w:sz w:val="24"/>
          <w:szCs w:val="24"/>
        </w:rPr>
        <w:t>.202</w:t>
      </w:r>
      <w:r>
        <w:rPr>
          <w:color w:val="000000"/>
          <w:sz w:val="24"/>
          <w:szCs w:val="24"/>
        </w:rPr>
        <w:t>5</w:t>
      </w:r>
      <w:r w:rsidRPr="00F37F58">
        <w:rPr>
          <w:color w:val="000000"/>
          <w:sz w:val="24"/>
          <w:szCs w:val="24"/>
        </w:rPr>
        <w:t xml:space="preserve"> года №</w:t>
      </w:r>
      <w:r>
        <w:rPr>
          <w:color w:val="000000"/>
          <w:sz w:val="24"/>
          <w:szCs w:val="24"/>
        </w:rPr>
        <w:t>121</w:t>
      </w:r>
      <w:r w:rsidRPr="00F37F58">
        <w:rPr>
          <w:color w:val="000000"/>
          <w:sz w:val="24"/>
          <w:szCs w:val="24"/>
        </w:rPr>
        <w:t xml:space="preserve"> </w:t>
      </w:r>
    </w:p>
    <w:p w:rsidR="00F37F58" w:rsidRPr="00F37F58" w:rsidRDefault="00F37F58" w:rsidP="00F37F58">
      <w:pPr>
        <w:rPr>
          <w:color w:val="000000"/>
          <w:sz w:val="24"/>
          <w:szCs w:val="24"/>
        </w:rPr>
      </w:pPr>
    </w:p>
    <w:p w:rsidR="00F37F58" w:rsidRPr="00F37F58" w:rsidRDefault="00F37F58" w:rsidP="00F37F58">
      <w:pPr>
        <w:jc w:val="right"/>
        <w:rPr>
          <w:sz w:val="24"/>
          <w:szCs w:val="24"/>
        </w:rPr>
      </w:pPr>
    </w:p>
    <w:p w:rsidR="00F37F58" w:rsidRPr="00F37F58" w:rsidRDefault="00F37F58" w:rsidP="00F37F58">
      <w:pPr>
        <w:jc w:val="center"/>
        <w:rPr>
          <w:sz w:val="24"/>
          <w:szCs w:val="24"/>
        </w:rPr>
      </w:pPr>
    </w:p>
    <w:p w:rsidR="00F37F58" w:rsidRPr="00F37F58" w:rsidRDefault="00F37F58" w:rsidP="00F37F58">
      <w:pPr>
        <w:jc w:val="center"/>
        <w:rPr>
          <w:b/>
          <w:sz w:val="24"/>
          <w:szCs w:val="24"/>
        </w:rPr>
      </w:pPr>
      <w:r w:rsidRPr="00F37F58">
        <w:rPr>
          <w:b/>
          <w:sz w:val="24"/>
          <w:szCs w:val="24"/>
        </w:rPr>
        <w:t>План</w:t>
      </w:r>
    </w:p>
    <w:p w:rsidR="00F37F58" w:rsidRPr="00F37F58" w:rsidRDefault="00F37F58" w:rsidP="00F37F58">
      <w:pPr>
        <w:jc w:val="center"/>
        <w:rPr>
          <w:b/>
          <w:sz w:val="24"/>
          <w:szCs w:val="24"/>
        </w:rPr>
      </w:pPr>
      <w:r w:rsidRPr="00F37F58">
        <w:rPr>
          <w:b/>
          <w:sz w:val="24"/>
          <w:szCs w:val="24"/>
        </w:rPr>
        <w:t>мероприятий, направленных на обеспечение безопасности граждан, предотвращение несчастных случаев связанных с гибелью людей на водных объектах, расположенных на территории Соленоозерного сельсовета</w:t>
      </w:r>
    </w:p>
    <w:p w:rsidR="00F37F58" w:rsidRPr="00F37F58" w:rsidRDefault="00F37F58" w:rsidP="00F37F58">
      <w:pPr>
        <w:rPr>
          <w:sz w:val="24"/>
          <w:szCs w:val="24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580"/>
        <w:gridCol w:w="1620"/>
        <w:gridCol w:w="2041"/>
      </w:tblGrid>
      <w:tr w:rsidR="00F37F58" w:rsidRPr="00F37F58" w:rsidTr="00F37F5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F58" w:rsidRPr="00F37F58" w:rsidRDefault="00F37F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F37F58">
              <w:rPr>
                <w:sz w:val="24"/>
                <w:szCs w:val="24"/>
                <w:lang w:eastAsia="en-US"/>
              </w:rPr>
              <w:t>№</w:t>
            </w:r>
          </w:p>
          <w:p w:rsidR="00F37F58" w:rsidRPr="00F37F58" w:rsidRDefault="00F37F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F37F58">
              <w:rPr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F58" w:rsidRPr="00F37F58" w:rsidRDefault="00F37F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F37F58">
              <w:rPr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F58" w:rsidRPr="00F37F58" w:rsidRDefault="00F37F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F37F58">
              <w:rPr>
                <w:sz w:val="24"/>
                <w:szCs w:val="24"/>
                <w:lang w:eastAsia="en-US"/>
              </w:rPr>
              <w:t>Срок исполнения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F58" w:rsidRPr="00F37F58" w:rsidRDefault="00F37F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F37F58">
              <w:rPr>
                <w:sz w:val="24"/>
                <w:szCs w:val="24"/>
                <w:lang w:eastAsia="en-US"/>
              </w:rPr>
              <w:t>Ответственные исполнители</w:t>
            </w:r>
          </w:p>
        </w:tc>
      </w:tr>
      <w:tr w:rsidR="00F37F58" w:rsidRPr="00F37F58" w:rsidTr="00F37F5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F58" w:rsidRPr="00F37F58" w:rsidRDefault="00F37F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F37F58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F58" w:rsidRPr="00F37F58" w:rsidRDefault="00F37F5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F37F58">
              <w:rPr>
                <w:sz w:val="24"/>
                <w:szCs w:val="24"/>
                <w:lang w:eastAsia="en-US"/>
              </w:rPr>
              <w:t>Принять меры по организации и осуществлению мероприятий по предотвращению несчастных случаев на водоёмах в зимний период на территории Соленоозерного сельсовета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F58" w:rsidRPr="00F37F58" w:rsidRDefault="00F37F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F37F58">
              <w:rPr>
                <w:sz w:val="24"/>
                <w:szCs w:val="24"/>
                <w:lang w:eastAsia="en-US"/>
              </w:rPr>
              <w:t>В зимний период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F58" w:rsidRPr="00F37F58" w:rsidRDefault="00F37F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F37F58">
              <w:rPr>
                <w:sz w:val="24"/>
                <w:szCs w:val="24"/>
                <w:lang w:eastAsia="en-US"/>
              </w:rPr>
              <w:t>глава</w:t>
            </w:r>
          </w:p>
        </w:tc>
      </w:tr>
      <w:tr w:rsidR="00F37F58" w:rsidRPr="00F37F58" w:rsidTr="00F37F5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F58" w:rsidRPr="00F37F58" w:rsidRDefault="00F37F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F37F58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F58" w:rsidRPr="00F37F58" w:rsidRDefault="00F37F5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F37F58">
              <w:rPr>
                <w:sz w:val="24"/>
                <w:szCs w:val="24"/>
                <w:lang w:eastAsia="en-US"/>
              </w:rPr>
              <w:t xml:space="preserve">Довести до населения через </w:t>
            </w:r>
            <w:r>
              <w:rPr>
                <w:sz w:val="24"/>
                <w:szCs w:val="24"/>
                <w:lang w:eastAsia="en-US"/>
              </w:rPr>
              <w:t xml:space="preserve">сообщество ВК и </w:t>
            </w:r>
            <w:r w:rsidRPr="00F37F58">
              <w:rPr>
                <w:sz w:val="24"/>
                <w:szCs w:val="24"/>
                <w:lang w:eastAsia="en-US"/>
              </w:rPr>
              <w:t>сайт администрации муниципального образования и доски объявлений постановление администрации Соленоозерного сельсовета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F58" w:rsidRPr="00F37F58" w:rsidRDefault="00F37F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F37F58">
              <w:rPr>
                <w:sz w:val="24"/>
                <w:szCs w:val="24"/>
                <w:lang w:eastAsia="en-US"/>
              </w:rPr>
              <w:t>В зимний период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F58" w:rsidRPr="00F37F58" w:rsidRDefault="00F37F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F37F58">
              <w:rPr>
                <w:sz w:val="24"/>
                <w:szCs w:val="24"/>
                <w:lang w:eastAsia="en-US"/>
              </w:rPr>
              <w:t xml:space="preserve">Специалист </w:t>
            </w:r>
          </w:p>
        </w:tc>
      </w:tr>
      <w:tr w:rsidR="00F37F58" w:rsidRPr="00F37F58" w:rsidTr="00F37F5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F58" w:rsidRPr="00F37F58" w:rsidRDefault="00F37F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F37F58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F58" w:rsidRPr="00F37F58" w:rsidRDefault="00F37F5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F37F58">
              <w:rPr>
                <w:sz w:val="24"/>
                <w:szCs w:val="24"/>
                <w:lang w:eastAsia="en-US"/>
              </w:rPr>
              <w:t xml:space="preserve">Организовать проведение разъяснительной работы среди населения о запрете и опасности выхода людей на лед через </w:t>
            </w:r>
            <w:r>
              <w:rPr>
                <w:sz w:val="24"/>
                <w:szCs w:val="24"/>
                <w:lang w:eastAsia="en-US"/>
              </w:rPr>
              <w:t>сообщество ВК</w:t>
            </w:r>
            <w:bookmarkStart w:id="0" w:name="_GoBack"/>
            <w:bookmarkEnd w:id="0"/>
            <w:r>
              <w:rPr>
                <w:sz w:val="24"/>
                <w:szCs w:val="24"/>
                <w:lang w:eastAsia="en-US"/>
              </w:rPr>
              <w:t xml:space="preserve"> и </w:t>
            </w:r>
            <w:r w:rsidRPr="00F37F58">
              <w:rPr>
                <w:sz w:val="24"/>
                <w:szCs w:val="24"/>
                <w:lang w:eastAsia="en-US"/>
              </w:rPr>
              <w:t>сайт администрации Соленоозерного сельсовета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F58" w:rsidRPr="00F37F58" w:rsidRDefault="00F37F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F37F58">
              <w:rPr>
                <w:sz w:val="24"/>
                <w:szCs w:val="24"/>
                <w:lang w:eastAsia="en-US"/>
              </w:rPr>
              <w:t>В зимний период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F58" w:rsidRPr="00F37F58" w:rsidRDefault="00F37F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F37F58">
              <w:rPr>
                <w:sz w:val="24"/>
                <w:szCs w:val="24"/>
                <w:lang w:eastAsia="en-US"/>
              </w:rPr>
              <w:t xml:space="preserve">Специалист </w:t>
            </w:r>
          </w:p>
        </w:tc>
      </w:tr>
      <w:tr w:rsidR="00F37F58" w:rsidRPr="00F37F58" w:rsidTr="00F37F5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F58" w:rsidRPr="00F37F58" w:rsidRDefault="00F37F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F37F58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F58" w:rsidRPr="00F37F58" w:rsidRDefault="00F37F5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F37F58">
              <w:rPr>
                <w:sz w:val="24"/>
                <w:szCs w:val="24"/>
                <w:lang w:eastAsia="en-US"/>
              </w:rPr>
              <w:t>В общеобразовательном учреждении с учениками провести уроки, классные часы, с родителями провести собрания по вопросам обеспечения безопасности людей на воде в зимний период</w:t>
            </w:r>
          </w:p>
          <w:p w:rsidR="00F37F58" w:rsidRPr="00F37F58" w:rsidRDefault="00F37F5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F58" w:rsidRPr="00F37F58" w:rsidRDefault="00F37F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F37F58">
              <w:rPr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F58" w:rsidRPr="00F37F58" w:rsidRDefault="00F37F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F37F58">
              <w:rPr>
                <w:sz w:val="24"/>
                <w:szCs w:val="24"/>
                <w:lang w:eastAsia="en-US"/>
              </w:rPr>
              <w:t xml:space="preserve">Директор </w:t>
            </w:r>
          </w:p>
          <w:p w:rsidR="00F37F58" w:rsidRPr="00F37F58" w:rsidRDefault="00F37F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F37F58">
              <w:rPr>
                <w:sz w:val="24"/>
                <w:szCs w:val="24"/>
                <w:lang w:eastAsia="en-US"/>
              </w:rPr>
              <w:t>МБОУ Соленоозерная СШ № 12</w:t>
            </w:r>
          </w:p>
        </w:tc>
      </w:tr>
    </w:tbl>
    <w:p w:rsidR="00F37F58" w:rsidRPr="00F37F58" w:rsidRDefault="00F37F58" w:rsidP="00F37F58">
      <w:pPr>
        <w:tabs>
          <w:tab w:val="left" w:pos="945"/>
        </w:tabs>
        <w:ind w:left="360"/>
        <w:rPr>
          <w:sz w:val="24"/>
          <w:szCs w:val="24"/>
        </w:rPr>
      </w:pPr>
    </w:p>
    <w:p w:rsidR="00F37F58" w:rsidRPr="00F37F58" w:rsidRDefault="00F37F58" w:rsidP="00F37F58">
      <w:pPr>
        <w:spacing w:line="240" w:lineRule="atLeast"/>
        <w:jc w:val="both"/>
        <w:rPr>
          <w:sz w:val="24"/>
          <w:szCs w:val="24"/>
        </w:rPr>
      </w:pPr>
    </w:p>
    <w:p w:rsidR="00F37F58" w:rsidRPr="00F37F58" w:rsidRDefault="00F37F58" w:rsidP="00F37F58">
      <w:pPr>
        <w:rPr>
          <w:sz w:val="24"/>
          <w:szCs w:val="24"/>
        </w:rPr>
      </w:pPr>
    </w:p>
    <w:p w:rsidR="00F37F58" w:rsidRPr="00F37F58" w:rsidRDefault="00F37F58" w:rsidP="00F37F58">
      <w:pPr>
        <w:rPr>
          <w:sz w:val="24"/>
          <w:szCs w:val="24"/>
        </w:rPr>
      </w:pPr>
    </w:p>
    <w:p w:rsidR="00F37F58" w:rsidRPr="00F37F58" w:rsidRDefault="00F37F58" w:rsidP="00F37F58">
      <w:pPr>
        <w:rPr>
          <w:sz w:val="24"/>
          <w:szCs w:val="24"/>
        </w:rPr>
      </w:pPr>
    </w:p>
    <w:p w:rsidR="00F37F58" w:rsidRPr="00F37F58" w:rsidRDefault="00F37F58" w:rsidP="00F37F58">
      <w:pPr>
        <w:rPr>
          <w:sz w:val="24"/>
          <w:szCs w:val="24"/>
        </w:rPr>
      </w:pPr>
    </w:p>
    <w:p w:rsidR="00F37F58" w:rsidRPr="00F37F58" w:rsidRDefault="00F37F58" w:rsidP="00F37F58">
      <w:pPr>
        <w:rPr>
          <w:sz w:val="24"/>
          <w:szCs w:val="24"/>
        </w:rPr>
      </w:pPr>
    </w:p>
    <w:p w:rsidR="002D5993" w:rsidRPr="00F37F58" w:rsidRDefault="002D5993">
      <w:pPr>
        <w:rPr>
          <w:sz w:val="24"/>
          <w:szCs w:val="24"/>
        </w:rPr>
      </w:pPr>
    </w:p>
    <w:sectPr w:rsidR="002D5993" w:rsidRPr="00F37F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0D0"/>
    <w:rsid w:val="002D5993"/>
    <w:rsid w:val="007760D0"/>
    <w:rsid w:val="00F37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3E041"/>
  <w15:chartTrackingRefBased/>
  <w15:docId w15:val="{326EB06D-2385-4FEB-A57E-64CDA5436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F5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F37F58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F37F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37F5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7F5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361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XN1ktcD+rP8qR9+RWpO4zHsnpvlhCuyaZJfwPOaDJC8=</DigestValue>
    </Reference>
    <Reference Type="http://www.w3.org/2000/09/xmldsig#Object" URI="#idOfficeObject">
      <DigestMethod Algorithm="urn:ietf:params:xml:ns:cpxmlsec:algorithms:gostr34112012-256"/>
      <DigestValue>jHdY0eBGrM1dvXc2FNGsy0X/dOMr1UfioOCV93/btT4=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AqDuhNbXItNtn54Ne1j4JxBPGG20RWx8yWBu4m6OKfY=</DigestValue>
    </Reference>
  </SignedInfo>
  <SignatureValue>sylvC93GJserhoKxVmgPrg73WIfP2HaTeMLMvZVqqzNG+/aivHvC75PLsFEpNrUt
TbDdclM5S/ycGbUALGlFlg==</SignatureValue>
  <KeyInfo>
    <X509Data>
      <X509Certificate>MIIJmTCCCUagAwIBAgIQH2owgGDLh6J1eycb1dH5KDAKBggqhQMHAQEDAjCCAWEx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0YHQuNC4MTgwNgYDVQQDDC/QpNC10LTQtdGA0LDQu9GM0L3QvtC1INC60LDQt9C9
0LDRh9C10LnRgdGC0LLQvjAeFw0yNTA4MDcwMjE4NDlaFw0yNjEwMzEwMjE4NDla
MIICZzELMAkGA1UEBhMCUlUxLDAqBgNVBAgMI9Cg0LXRgdC/0YPQsdC70LjQutCw
INCl0LDQutCw0YHQuNGPMScwJQYDVQQHDB7RgS4g0KHQvtC70LXQvdC+0L7Qt9C1
0YDQvdC+0LUxRTBDBgNVBAwMPNCT0LvQsNCy0LAg0KHQvtC70LXQvdC+0L7Qt9C1
0YDQvdC+0LPQviDRgdC10LvRjNGB0L7QstC10YLQsDGB4DCB3QYDVQQKDIHV0JDQ
lNCc0JjQndCY0KHQotCg0JDQptCY0K8g0KHQldCb0KzQodCa0J7Qk9CeINCf0J7Q
odCV0JvQldCd0JjQryDQodCe0JvQldCd0J7QntCX0JXQoNCd0J7Qk9CeINCh0JXQ
m9Cs0KHQntCS0JXQotCQINCo0JjQoNCY0J3QodCa0J7Qk9CeINCc0KPQndCY0KbQ
mNCf0JDQm9Cs0J3QntCT0J4g0KDQkNCZ0J7QndCQINCg0JXQodCf0KPQkdCb0JjQ
mtCYINCl0JDQmtCQ0KHQmNCvMRYwFAYFKoUDZAMSCzA2MTMwMDUxMjkyMRowGAYI
KoUDA4EDAQESDDE5MTEwMDg1OTIzOTEfMB0GCSqGSIb3DQEJARYQc292ZXQyMzVA
bWFpbC5ydTEsMCoGA1UEKgwj0JDQu9C10LrRgdCw0L3QtNGAINCf0LDQstC70L7Q
stC40YcxFzAVBgNVBAQMDtCd0LjQutC40YLQuNC9MTswOQYDVQQDDDLQndC40LrQ
uNGC0LjQvSDQkNC70LXQutGB0LDQvdC00YAg0J/QsNCy0LvQvtCy0LjRhzBmMB8G
CCqFAwcBAQEBMBMGByqFAwICJAAGCCqFAwcBAQICA0MABEDXUp3M+h6gthr+ChRo
GAfU7eDmb4yWBVuMw7DmlOFBYxoFK7NXvtNHrQaPijn8z5yfGqQvLnvtcY8YfcuL
fDzyo4IExzCCBMMwKwYDVR0QBCQwIoAPMjAyNTA4MDcwOTIyMDBagQ8yMDI2MTAz
MTA5MjIwMFowDgYDVR0PAQH/BAQDAgP4MBMGA1UdJQQMMAoGCCsGAQUFBwMCMBMG
A1UdIAQMMAowCAYGKoUDZHEBMAwGBSqFA2RyBAMCAQEwLQYFKoUDZG8EJAwi0JrR
gNC40L/RgtC+0J/RgNC+IENTUCAoNS4wLjEyOTIyKTCCAaEGBSqFA2RwBIIBljCC
AZIMgYfQn9GA0L7Qs9GA0LDQvNC80L3Qvi3QsNC/0L/QsNGA0LDRgtC90YvQuSDQ
utC+0LzQv9C70LXQutGBIFZpUE5ldCBQS0kgU2VydmljZSAo0L3QsCDQsNC/0L/Q
sNGA0LDRgtC90L7QuSDQv9C70LDRgtGE0L7RgNC80LUgSFNNIDIwMDBRMikMaNCf
0YDQvtCz0YDQsNC80LzQvdC+LdCw0L/Qv9Cw0YDQsNGC0L3Ri9C5INC60L7QvNC/
0LvQtdC60YEgwqvQrtC90LjRgdC10YDRgi3Qk9Ce0KHQosK7LiDQktC10YDRgdC4
0Y8gNC4wDE1D0LXRgNGC0LjRhNC40LrQsNGCINGB0L7QvtGC0LLQtdGC0YHRgtCy
0LjRjyDihJbQodCkLzEyNC00MzI4INC+0YIgMjkuMDguMjAyMgxNQ9C10YDRgtC4
0YTQuNC60LDRgiDRgdC+0L7RgtCy0LXRgtGB0YLQstC40Y8g4oSW0KHQpC8xMjgt
NDYzOSDQvtGCIDA0LjEwLjIwMjMwZgYDVR0fBF8wXTAuoCygKoYoaHR0cDovL2Ny
bC5yb3NrYXpuYS5ydS9jcmwvdWNma18yMDI0LmNybDAroCmgJ4YlaHR0cDovL2Ny
bC5may5sb2NhbC9jcmwvdWNma18yMDI0LmNybDB3BggrBgEFBQcBAQRrMGkwNAYI
KwYBBQUHMAKGKGh0dHA6Ly9jcmwucm9za2F6bmEucnUvY3JsL3VjZmtfMjAyNC5j
cnQwMQYIKwYBBQUHMAKGJWh0dHA6Ly9jcmwuZmsubG9jYWwvY3JsL3VjZmtfMjAy
NC5jcnQwHQYDVR0OBBYEFBuiqD0D4C35x7k+Nqbguk7fBbZaMIIBdgYDVR0jBIIB
bTCCAWmAFAZkE6fO4IPipn2fiafWVhmYTNmnoYIBQ6SCAT8wggE7MSEwHwYJKoZI
hvcNAQkBFhJkaXRAZGlnaXRhbC5nb3YucnUxCzAJBgNVBAYTAlJVMRgwFgYDVQQI
DA83NyDQnNC+0YHQutCy0LAxGTAXBgNVBAcMENCzLiDQnNC+0YHQutCy0LAxUzBR
BgNVBAkMStCf0YDQtdGB0L3QtdC90YHQutCw0Y8g0L3QsNCx0LXRgNC10LbQvdCw
0Y8sINC00L7QvCAxMCwg0YHRgtGA0L7QtdC90LjQtSAyMSYwJAYDVQQKDB3QnNC4
0L3RhtC40YTRgNGLINCg0L7RgdGB0LjQuDEYMBYGBSqFA2QBEg0xMDQ3NzAyMDI2
NzAxMRUwEwYFKoUDZAQSCjc3MTA0NzQzNzUxJjAkBgNVBAMMHdCc0LjQvdGG0LjR
hNGA0Ysg0KDQvtGB0YHQuNC4ggpsCcB2AAAAAAmMMAoGCCqFAwcBAQMCA0EA6pzK
xaoUfYWBl32ZloiiBp4+zhYPBNSaLk81SYY3zCvo9Cb6E/3YX56aq0cOTMTlraJS
OiePnHec6yIWSWLxaA==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Pq5IM+Mpmn2cY7NHioC7jmwEtPE=</DigestValue>
      </Reference>
      <Reference URI="/word/fontTable.xml?ContentType=application/vnd.openxmlformats-officedocument.wordprocessingml.fontTable+xml">
        <DigestMethod Algorithm="http://www.w3.org/2000/09/xmldsig#sha1"/>
        <DigestValue>nQQKuK6j3qz2UThRthziEaLbaw8=</DigestValue>
      </Reference>
      <Reference URI="/word/settings.xml?ContentType=application/vnd.openxmlformats-officedocument.wordprocessingml.settings+xml">
        <DigestMethod Algorithm="http://www.w3.org/2000/09/xmldsig#sha1"/>
        <DigestValue>1fL0FHFvFLS3euoDPTZBknO5tiM=</DigestValue>
      </Reference>
      <Reference URI="/word/styles.xml?ContentType=application/vnd.openxmlformats-officedocument.wordprocessingml.styles+xml">
        <DigestMethod Algorithm="http://www.w3.org/2000/09/xmldsig#sha1"/>
        <DigestValue>vA7/KG9rylbG33UPeif5TnMmm+A=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olZfdhg0J5LU8arb/OySU+mdvsY=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2025-12-22T03:32:02Z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2025-12-22T03:32:02Z</xd:SigningTime>
          <xd:SigningCertificate>
            <xd:Cert>
              <xd:CertDigest>
                <DigestMethod Algorithm="http://www.w3.org/2000/09/xmldsig#sha1"/>
                <DigestValue>n/SZc9DVuOlA9229J0JqEwwWZ5Y=</DigestValue>
              </xd:CertDigest>
              <xd:IssuerSerial>
                <X509IssuerName>CN=Федеральное казначейство,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41757435063159474295201839509448816936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2025-12-12T07:44:00Z</cp:lastPrinted>
  <dcterms:created xsi:type="dcterms:W3CDTF">2025-12-12T07:35:00Z</dcterms:created>
  <dcterms:modified xsi:type="dcterms:W3CDTF">2025-12-12T07:44:00Z</dcterms:modified>
</cp:coreProperties>
</file>