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709" w:rsidRPr="00A24709" w:rsidRDefault="00A24709" w:rsidP="00A2470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bookmarkStart w:id="0" w:name="_GoBack"/>
      <w:r w:rsidRPr="00A24709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Оставлен без изменения приговор в отношении жителя Ширинского района, осужденного за управление автомобилем в состоянии опьянения</w:t>
      </w:r>
    </w:p>
    <w:p w:rsidR="00A24709" w:rsidRDefault="00A24709" w:rsidP="00A2470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</w:p>
    <w:bookmarkEnd w:id="0"/>
    <w:p w:rsidR="00A24709" w:rsidRPr="00A24709" w:rsidRDefault="00A24709" w:rsidP="00A2470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24709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Верховным Судом Республики Хакасия оставлен без изменения приговор Ширинского районного суда от 17.05.2022, которым осужден 33-летний житель с. Шира по ч. 2 ст. 264.1 УК РФ (управление автомобилем лицом, находящимся в состоянии опьянения, имеющим судимость за совершение преступления, предусмотренного ст. 264.1 УК РФ).</w:t>
      </w:r>
    </w:p>
    <w:p w:rsidR="00A24709" w:rsidRPr="00A24709" w:rsidRDefault="00A24709" w:rsidP="00A2470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24709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Суд установил, что мужчина, являясь лицом, неоднократно судимым за совершение преступлений, предусмотренных ст. 264.1 УК РФ, в феврале 2022 г. </w:t>
      </w:r>
      <w:proofErr w:type="gramStart"/>
      <w:r w:rsidRPr="00A24709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</w:t>
      </w:r>
      <w:proofErr w:type="gramEnd"/>
      <w:r w:rsidRPr="00A24709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с. Шира вновь управлял </w:t>
      </w:r>
      <w:proofErr w:type="gramStart"/>
      <w:r w:rsidRPr="00A24709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автомобилем</w:t>
      </w:r>
      <w:proofErr w:type="gramEnd"/>
      <w:r w:rsidRPr="00A24709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в состоянии опьянения. На момент совершения инкриминируемого ему преступления виновный был 8 раз осужден за совершение аналогичных преступлений.</w:t>
      </w:r>
    </w:p>
    <w:p w:rsidR="00A24709" w:rsidRPr="00A24709" w:rsidRDefault="00A24709" w:rsidP="00A2470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24709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Приговором суда мужчина осужден к лишению свободы на срок 1 год 6 месяцев с отбыванием наказания в исправительной колонии строго режима, с лишением права заниматься деятельностью, связанной с управлением транспортными средствами на срок 4 года. Осужденный, не согласившись с приговором, обжаловал его.</w:t>
      </w:r>
    </w:p>
    <w:p w:rsidR="00A24709" w:rsidRPr="00A24709" w:rsidRDefault="00A24709" w:rsidP="00A2470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A24709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С учетом всех обстоятельств дела, позиции участвующего при рассмотрении апелляционной жалобы прокурора, суд апелляционной инстанции признал приговор законным, обоснованным и справедливым, оставив без изменения.</w:t>
      </w:r>
    </w:p>
    <w:p w:rsidR="001B54AD" w:rsidRDefault="001B54AD"/>
    <w:p w:rsidR="00A24709" w:rsidRPr="00A24709" w:rsidRDefault="00A24709">
      <w:pPr>
        <w:rPr>
          <w:rFonts w:ascii="Times New Roman" w:hAnsi="Times New Roman" w:cs="Times New Roman"/>
          <w:sz w:val="28"/>
          <w:szCs w:val="28"/>
        </w:rPr>
      </w:pPr>
      <w:r w:rsidRPr="00A24709">
        <w:rPr>
          <w:rFonts w:ascii="Times New Roman" w:hAnsi="Times New Roman" w:cs="Times New Roman"/>
          <w:sz w:val="28"/>
          <w:szCs w:val="28"/>
        </w:rPr>
        <w:t>Прокуратура Ширинского  района</w:t>
      </w:r>
    </w:p>
    <w:sectPr w:rsidR="00A24709" w:rsidRPr="00A24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99E"/>
    <w:rsid w:val="001B54AD"/>
    <w:rsid w:val="005A507D"/>
    <w:rsid w:val="006F399E"/>
    <w:rsid w:val="00A2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24709"/>
  </w:style>
  <w:style w:type="character" w:customStyle="1" w:styleId="feeds-pagenavigationtooltip">
    <w:name w:val="feeds-page__navigation_tooltip"/>
    <w:basedOn w:val="a0"/>
    <w:rsid w:val="00A24709"/>
  </w:style>
  <w:style w:type="paragraph" w:styleId="a3">
    <w:name w:val="Normal (Web)"/>
    <w:basedOn w:val="a"/>
    <w:uiPriority w:val="99"/>
    <w:semiHidden/>
    <w:unhideWhenUsed/>
    <w:rsid w:val="00A24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A24709"/>
  </w:style>
  <w:style w:type="character" w:customStyle="1" w:styleId="feeds-pagenavigationtooltip">
    <w:name w:val="feeds-page__navigation_tooltip"/>
    <w:basedOn w:val="a0"/>
    <w:rsid w:val="00A24709"/>
  </w:style>
  <w:style w:type="paragraph" w:styleId="a3">
    <w:name w:val="Normal (Web)"/>
    <w:basedOn w:val="a"/>
    <w:uiPriority w:val="99"/>
    <w:semiHidden/>
    <w:unhideWhenUsed/>
    <w:rsid w:val="00A24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6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22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650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376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99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8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0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2022-08-22T04:56:00Z</dcterms:created>
  <dcterms:modified xsi:type="dcterms:W3CDTF">2022-08-22T04:56:00Z</dcterms:modified>
</cp:coreProperties>
</file>