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F93" w:rsidRPr="00D6183C" w:rsidRDefault="00F22F93" w:rsidP="00F22F93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F22F93" w:rsidRPr="00D6183C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г.                                          с. Соленоозерное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81</w:t>
      </w:r>
    </w:p>
    <w:p w:rsidR="00F22F93" w:rsidRPr="00D6183C" w:rsidRDefault="00F22F93" w:rsidP="00F22F9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22F93" w:rsidRDefault="00F22F93" w:rsidP="00F22F93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highlight w:val="white"/>
        </w:rPr>
      </w:pPr>
      <w:r w:rsidRPr="00366096">
        <w:rPr>
          <w:rFonts w:ascii="Times New Roman" w:hAnsi="Times New Roman"/>
          <w:bCs/>
          <w:spacing w:val="-1"/>
          <w:sz w:val="24"/>
          <w:szCs w:val="24"/>
          <w:highlight w:val="white"/>
        </w:rPr>
        <w:t>О продлении срока действия муниципальной программы</w:t>
      </w:r>
    </w:p>
    <w:p w:rsidR="00F22F93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«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первичных мер пожарной безопасности и </w:t>
      </w:r>
    </w:p>
    <w:p w:rsidR="00F22F93" w:rsidRPr="00366096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безопасности людей на водных объектах на территории </w:t>
      </w:r>
    </w:p>
    <w:p w:rsidR="00F22F93" w:rsidRPr="00366096" w:rsidRDefault="00F22F93" w:rsidP="00F22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Соленоозерного сельсовета Ширинского</w:t>
      </w:r>
    </w:p>
    <w:p w:rsidR="00F22F93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F22F93" w:rsidRDefault="00F22F93" w:rsidP="00F22F93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</w:p>
    <w:p w:rsidR="00F22F93" w:rsidRPr="00366096" w:rsidRDefault="00F22F93" w:rsidP="00F22F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2F93" w:rsidRPr="00366096" w:rsidRDefault="00F22F93" w:rsidP="00F22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государственной программой Республики Хакасия «Защита населения и территорий Республики Хакасия от чрезвычайных ситуаций, обеспечение пожарной безопасности и безопасности людей на водных объектах (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 изменениями на 1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декабря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2025 года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)», утвержденной постановлением Правительства Республики Хакасия от 01.11.2016 г №534, </w:t>
      </w:r>
      <w:r w:rsidRPr="00366096">
        <w:rPr>
          <w:rFonts w:ascii="Times New Roman" w:hAnsi="Times New Roman"/>
          <w:sz w:val="24"/>
          <w:szCs w:val="24"/>
        </w:rPr>
        <w:t xml:space="preserve">в целях корректировки программных мероприятий и уточнения объема финансирования,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</w:t>
      </w:r>
      <w:r w:rsidRPr="00366096">
        <w:rPr>
          <w:rFonts w:ascii="Times New Roman" w:eastAsia="Times New Roman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36609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366096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22F93" w:rsidRPr="00B1429E" w:rsidRDefault="00F22F93" w:rsidP="00F22F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2F93" w:rsidRPr="00B1429E" w:rsidRDefault="00F22F93" w:rsidP="00F22F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ПОСТАНОВЛЯЕТ:</w:t>
      </w:r>
    </w:p>
    <w:p w:rsidR="00F22F93" w:rsidRPr="00D6183C" w:rsidRDefault="00F22F93" w:rsidP="00F22F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F93" w:rsidRPr="00574ACC" w:rsidRDefault="00F22F93" w:rsidP="00F22F9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hAnsi="Times New Roman"/>
          <w:sz w:val="24"/>
          <w:szCs w:val="24"/>
        </w:rPr>
        <w:t xml:space="preserve">1. Продлить срок действия </w:t>
      </w:r>
      <w:r w:rsidRPr="00574ACC">
        <w:rPr>
          <w:rFonts w:ascii="Times New Roman" w:hAnsi="Times New Roman"/>
          <w:bCs/>
          <w:spacing w:val="-1"/>
          <w:sz w:val="24"/>
          <w:szCs w:val="24"/>
          <w:highlight w:val="white"/>
        </w:rPr>
        <w:t xml:space="preserve">муниципальной программы </w:t>
      </w:r>
      <w:r>
        <w:rPr>
          <w:rFonts w:ascii="Times New Roman" w:hAnsi="Times New Roman"/>
          <w:bCs/>
          <w:spacing w:val="-1"/>
          <w:sz w:val="24"/>
          <w:szCs w:val="24"/>
        </w:rPr>
        <w:t>«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Обеспечение первичных мер пожарной безопасности и безопасности людей на водных объектах на территории сельского поселения Соленоозерного сельсовета Ширинского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до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г.» </w:t>
      </w:r>
    </w:p>
    <w:p w:rsidR="00F22F93" w:rsidRPr="00574ACC" w:rsidRDefault="00F22F93" w:rsidP="00F22F93">
      <w:pPr>
        <w:pStyle w:val="ConsPlusTitle"/>
        <w:jc w:val="both"/>
        <w:rPr>
          <w:b w:val="0"/>
          <w:bCs w:val="0"/>
        </w:rPr>
      </w:pPr>
      <w:r w:rsidRPr="00574ACC">
        <w:rPr>
          <w:b w:val="0"/>
          <w:bCs w:val="0"/>
        </w:rPr>
        <w:tab/>
        <w:t xml:space="preserve">2. Внести в муниципальную </w:t>
      </w:r>
      <w:r w:rsidRPr="00C20047">
        <w:rPr>
          <w:b w:val="0"/>
          <w:bCs w:val="0"/>
        </w:rPr>
        <w:t xml:space="preserve">программу </w:t>
      </w:r>
      <w:r w:rsidRPr="00C20047">
        <w:rPr>
          <w:b w:val="0"/>
        </w:rPr>
        <w:t>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</w:t>
      </w:r>
      <w:r>
        <w:rPr>
          <w:b w:val="0"/>
        </w:rPr>
        <w:t>6</w:t>
      </w:r>
      <w:r w:rsidRPr="00C20047">
        <w:rPr>
          <w:b w:val="0"/>
        </w:rPr>
        <w:t xml:space="preserve"> годы»</w:t>
      </w:r>
      <w:r w:rsidRPr="00C20047">
        <w:rPr>
          <w:b w:val="0"/>
          <w:bCs w:val="0"/>
        </w:rPr>
        <w:t>, утвержденную постановлением от 25.09.</w:t>
      </w:r>
      <w:r w:rsidRPr="00574ACC">
        <w:rPr>
          <w:b w:val="0"/>
          <w:bCs w:val="0"/>
        </w:rPr>
        <w:t>20</w:t>
      </w:r>
      <w:r>
        <w:rPr>
          <w:b w:val="0"/>
          <w:bCs w:val="0"/>
        </w:rPr>
        <w:t>20</w:t>
      </w:r>
      <w:r w:rsidRPr="00574ACC">
        <w:rPr>
          <w:b w:val="0"/>
          <w:bCs w:val="0"/>
        </w:rPr>
        <w:t xml:space="preserve"> N </w:t>
      </w:r>
      <w:r>
        <w:rPr>
          <w:b w:val="0"/>
          <w:bCs w:val="0"/>
        </w:rPr>
        <w:t>64</w:t>
      </w:r>
      <w:r w:rsidRPr="00574ACC">
        <w:rPr>
          <w:b w:val="0"/>
          <w:bCs w:val="0"/>
        </w:rPr>
        <w:t xml:space="preserve"> (с изменениями и дополнениями.), следующие изменения:</w:t>
      </w:r>
    </w:p>
    <w:p w:rsidR="00F22F93" w:rsidRPr="00574ACC" w:rsidRDefault="00F22F93" w:rsidP="00F22F93">
      <w:pPr>
        <w:pStyle w:val="ConsPlusTitle"/>
        <w:jc w:val="both"/>
        <w:rPr>
          <w:b w:val="0"/>
        </w:rPr>
      </w:pPr>
      <w:r w:rsidRPr="00574ACC">
        <w:rPr>
          <w:b w:val="0"/>
          <w:bCs w:val="0"/>
        </w:rPr>
        <w:tab/>
        <w:t>2.1.</w:t>
      </w:r>
      <w:r>
        <w:rPr>
          <w:b w:val="0"/>
          <w:bCs w:val="0"/>
        </w:rPr>
        <w:t xml:space="preserve"> </w:t>
      </w:r>
      <w:r w:rsidRPr="00574ACC">
        <w:rPr>
          <w:b w:val="0"/>
        </w:rPr>
        <w:t>Внести изменение</w:t>
      </w:r>
      <w:r>
        <w:rPr>
          <w:b w:val="0"/>
        </w:rPr>
        <w:t xml:space="preserve"> </w:t>
      </w:r>
      <w:r w:rsidRPr="00574ACC">
        <w:rPr>
          <w:b w:val="0"/>
        </w:rPr>
        <w:t>в наименование</w:t>
      </w:r>
      <w:r>
        <w:rPr>
          <w:b w:val="0"/>
        </w:rPr>
        <w:t xml:space="preserve"> </w:t>
      </w:r>
      <w:r w:rsidRPr="00574ACC">
        <w:rPr>
          <w:b w:val="0"/>
        </w:rPr>
        <w:t>муниципальной программы, изложив в следующей редакции - «</w:t>
      </w:r>
      <w:r w:rsidRPr="00C20047">
        <w:rPr>
          <w:b w:val="0"/>
        </w:rPr>
        <w:t xml:space="preserve">Обеспечение первичных мер пожарной безопасности и безопасности людей на водных объектах на территории </w:t>
      </w:r>
      <w:r>
        <w:rPr>
          <w:b w:val="0"/>
        </w:rPr>
        <w:t xml:space="preserve">сельского поселения </w:t>
      </w:r>
      <w:r w:rsidRPr="00C20047">
        <w:rPr>
          <w:b w:val="0"/>
        </w:rPr>
        <w:t>Соленоозерного сельсовета Ширинского</w:t>
      </w:r>
      <w:r>
        <w:rPr>
          <w:b w:val="0"/>
        </w:rPr>
        <w:t xml:space="preserve"> муниципального</w:t>
      </w:r>
      <w:r w:rsidRPr="00C20047">
        <w:rPr>
          <w:b w:val="0"/>
        </w:rPr>
        <w:t xml:space="preserve"> района Республики Хакасия на 2021-202</w:t>
      </w:r>
      <w:r>
        <w:rPr>
          <w:b w:val="0"/>
        </w:rPr>
        <w:t>7</w:t>
      </w:r>
      <w:r w:rsidRPr="00C20047">
        <w:rPr>
          <w:b w:val="0"/>
        </w:rPr>
        <w:t xml:space="preserve"> годы»</w:t>
      </w:r>
      <w:r w:rsidRPr="00574ACC">
        <w:rPr>
          <w:b w:val="0"/>
        </w:rPr>
        <w:t>»</w:t>
      </w:r>
    </w:p>
    <w:p w:rsidR="00F22F93" w:rsidRPr="00574ACC" w:rsidRDefault="00F22F93" w:rsidP="00F22F93">
      <w:pPr>
        <w:pStyle w:val="ConsPlusTitle"/>
        <w:jc w:val="both"/>
        <w:rPr>
          <w:b w:val="0"/>
        </w:rPr>
      </w:pPr>
      <w:r w:rsidRPr="00574ACC">
        <w:rPr>
          <w:b w:val="0"/>
        </w:rPr>
        <w:tab/>
        <w:t>2.2. В паспорте программы сроки реализации программы «</w:t>
      </w:r>
      <w:r>
        <w:rPr>
          <w:b w:val="0"/>
        </w:rPr>
        <w:t>2021</w:t>
      </w:r>
      <w:r w:rsidRPr="00574ACC">
        <w:rPr>
          <w:b w:val="0"/>
        </w:rPr>
        <w:t xml:space="preserve"> – 202</w:t>
      </w:r>
      <w:r>
        <w:rPr>
          <w:b w:val="0"/>
        </w:rPr>
        <w:t>6</w:t>
      </w:r>
      <w:r w:rsidRPr="00574ACC">
        <w:rPr>
          <w:b w:val="0"/>
        </w:rPr>
        <w:t xml:space="preserve"> годы» заменить на «20</w:t>
      </w:r>
      <w:r>
        <w:rPr>
          <w:b w:val="0"/>
        </w:rPr>
        <w:t>21</w:t>
      </w:r>
      <w:r w:rsidRPr="00574ACC">
        <w:rPr>
          <w:b w:val="0"/>
        </w:rPr>
        <w:t xml:space="preserve"> – 202</w:t>
      </w:r>
      <w:r>
        <w:rPr>
          <w:b w:val="0"/>
        </w:rPr>
        <w:t>7</w:t>
      </w:r>
      <w:r w:rsidRPr="00574ACC">
        <w:rPr>
          <w:b w:val="0"/>
        </w:rPr>
        <w:t>годы»</w:t>
      </w:r>
    </w:p>
    <w:p w:rsidR="00F22F93" w:rsidRPr="00D220DD" w:rsidRDefault="00F22F93" w:rsidP="00F22F93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tab/>
      </w:r>
      <w:r w:rsidRPr="00574ACC">
        <w:rPr>
          <w:b w:val="0"/>
          <w:bCs w:val="0"/>
        </w:rPr>
        <w:t xml:space="preserve">2.3. В паспорте программы объемы и источники финансирования </w:t>
      </w:r>
      <w:r>
        <w:rPr>
          <w:b w:val="0"/>
          <w:bCs w:val="0"/>
        </w:rPr>
        <w:t>дополнить: «202</w:t>
      </w:r>
      <w:r>
        <w:rPr>
          <w:b w:val="0"/>
          <w:bCs w:val="0"/>
        </w:rPr>
        <w:t>7</w:t>
      </w:r>
      <w:r>
        <w:rPr>
          <w:b w:val="0"/>
          <w:bCs w:val="0"/>
        </w:rPr>
        <w:t xml:space="preserve"> год- </w:t>
      </w:r>
      <w:r w:rsidRPr="00D220DD">
        <w:rPr>
          <w:b w:val="0"/>
          <w:bCs w:val="0"/>
        </w:rPr>
        <w:t xml:space="preserve">137,0 </w:t>
      </w:r>
      <w:proofErr w:type="spellStart"/>
      <w:r w:rsidRPr="00D220DD">
        <w:rPr>
          <w:b w:val="0"/>
          <w:bCs w:val="0"/>
        </w:rPr>
        <w:t>тыс.руб</w:t>
      </w:r>
      <w:proofErr w:type="spellEnd"/>
      <w:r w:rsidRPr="00D220DD">
        <w:rPr>
          <w:b w:val="0"/>
          <w:bCs w:val="0"/>
        </w:rPr>
        <w:t>.»</w:t>
      </w:r>
    </w:p>
    <w:p w:rsidR="00F22F93" w:rsidRPr="00574ACC" w:rsidRDefault="00F22F93" w:rsidP="00F22F93">
      <w:pPr>
        <w:jc w:val="both"/>
        <w:rPr>
          <w:rFonts w:ascii="Times New Roman" w:hAnsi="Times New Roman"/>
          <w:b/>
          <w:sz w:val="24"/>
          <w:szCs w:val="24"/>
        </w:rPr>
      </w:pPr>
      <w:r w:rsidRPr="00D220DD">
        <w:rPr>
          <w:rFonts w:ascii="Times New Roman" w:hAnsi="Times New Roman"/>
          <w:sz w:val="24"/>
          <w:szCs w:val="24"/>
        </w:rPr>
        <w:tab/>
        <w:t>2.4. Приложение</w:t>
      </w:r>
      <w:r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Pr="00D220DD">
        <w:rPr>
          <w:rFonts w:ascii="Times New Roman" w:hAnsi="Times New Roman"/>
          <w:sz w:val="24"/>
          <w:szCs w:val="24"/>
        </w:rPr>
        <w:t>2 к программе</w:t>
      </w:r>
      <w:r w:rsidRPr="00D220DD">
        <w:rPr>
          <w:rFonts w:ascii="Times New Roman" w:hAnsi="Times New Roman"/>
          <w:b/>
          <w:sz w:val="24"/>
          <w:szCs w:val="24"/>
        </w:rPr>
        <w:t xml:space="preserve"> «</w:t>
      </w:r>
      <w:r w:rsidRPr="00D220DD">
        <w:rPr>
          <w:rFonts w:ascii="Times New Roman" w:hAnsi="Times New Roman"/>
          <w:sz w:val="24"/>
          <w:szCs w:val="24"/>
        </w:rPr>
        <w:t>Перечень мероприятий</w:t>
      </w:r>
      <w:r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Pr="00D220DD">
        <w:rPr>
          <w:rFonts w:ascii="Times New Roman" w:hAnsi="Times New Roman"/>
          <w:sz w:val="24"/>
          <w:szCs w:val="24"/>
        </w:rPr>
        <w:t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2021-2026 годы» читать в новой редакции согласно приложению 1 к настоящему</w:t>
      </w:r>
      <w:r w:rsidRPr="00574ACC">
        <w:rPr>
          <w:rFonts w:ascii="Times New Roman" w:hAnsi="Times New Roman"/>
          <w:sz w:val="24"/>
          <w:szCs w:val="24"/>
        </w:rPr>
        <w:t xml:space="preserve"> постановлению. </w:t>
      </w:r>
    </w:p>
    <w:p w:rsidR="00F22F93" w:rsidRDefault="00F22F93" w:rsidP="00F22F93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lastRenderedPageBreak/>
        <w:tab/>
      </w:r>
      <w:r>
        <w:rPr>
          <w:b w:val="0"/>
        </w:rPr>
        <w:t xml:space="preserve">3. </w:t>
      </w:r>
      <w:r w:rsidRPr="00C20047">
        <w:rPr>
          <w:b w:val="0"/>
        </w:rPr>
        <w:t>Настоящее постановление вступает в силу со дня его официального опубликования (обнародования).</w:t>
      </w:r>
    </w:p>
    <w:p w:rsidR="00F22F93" w:rsidRPr="00574ACC" w:rsidRDefault="00F22F93" w:rsidP="00F22F9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574ACC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F22F93" w:rsidRPr="00574ACC" w:rsidRDefault="00F22F93" w:rsidP="00F22F9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574ACC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574ACC" w:rsidRDefault="00F22F93" w:rsidP="00F22F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F22F93" w:rsidRPr="00574ACC" w:rsidRDefault="00F22F93" w:rsidP="00F22F9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F22F93" w:rsidRPr="00574ACC" w:rsidRDefault="00F22F93" w:rsidP="00F22F9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F22F93" w:rsidRPr="00574ACC" w:rsidRDefault="00F22F93" w:rsidP="00F22F9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F22F93" w:rsidRPr="00574ACC" w:rsidRDefault="00F22F93" w:rsidP="00F22F93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574ACC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  <w:sectPr w:rsidR="00F22F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Соленоозерного сельсовета 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Ширинского района Республики Хакасия 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07</w:t>
      </w:r>
      <w:r>
        <w:rPr>
          <w:rFonts w:ascii="Times New Roman" w:hAnsi="Times New Roman"/>
          <w:sz w:val="24"/>
          <w:szCs w:val="24"/>
        </w:rPr>
        <w:t>.09.202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№ 81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C20047">
        <w:rPr>
          <w:rFonts w:ascii="Times New Roman" w:hAnsi="Times New Roman"/>
          <w:sz w:val="24"/>
          <w:szCs w:val="24"/>
        </w:rPr>
        <w:t>Приложение 2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к программе «Обеспечение первичных мер пожарной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безопасности и безопасности людей на водных объектах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на территории Соленоозерного сельсовета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Ширинского района Республики Хакасия на 2021-202</w:t>
      </w:r>
      <w:r>
        <w:rPr>
          <w:rFonts w:ascii="Times New Roman" w:hAnsi="Times New Roman"/>
          <w:sz w:val="24"/>
          <w:szCs w:val="24"/>
        </w:rPr>
        <w:t>7</w:t>
      </w:r>
      <w:r w:rsidRPr="00C20047">
        <w:rPr>
          <w:rFonts w:ascii="Times New Roman" w:hAnsi="Times New Roman"/>
          <w:sz w:val="24"/>
          <w:szCs w:val="24"/>
        </w:rPr>
        <w:t xml:space="preserve">»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F22F93" w:rsidRPr="00C20047" w:rsidRDefault="00F22F93" w:rsidP="00F22F93">
      <w:pPr>
        <w:jc w:val="center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Перечень мероприятий</w:t>
      </w:r>
      <w:r w:rsidRPr="00C20047">
        <w:rPr>
          <w:rFonts w:ascii="Times New Roman" w:hAnsi="Times New Roman"/>
          <w:b/>
          <w:sz w:val="24"/>
          <w:szCs w:val="24"/>
        </w:rPr>
        <w:t xml:space="preserve"> </w:t>
      </w:r>
      <w:r w:rsidRPr="00C20047">
        <w:rPr>
          <w:rFonts w:ascii="Times New Roman" w:hAnsi="Times New Roman"/>
          <w:sz w:val="24"/>
          <w:szCs w:val="24"/>
        </w:rPr>
        <w:t xml:space="preserve"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</w:t>
      </w:r>
      <w:r>
        <w:rPr>
          <w:rFonts w:ascii="Times New Roman" w:hAnsi="Times New Roman"/>
          <w:sz w:val="24"/>
          <w:szCs w:val="24"/>
        </w:rPr>
        <w:t>Республики Хакасия на 2021-202</w:t>
      </w:r>
      <w:r>
        <w:rPr>
          <w:rFonts w:ascii="Times New Roman" w:hAnsi="Times New Roman"/>
          <w:sz w:val="24"/>
          <w:szCs w:val="24"/>
        </w:rPr>
        <w:t>7</w:t>
      </w:r>
      <w:r w:rsidRPr="00C20047">
        <w:rPr>
          <w:rFonts w:ascii="Times New Roman" w:hAnsi="Times New Roman"/>
          <w:sz w:val="24"/>
          <w:szCs w:val="24"/>
        </w:rPr>
        <w:t xml:space="preserve"> годы»</w:t>
      </w:r>
    </w:p>
    <w:tbl>
      <w:tblPr>
        <w:tblW w:w="151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"/>
        <w:gridCol w:w="3260"/>
        <w:gridCol w:w="1842"/>
        <w:gridCol w:w="1341"/>
        <w:gridCol w:w="709"/>
        <w:gridCol w:w="709"/>
        <w:gridCol w:w="708"/>
        <w:gridCol w:w="709"/>
        <w:gridCol w:w="709"/>
        <w:gridCol w:w="567"/>
        <w:gridCol w:w="567"/>
        <w:gridCol w:w="789"/>
        <w:gridCol w:w="2835"/>
        <w:gridCol w:w="27"/>
      </w:tblGrid>
      <w:tr w:rsidR="00F22F93" w:rsidRPr="00F22F93" w:rsidTr="00971140"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№</w:t>
            </w:r>
            <w:r w:rsidRPr="00F22F93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Наименование мероприятия, </w:t>
            </w:r>
            <w:r w:rsidRPr="00F22F9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Ответственный</w:t>
            </w:r>
            <w:r w:rsidRPr="00F22F93">
              <w:rPr>
                <w:rFonts w:ascii="Times New Roman" w:hAnsi="Times New Roman" w:cs="Times New Roman"/>
              </w:rPr>
              <w:br/>
              <w:t>исполнитель</w:t>
            </w:r>
            <w:r w:rsidRPr="00F22F9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5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Объем финансирования (</w:t>
            </w:r>
            <w:proofErr w:type="spellStart"/>
            <w:r w:rsidRPr="00F22F93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F22F9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Ожидаемый    </w:t>
            </w:r>
            <w:r w:rsidRPr="00F22F93">
              <w:rPr>
                <w:rFonts w:ascii="Times New Roman" w:hAnsi="Times New Roman" w:cs="Times New Roman"/>
              </w:rPr>
              <w:br/>
              <w:t>непосредственный</w:t>
            </w:r>
            <w:r w:rsidRPr="00F22F93">
              <w:rPr>
                <w:rFonts w:ascii="Times New Roman" w:hAnsi="Times New Roman" w:cs="Times New Roman"/>
              </w:rPr>
              <w:br/>
              <w:t xml:space="preserve">   результат (краткое </w:t>
            </w:r>
            <w:r w:rsidRPr="00F22F93">
              <w:rPr>
                <w:rFonts w:ascii="Times New Roman" w:hAnsi="Times New Roman" w:cs="Times New Roman"/>
              </w:rPr>
              <w:br/>
              <w:t xml:space="preserve">   описание)</w:t>
            </w:r>
          </w:p>
        </w:tc>
      </w:tr>
      <w:tr w:rsidR="00F22F93" w:rsidRPr="00F22F93" w:rsidTr="00F22F93">
        <w:trPr>
          <w:trHeight w:val="91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pStyle w:val="ConsPlusCell"/>
            </w:pP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 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b/>
                <w:spacing w:val="-1"/>
              </w:rPr>
              <w:t>Организационное обеспечение реализации Программы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6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 xml:space="preserve">Разработка и утверждение комплекса мероприятий по </w:t>
            </w:r>
            <w:r w:rsidRPr="00F22F93">
              <w:rPr>
                <w:rFonts w:ascii="Times New Roman" w:hAnsi="Times New Roman" w:cs="Times New Roman"/>
                <w:spacing w:val="3"/>
              </w:rPr>
              <w:t xml:space="preserve">обеспечению пожарной безопасности муниципального жилищного фонда и частного жилья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hd w:val="clear" w:color="auto" w:fill="FFFFFF"/>
              <w:spacing w:after="0" w:line="240" w:lineRule="auto"/>
              <w:ind w:left="6" w:hanging="14"/>
              <w:jc w:val="center"/>
              <w:rPr>
                <w:sz w:val="20"/>
                <w:szCs w:val="20"/>
              </w:rPr>
            </w:pPr>
            <w:r w:rsidRPr="00F22F93">
              <w:rPr>
                <w:spacing w:val="1"/>
                <w:sz w:val="20"/>
                <w:szCs w:val="20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2.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pacing w:val="-4"/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 xml:space="preserve">Разработка и утверждение комплекса </w:t>
            </w:r>
            <w:r w:rsidRPr="00F22F93">
              <w:rPr>
                <w:spacing w:val="5"/>
                <w:sz w:val="20"/>
                <w:szCs w:val="20"/>
              </w:rPr>
              <w:t xml:space="preserve">мероприятий по содержанию, ремонту </w:t>
            </w:r>
            <w:r w:rsidRPr="00F22F93">
              <w:rPr>
                <w:spacing w:val="-1"/>
                <w:sz w:val="20"/>
                <w:szCs w:val="20"/>
              </w:rPr>
              <w:t>сетей наружного противопожарного в</w:t>
            </w:r>
            <w:r w:rsidRPr="00F22F93">
              <w:rPr>
                <w:spacing w:val="-3"/>
                <w:sz w:val="20"/>
                <w:szCs w:val="20"/>
              </w:rPr>
              <w:t xml:space="preserve">одоснабжения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сельсовета,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  </w:t>
            </w: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1002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 xml:space="preserve">Организация пожарно-технического обследования – ведение текущего мониторинга состояния пожарной безопасности  объектов жилого </w:t>
            </w:r>
            <w:r w:rsidRPr="00F22F93">
              <w:rPr>
                <w:rFonts w:ascii="Times New Roman" w:hAnsi="Times New Roman" w:cs="Times New Roman"/>
                <w:spacing w:val="-4"/>
              </w:rPr>
              <w:lastRenderedPageBreak/>
              <w:t>сектора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hd w:val="clear" w:color="auto" w:fill="FFFFFF"/>
              <w:spacing w:after="0" w:line="240" w:lineRule="auto"/>
              <w:ind w:left="6" w:hanging="14"/>
              <w:jc w:val="center"/>
              <w:rPr>
                <w:bCs/>
                <w:sz w:val="20"/>
                <w:szCs w:val="20"/>
              </w:rPr>
            </w:pPr>
            <w:r w:rsidRPr="00F22F93">
              <w:rPr>
                <w:spacing w:val="1"/>
                <w:sz w:val="20"/>
                <w:szCs w:val="20"/>
              </w:rPr>
              <w:lastRenderedPageBreak/>
              <w:t xml:space="preserve">Администрация Соленоозерного сельсовета </w:t>
            </w:r>
            <w:r w:rsidRPr="00F22F93">
              <w:rPr>
                <w:spacing w:val="1"/>
                <w:sz w:val="20"/>
                <w:szCs w:val="20"/>
              </w:rPr>
              <w:lastRenderedPageBreak/>
              <w:t xml:space="preserve">совместно  с (по согласованию)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lastRenderedPageBreak/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</w:p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282,0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pacing w:val="-4"/>
                <w:sz w:val="20"/>
                <w:szCs w:val="20"/>
              </w:rPr>
            </w:pPr>
            <w:r w:rsidRPr="00F22F93">
              <w:rPr>
                <w:spacing w:val="-4"/>
                <w:sz w:val="20"/>
                <w:szCs w:val="20"/>
              </w:rPr>
              <w:t xml:space="preserve">Приобретение  необходимого пожарного инвентаря для добровольной пожарной команды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pacing w:val="-4"/>
                <w:sz w:val="20"/>
                <w:szCs w:val="20"/>
              </w:rPr>
            </w:pPr>
            <w:r w:rsidRPr="00F22F93">
              <w:rPr>
                <w:spacing w:val="-4"/>
                <w:sz w:val="20"/>
                <w:szCs w:val="20"/>
              </w:rPr>
              <w:t>Утепление (монтаж системы отопления) пожарного бокса (помещения ДПК)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Резерв на случай ЧС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сельсовета,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 xml:space="preserve">агитационный материалов по противопожарной тематике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сельсовета,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141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</w:pPr>
          </w:p>
        </w:tc>
      </w:tr>
      <w:tr w:rsidR="00F22F93" w:rsidRPr="00F22F93" w:rsidTr="00F22F93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-4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Приобретение необходимых принадлежностей,  оборудования спасательных постов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10,0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-4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Содержание ремонт автомобиля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270"/>
        </w:trPr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792,0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117,0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</w:pPr>
          </w:p>
        </w:tc>
      </w:tr>
    </w:tbl>
    <w:p w:rsidR="00BF34F8" w:rsidRDefault="00F22F93">
      <w:r>
        <w:rPr>
          <w:rFonts w:ascii="Times New Roman" w:hAnsi="Times New Roman"/>
          <w:sz w:val="24"/>
          <w:szCs w:val="24"/>
        </w:rPr>
        <w:t>»</w:t>
      </w:r>
    </w:p>
    <w:sectPr w:rsidR="00BF34F8" w:rsidSect="00C200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9C2"/>
    <w:rsid w:val="001F49C2"/>
    <w:rsid w:val="00BF34F8"/>
    <w:rsid w:val="00F2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5B2F"/>
  <w15:chartTrackingRefBased/>
  <w15:docId w15:val="{6A2A09D0-FD59-43A5-AC73-408D6D0F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F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2F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F22F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3EL6l/He+HDxhXZ/2M4e2ULFyv/7zWgb02Kvvtq23do=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+gp4PYvq0cirlMPeOPnhzkiaA/mOo2Mt2hDHqSXJUE8=</DigestValue>
    </Reference>
  </SignedInfo>
  <SignatureValue>UwKCSu3ZZhg7U/6KGWTgH6MRhzKEHlWe7R2U9eaEYeOh5Xpw/vnWwqXx+PGrylbP
DBXntNH5dHndbJ8SGn0sAg==</SignatureValue>
  <KeyInfo>
    <X509Data>
      <X509Certificate>MIILMTCCCt6gAwIBAgIQTlM0hGVK/UtmWVVD45dU1DAKBggqhQMHAQEDAjCCAWsx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tSDQutCw0LfQvdCw0YfQtdC50YHRgtCy0L4wHhcNMjYwNTI1MDM1NTIzWhcNMjcw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MAKGJWh0dHA6Ly9jcmwuZmsubG9jYWwvY3JsL3VjZmtfMjAyNS5jcnQwgYEGByqF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FfFjXDKUNHlPrfOEyUvYbUWbFCE=</DigestValue>
      </Reference>
      <Reference URI="/word/fontTable.xml?ContentType=application/vnd.openxmlformats-officedocument.wordprocessingml.fontTable+xml">
        <DigestMethod Algorithm="http://www.w3.org/2000/09/xmldsig#sha1"/>
        <DigestValue>F7sX0r4reuWH9Z1ZTia47si+vS8=</DigestValue>
      </Reference>
      <Reference URI="/word/numbering.xml?ContentType=application/vnd.openxmlformats-officedocument.wordprocessingml.numbering+xml">
        <DigestMethod Algorithm="http://www.w3.org/2000/09/xmldsig#sha1"/>
        <DigestValue>+kqTlLJgGX5xZJ9xQzJQgHKgbbY=</DigestValue>
      </Reference>
      <Reference URI="/word/settings.xml?ContentType=application/vnd.openxmlformats-officedocument.wordprocessingml.settings+xml">
        <DigestMethod Algorithm="http://www.w3.org/2000/09/xmldsig#sha1"/>
        <DigestValue>gSqavZCSwTuOxx4wv5qJLbXxVeI=</DigestValue>
      </Reference>
      <Reference URI="/word/styles.xml?ContentType=application/vnd.openxmlformats-officedocument.wordprocessingml.styles+xml">
        <DigestMethod Algorithm="http://www.w3.org/2000/09/xmldsig#sha1"/>
        <DigestValue>DcazlN3juv/HXU61N+icvEcr+k8=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2026-09-22T09:20:55Z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2026-09-22T09:20:55Z</xd:SigningTime>
          <xd:SigningCertificate>
            <xd:Cert>
              <xd:CertDigest>
                <DigestMethod Algorithm="http://www.w3.org/2000/09/xmldsig#sha1"/>
                <DigestValue>FA845hN7uVBSjyniYnY0FNczM+8=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104111809485247313201627915165512455380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2026-09-08T03:29:00Z</cp:lastPrinted>
  <dcterms:created xsi:type="dcterms:W3CDTF">2026-09-08T03:20:00Z</dcterms:created>
  <dcterms:modified xsi:type="dcterms:W3CDTF">2026-09-08T03:29:00Z</dcterms:modified>
</cp:coreProperties>
</file>