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DF" w:rsidRPr="00A134DF" w:rsidRDefault="00A134DF" w:rsidP="00A134DF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A134DF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134DF" w:rsidRPr="00A134DF" w:rsidRDefault="00A134DF" w:rsidP="00A134DF">
      <w:pPr>
        <w:jc w:val="center"/>
        <w:rPr>
          <w:sz w:val="24"/>
          <w:szCs w:val="24"/>
        </w:rPr>
      </w:pPr>
    </w:p>
    <w:p w:rsidR="00A134DF" w:rsidRPr="00A134DF" w:rsidRDefault="00A134DF" w:rsidP="00A134DF">
      <w:pPr>
        <w:jc w:val="center"/>
        <w:rPr>
          <w:sz w:val="24"/>
          <w:szCs w:val="24"/>
        </w:rPr>
      </w:pPr>
      <w:r w:rsidRPr="00A134DF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134DF" w:rsidRPr="00A134DF" w:rsidRDefault="00A134DF" w:rsidP="00A134DF">
      <w:pPr>
        <w:jc w:val="center"/>
        <w:rPr>
          <w:rFonts w:eastAsia="Calibri"/>
          <w:sz w:val="24"/>
          <w:szCs w:val="24"/>
          <w:lang w:eastAsia="en-US"/>
        </w:rPr>
      </w:pPr>
    </w:p>
    <w:p w:rsidR="00A134DF" w:rsidRPr="00A134DF" w:rsidRDefault="00A134DF" w:rsidP="00A134DF">
      <w:pPr>
        <w:jc w:val="center"/>
        <w:rPr>
          <w:rFonts w:eastAsia="Calibri"/>
          <w:sz w:val="24"/>
          <w:szCs w:val="24"/>
          <w:lang w:eastAsia="en-US"/>
        </w:rPr>
      </w:pPr>
      <w:r w:rsidRPr="00A134DF">
        <w:rPr>
          <w:rFonts w:eastAsia="Calibri"/>
          <w:sz w:val="24"/>
          <w:szCs w:val="24"/>
          <w:lang w:eastAsia="en-US"/>
        </w:rPr>
        <w:t>П О С Т А Н О В Л Е Н И Е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HAnsi" w:hAnsi="Times New Roman CYR" w:cs="Times New Roman CYR"/>
          <w:sz w:val="24"/>
          <w:szCs w:val="24"/>
          <w:lang w:eastAsia="en-US"/>
        </w:rPr>
      </w:pPr>
    </w:p>
    <w:p w:rsidR="00A134DF" w:rsidRPr="00A134DF" w:rsidRDefault="00A134DF" w:rsidP="00A134D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A134DF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19.12.2025 г.                                           с. Соленоозерное                                               №   12</w:t>
      </w:r>
      <w:r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>3</w:t>
      </w:r>
      <w:r w:rsidRPr="00A134DF">
        <w:rPr>
          <w:rFonts w:ascii="Times New Roman CYR" w:eastAsiaTheme="minorHAnsi" w:hAnsi="Times New Roman CYR" w:cs="Times New Roman CYR"/>
          <w:sz w:val="24"/>
          <w:szCs w:val="24"/>
          <w:lang w:eastAsia="en-US"/>
        </w:rPr>
        <w:t xml:space="preserve"> </w:t>
      </w:r>
      <w:r w:rsidRPr="00A134DF">
        <w:rPr>
          <w:rFonts w:ascii="Times New Roman CYR" w:hAnsi="Times New Roman CYR" w:cs="Times New Roman CYR"/>
          <w:sz w:val="24"/>
          <w:szCs w:val="24"/>
        </w:rPr>
        <w:t>ПР</w:t>
      </w:r>
      <w:r>
        <w:rPr>
          <w:rFonts w:ascii="Times New Roman CYR" w:hAnsi="Times New Roman CYR" w:cs="Times New Roman CYR"/>
          <w:sz w:val="24"/>
          <w:szCs w:val="24"/>
        </w:rPr>
        <w:t>Д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Об утверждении Программы профилактики рисков причинения вреда (ущерба) охраняемым законом ценностям на 202</w:t>
      </w:r>
      <w:r w:rsidR="00A134DF">
        <w:rPr>
          <w:b/>
          <w:sz w:val="24"/>
          <w:szCs w:val="24"/>
        </w:rPr>
        <w:t>6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</w:t>
      </w:r>
      <w:r w:rsidRPr="00EF2315">
        <w:rPr>
          <w:sz w:val="24"/>
          <w:szCs w:val="24"/>
        </w:rPr>
        <w:t xml:space="preserve"> </w:t>
      </w:r>
      <w:r w:rsidRPr="00EF2315">
        <w:rPr>
          <w:b/>
          <w:sz w:val="24"/>
          <w:szCs w:val="24"/>
        </w:rPr>
        <w:t xml:space="preserve">Соленоозерного </w:t>
      </w:r>
      <w:r w:rsidR="007302FE" w:rsidRPr="00EF2315">
        <w:rPr>
          <w:b/>
          <w:sz w:val="24"/>
          <w:szCs w:val="24"/>
        </w:rPr>
        <w:t>сельсовета Ширинского</w:t>
      </w:r>
      <w:r w:rsidRPr="00EF2315">
        <w:rPr>
          <w:b/>
          <w:sz w:val="24"/>
          <w:szCs w:val="24"/>
        </w:rPr>
        <w:t xml:space="preserve"> района Республики Хакасия</w:t>
      </w:r>
    </w:p>
    <w:p w:rsidR="002A79ED" w:rsidRPr="00EF2315" w:rsidRDefault="002A79ED" w:rsidP="002A79ED">
      <w:pPr>
        <w:spacing w:before="100" w:beforeAutospacing="1" w:after="100" w:afterAutospacing="1"/>
        <w:ind w:firstLine="72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</w:t>
      </w:r>
      <w:r w:rsidR="007302FE" w:rsidRPr="00CE2BB2">
        <w:rPr>
          <w:sz w:val="24"/>
          <w:szCs w:val="24"/>
        </w:rPr>
        <w:t>Устав</w:t>
      </w:r>
      <w:r w:rsidR="00F37BC5">
        <w:rPr>
          <w:sz w:val="24"/>
          <w:szCs w:val="24"/>
        </w:rPr>
        <w:t>ом</w:t>
      </w:r>
      <w:r w:rsidR="007302FE" w:rsidRPr="00CE2BB2">
        <w:rPr>
          <w:sz w:val="24"/>
          <w:szCs w:val="24"/>
        </w:rPr>
        <w:t xml:space="preserve"> сельского поселения Соленоозерного сельсовета Ширинского муниципального района Республики Хакасия</w:t>
      </w:r>
      <w:r w:rsidRPr="00EF2315">
        <w:rPr>
          <w:color w:val="000000"/>
          <w:sz w:val="24"/>
          <w:szCs w:val="24"/>
        </w:rPr>
        <w:t xml:space="preserve">, </w:t>
      </w:r>
      <w:r w:rsidR="007302FE">
        <w:rPr>
          <w:sz w:val="24"/>
          <w:szCs w:val="24"/>
        </w:rPr>
        <w:t>а</w:t>
      </w:r>
      <w:r w:rsidRPr="00EF2315">
        <w:rPr>
          <w:sz w:val="24"/>
          <w:szCs w:val="24"/>
        </w:rPr>
        <w:t>дминистрация  Соленоозерного сельсовета</w:t>
      </w:r>
      <w:r w:rsidR="007302FE">
        <w:rPr>
          <w:sz w:val="24"/>
          <w:szCs w:val="24"/>
        </w:rPr>
        <w:t xml:space="preserve"> Ширинского района Республики Хакасия</w:t>
      </w:r>
    </w:p>
    <w:p w:rsidR="002A79ED" w:rsidRPr="00EF2315" w:rsidRDefault="002A79ED" w:rsidP="002A79ED">
      <w:pPr>
        <w:jc w:val="center"/>
        <w:rPr>
          <w:sz w:val="24"/>
          <w:szCs w:val="24"/>
        </w:rPr>
      </w:pPr>
      <w:r w:rsidRPr="00EF2315">
        <w:rPr>
          <w:sz w:val="24"/>
          <w:szCs w:val="24"/>
        </w:rPr>
        <w:t>ПОСТАНОВЛЯЕТ:</w:t>
      </w:r>
    </w:p>
    <w:p w:rsidR="002A79ED" w:rsidRPr="00EF2315" w:rsidRDefault="002A79ED" w:rsidP="002A79ED">
      <w:pPr>
        <w:jc w:val="both"/>
        <w:rPr>
          <w:sz w:val="24"/>
          <w:szCs w:val="24"/>
        </w:rPr>
      </w:pP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Утвердить Программу профилактики рисков причинения вреда (ущерба) охраняемым законом ценностям на 202</w:t>
      </w:r>
      <w:r w:rsidR="00A134DF">
        <w:rPr>
          <w:sz w:val="24"/>
          <w:szCs w:val="24"/>
        </w:rPr>
        <w:t>6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 xml:space="preserve">границах </w:t>
      </w:r>
      <w:r w:rsidR="00A134DF">
        <w:rPr>
          <w:sz w:val="24"/>
          <w:szCs w:val="24"/>
        </w:rPr>
        <w:t>населенного</w:t>
      </w:r>
      <w:r w:rsidRPr="00EF2315">
        <w:rPr>
          <w:sz w:val="24"/>
          <w:szCs w:val="24"/>
        </w:rPr>
        <w:t xml:space="preserve"> пункт</w:t>
      </w:r>
      <w:r w:rsidR="00A134DF">
        <w:rPr>
          <w:sz w:val="24"/>
          <w:szCs w:val="24"/>
        </w:rPr>
        <w:t>а</w:t>
      </w:r>
      <w:r w:rsidRPr="00EF2315">
        <w:rPr>
          <w:sz w:val="24"/>
          <w:szCs w:val="24"/>
        </w:rPr>
        <w:t xml:space="preserve"> Соленоозерного сельсовета Ширинского района Республики Хакасия.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 xml:space="preserve">Обеспечить размещение Программы профилактики рисков причинения вреда (ущерба) охраняемым законом ценностям </w:t>
      </w:r>
      <w:r w:rsidR="00A134DF" w:rsidRPr="00EF2315">
        <w:rPr>
          <w:sz w:val="24"/>
          <w:szCs w:val="24"/>
        </w:rPr>
        <w:t>на 202</w:t>
      </w:r>
      <w:r w:rsidR="00A134DF">
        <w:rPr>
          <w:sz w:val="24"/>
          <w:szCs w:val="24"/>
        </w:rPr>
        <w:t>6</w:t>
      </w:r>
      <w:r w:rsidR="00A134DF" w:rsidRPr="00EF2315">
        <w:rPr>
          <w:sz w:val="24"/>
          <w:szCs w:val="24"/>
        </w:rPr>
        <w:t xml:space="preserve"> год в сфере муниципального контроля </w:t>
      </w:r>
      <w:r w:rsidR="00A134DF"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="00A134DF" w:rsidRPr="00EF2315">
        <w:rPr>
          <w:sz w:val="24"/>
          <w:szCs w:val="24"/>
        </w:rPr>
        <w:t xml:space="preserve">границах </w:t>
      </w:r>
      <w:r w:rsidR="00A134DF">
        <w:rPr>
          <w:sz w:val="24"/>
          <w:szCs w:val="24"/>
        </w:rPr>
        <w:t>населенного</w:t>
      </w:r>
      <w:r w:rsidR="00A134DF" w:rsidRPr="00EF2315">
        <w:rPr>
          <w:sz w:val="24"/>
          <w:szCs w:val="24"/>
        </w:rPr>
        <w:t xml:space="preserve"> пункт</w:t>
      </w:r>
      <w:r w:rsidR="00A134DF">
        <w:rPr>
          <w:sz w:val="24"/>
          <w:szCs w:val="24"/>
        </w:rPr>
        <w:t>а</w:t>
      </w:r>
      <w:r w:rsidR="00A134DF" w:rsidRPr="00EF2315">
        <w:rPr>
          <w:sz w:val="24"/>
          <w:szCs w:val="24"/>
        </w:rPr>
        <w:t xml:space="preserve"> Соленоозерного сельсовета Ширинского района Республики Хакасия</w:t>
      </w:r>
      <w:r w:rsidR="00A134DF">
        <w:rPr>
          <w:sz w:val="24"/>
          <w:szCs w:val="24"/>
        </w:rPr>
        <w:t xml:space="preserve"> </w:t>
      </w:r>
      <w:r w:rsidRPr="00EF2315">
        <w:rPr>
          <w:sz w:val="24"/>
          <w:szCs w:val="24"/>
        </w:rPr>
        <w:t>на официальном сайте Соленоозерного сельсовета в информационно-телекоммуникационной сети «Интернет» в течение 5 дней со дня ее утверждения.</w:t>
      </w:r>
    </w:p>
    <w:p w:rsidR="002A79ED" w:rsidRPr="00EF2315" w:rsidRDefault="002A79ED" w:rsidP="002A79ED">
      <w:pPr>
        <w:numPr>
          <w:ilvl w:val="0"/>
          <w:numId w:val="2"/>
        </w:numPr>
        <w:jc w:val="both"/>
        <w:outlineLvl w:val="0"/>
        <w:rPr>
          <w:b/>
          <w:sz w:val="24"/>
          <w:szCs w:val="24"/>
        </w:rPr>
      </w:pPr>
      <w:r w:rsidRPr="00EF2315">
        <w:rPr>
          <w:sz w:val="24"/>
          <w:szCs w:val="24"/>
        </w:rPr>
        <w:t>Настоящее постановление вступает в силу с 01 января 20</w:t>
      </w:r>
      <w:r w:rsidR="00E615B9">
        <w:rPr>
          <w:sz w:val="24"/>
          <w:szCs w:val="24"/>
        </w:rPr>
        <w:t>2</w:t>
      </w:r>
      <w:r w:rsidR="00A134DF">
        <w:rPr>
          <w:sz w:val="24"/>
          <w:szCs w:val="24"/>
        </w:rPr>
        <w:t>6</w:t>
      </w:r>
      <w:r w:rsidRPr="00EF2315">
        <w:rPr>
          <w:sz w:val="24"/>
          <w:szCs w:val="24"/>
        </w:rPr>
        <w:t xml:space="preserve"> г.</w:t>
      </w: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2A79ED" w:rsidRPr="00EF2315" w:rsidRDefault="002A79ED" w:rsidP="002A79ED">
      <w:pPr>
        <w:ind w:left="360"/>
        <w:jc w:val="both"/>
        <w:outlineLvl w:val="0"/>
        <w:rPr>
          <w:sz w:val="24"/>
          <w:szCs w:val="24"/>
        </w:rPr>
      </w:pPr>
    </w:p>
    <w:p w:rsidR="00A134DF" w:rsidRPr="00F37F58" w:rsidRDefault="00A134DF" w:rsidP="00A134DF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 xml:space="preserve">Глава сельского поселения </w:t>
      </w:r>
    </w:p>
    <w:p w:rsidR="00A134DF" w:rsidRPr="00F37F58" w:rsidRDefault="00A134DF" w:rsidP="00A134DF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>Соленоозерного сельсовета</w:t>
      </w:r>
    </w:p>
    <w:p w:rsidR="00A134DF" w:rsidRPr="00F37F58" w:rsidRDefault="00A134DF" w:rsidP="00A134DF">
      <w:pPr>
        <w:suppressAutoHyphens/>
        <w:rPr>
          <w:sz w:val="24"/>
          <w:szCs w:val="24"/>
          <w:lang w:eastAsia="ar-SA"/>
        </w:rPr>
      </w:pPr>
      <w:r w:rsidRPr="00F37F58">
        <w:rPr>
          <w:sz w:val="24"/>
          <w:szCs w:val="24"/>
          <w:lang w:eastAsia="ar-SA"/>
        </w:rPr>
        <w:t>Ширинского муниципального района</w:t>
      </w:r>
    </w:p>
    <w:p w:rsidR="00A134DF" w:rsidRPr="00F37F58" w:rsidRDefault="00A134DF" w:rsidP="00A134DF">
      <w:pPr>
        <w:suppressAutoHyphens/>
        <w:rPr>
          <w:b/>
          <w:bCs/>
          <w:sz w:val="24"/>
          <w:szCs w:val="24"/>
        </w:rPr>
      </w:pPr>
      <w:r w:rsidRPr="00F37F58">
        <w:rPr>
          <w:sz w:val="24"/>
          <w:szCs w:val="24"/>
          <w:lang w:eastAsia="ar-SA"/>
        </w:rPr>
        <w:t xml:space="preserve">Республики </w:t>
      </w:r>
      <w:proofErr w:type="gramStart"/>
      <w:r w:rsidRPr="00F37F58">
        <w:rPr>
          <w:sz w:val="24"/>
          <w:szCs w:val="24"/>
          <w:lang w:eastAsia="ar-SA"/>
        </w:rPr>
        <w:t xml:space="preserve">Хакасия:   </w:t>
      </w:r>
      <w:proofErr w:type="gramEnd"/>
      <w:r w:rsidRPr="00F37F58">
        <w:rPr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ind w:left="5940"/>
        <w:jc w:val="right"/>
        <w:rPr>
          <w:sz w:val="24"/>
          <w:szCs w:val="24"/>
        </w:rPr>
      </w:pP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lastRenderedPageBreak/>
        <w:t>Приложение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>к Постановлению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>Администрации Соленоозерного сельсовета</w:t>
      </w:r>
    </w:p>
    <w:p w:rsidR="00A134DF" w:rsidRPr="00A134DF" w:rsidRDefault="00A134DF" w:rsidP="00A134DF">
      <w:pPr>
        <w:widowControl w:val="0"/>
        <w:autoSpaceDE w:val="0"/>
        <w:autoSpaceDN w:val="0"/>
        <w:adjustRightInd w:val="0"/>
        <w:ind w:firstLine="698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 xml:space="preserve">Ширинского района Республики Хакасия </w:t>
      </w:r>
    </w:p>
    <w:p w:rsidR="002A79ED" w:rsidRDefault="00A134DF" w:rsidP="00A134DF">
      <w:pPr>
        <w:ind w:left="5940"/>
        <w:jc w:val="right"/>
        <w:rPr>
          <w:sz w:val="24"/>
          <w:szCs w:val="24"/>
        </w:rPr>
      </w:pPr>
      <w:r w:rsidRPr="00A134DF">
        <w:rPr>
          <w:sz w:val="24"/>
          <w:szCs w:val="24"/>
        </w:rPr>
        <w:t>От 19.12.2025 г. № 12</w:t>
      </w:r>
      <w:r>
        <w:rPr>
          <w:sz w:val="24"/>
          <w:szCs w:val="24"/>
        </w:rPr>
        <w:t>3</w:t>
      </w:r>
      <w:r w:rsidRPr="00A134DF">
        <w:rPr>
          <w:sz w:val="24"/>
          <w:szCs w:val="24"/>
        </w:rPr>
        <w:t xml:space="preserve"> ПР</w:t>
      </w:r>
      <w:r>
        <w:rPr>
          <w:sz w:val="24"/>
          <w:szCs w:val="24"/>
        </w:rPr>
        <w:t>Д</w:t>
      </w:r>
    </w:p>
    <w:p w:rsidR="00A134DF" w:rsidRPr="00EF2315" w:rsidRDefault="00A134DF" w:rsidP="00A134DF">
      <w:pPr>
        <w:ind w:left="5940"/>
        <w:jc w:val="right"/>
        <w:rPr>
          <w:sz w:val="24"/>
          <w:szCs w:val="24"/>
        </w:rPr>
      </w:pP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Программа профилактики рисков причинения вреда (ущерба) охраняемым законом ценностям на 202</w:t>
      </w:r>
      <w:r w:rsidR="00A134DF">
        <w:rPr>
          <w:b/>
          <w:sz w:val="24"/>
          <w:szCs w:val="24"/>
        </w:rPr>
        <w:t>6</w:t>
      </w:r>
      <w:r w:rsidRPr="00EF2315">
        <w:rPr>
          <w:b/>
          <w:sz w:val="24"/>
          <w:szCs w:val="24"/>
        </w:rPr>
        <w:t xml:space="preserve"> год в сфере муниципального контроля </w:t>
      </w:r>
      <w:r w:rsidRPr="00EF2315">
        <w:rPr>
          <w:b/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b/>
          <w:sz w:val="24"/>
          <w:szCs w:val="24"/>
        </w:rPr>
        <w:t>границах населенного пункта Соленоозерного сельсовета Ширинского района Республики Хакасия</w:t>
      </w:r>
    </w:p>
    <w:p w:rsidR="002A79ED" w:rsidRPr="00EF2315" w:rsidRDefault="002A79ED" w:rsidP="002A79ED">
      <w:pPr>
        <w:jc w:val="center"/>
        <w:outlineLvl w:val="0"/>
        <w:rPr>
          <w:b/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outlineLvl w:val="0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профилактики рисков причинения вреда (ущерба) охраняемым законом ценностям на 202</w:t>
      </w:r>
      <w:r w:rsidR="00A134DF">
        <w:rPr>
          <w:sz w:val="24"/>
          <w:szCs w:val="24"/>
        </w:rPr>
        <w:t>6</w:t>
      </w:r>
      <w:r w:rsidRPr="00EF2315">
        <w:rPr>
          <w:sz w:val="24"/>
          <w:szCs w:val="24"/>
        </w:rPr>
        <w:t xml:space="preserve"> год в сфере муниципального контроля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 Соленоозерного сельсовета  Ширинского  района Республики Хакасия (далее – Программа) разработана в целях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A79ED" w:rsidRPr="00EF2315" w:rsidRDefault="002A79ED" w:rsidP="002A79E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Настоящая Программа разработана и подлежит исполнению администрацией Соленоозерного сельсовета</w:t>
      </w:r>
      <w:r w:rsidR="00A134DF">
        <w:rPr>
          <w:sz w:val="24"/>
          <w:szCs w:val="24"/>
        </w:rPr>
        <w:t xml:space="preserve"> Ширинского района Республики Хакасия</w:t>
      </w:r>
      <w:r w:rsidRPr="00EF2315">
        <w:rPr>
          <w:sz w:val="24"/>
          <w:szCs w:val="24"/>
        </w:rPr>
        <w:t xml:space="preserve"> (далее по тексту – администрация).</w:t>
      </w:r>
    </w:p>
    <w:p w:rsidR="002A79ED" w:rsidRPr="00EF2315" w:rsidRDefault="002A79ED" w:rsidP="002A79ED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sz w:val="24"/>
          <w:szCs w:val="24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2A79ED" w:rsidRPr="00EF2315" w:rsidRDefault="002A79ED" w:rsidP="002A79ED">
      <w:pPr>
        <w:ind w:left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1.1. Вид муниципального контроля: муниципальный контроль </w:t>
      </w:r>
      <w:r w:rsidRPr="00EF2315">
        <w:rPr>
          <w:spacing w:val="2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EF2315">
        <w:rPr>
          <w:sz w:val="24"/>
          <w:szCs w:val="24"/>
        </w:rPr>
        <w:t>границах населенного пункта.</w:t>
      </w:r>
    </w:p>
    <w:p w:rsidR="002A79ED" w:rsidRPr="00EF2315" w:rsidRDefault="002A79ED" w:rsidP="00A134DF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 xml:space="preserve">1.2. Предметом муниципального контроля на территории муниципального </w:t>
      </w:r>
      <w:proofErr w:type="gramStart"/>
      <w:r w:rsidRPr="00EF2315">
        <w:rPr>
          <w:rFonts w:ascii="Times New Roman" w:hAnsi="Times New Roman" w:cs="Times New Roman"/>
          <w:sz w:val="24"/>
          <w:szCs w:val="24"/>
        </w:rPr>
        <w:t>образования  является</w:t>
      </w:r>
      <w:proofErr w:type="gramEnd"/>
      <w:r w:rsidRPr="00EF2315">
        <w:rPr>
          <w:rFonts w:ascii="Times New Roman" w:hAnsi="Times New Roman" w:cs="Times New Roman"/>
          <w:sz w:val="24"/>
          <w:szCs w:val="24"/>
        </w:rPr>
        <w:t xml:space="preserve"> соблюдение гражданами и организациями (далее – контролируемые лица) обязательных требований:</w:t>
      </w:r>
    </w:p>
    <w:p w:rsidR="002A79ED" w:rsidRPr="00EF2315" w:rsidRDefault="002A79ED" w:rsidP="00A134DF">
      <w:pPr>
        <w:tabs>
          <w:tab w:val="left" w:pos="993"/>
        </w:tabs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2A79ED" w:rsidRPr="00EF2315" w:rsidRDefault="002A79ED" w:rsidP="00A134DF">
      <w:pPr>
        <w:tabs>
          <w:tab w:val="left" w:pos="993"/>
        </w:tabs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а) к эксплуатации объектов дорожного сервиса, размещенных </w:t>
      </w:r>
      <w:r w:rsidRPr="00EF2315">
        <w:rPr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2A79ED" w:rsidRPr="00EF2315" w:rsidRDefault="002A79ED" w:rsidP="00A134DF">
      <w:pPr>
        <w:tabs>
          <w:tab w:val="left" w:pos="993"/>
        </w:tabs>
        <w:ind w:left="-57" w:right="-1" w:firstLine="766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б) к осуществлению работ по капитальному ремонту, ремонту </w:t>
      </w:r>
      <w:r w:rsidRPr="00EF2315">
        <w:rPr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2A79ED" w:rsidRPr="00EF2315" w:rsidRDefault="002A79ED" w:rsidP="002A79ED">
      <w:pPr>
        <w:ind w:firstLine="708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A79ED" w:rsidRPr="00EF2315" w:rsidRDefault="002A79ED" w:rsidP="002A79ED">
      <w:pPr>
        <w:pStyle w:val="HTML"/>
        <w:ind w:firstLine="709"/>
        <w:jc w:val="both"/>
        <w:rPr>
          <w:rFonts w:ascii="Times New Roman" w:hAnsi="Times New Roman"/>
          <w:sz w:val="24"/>
          <w:szCs w:val="24"/>
        </w:rPr>
      </w:pPr>
      <w:r w:rsidRPr="00EF2315">
        <w:rPr>
          <w:rFonts w:ascii="Times New Roman" w:hAnsi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2A79ED" w:rsidRPr="00EF2315" w:rsidRDefault="002A79ED" w:rsidP="002A79ED">
      <w:pPr>
        <w:ind w:firstLine="540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 </w:t>
      </w:r>
    </w:p>
    <w:p w:rsidR="002A79ED" w:rsidRPr="00EF2315" w:rsidRDefault="002A79ED" w:rsidP="002A79E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315">
        <w:rPr>
          <w:rFonts w:ascii="Times New Roman" w:hAnsi="Times New Roman" w:cs="Times New Roman"/>
          <w:sz w:val="24"/>
          <w:szCs w:val="24"/>
        </w:rPr>
        <w:t>Администрацией за 9 месяцев 202</w:t>
      </w:r>
      <w:r w:rsidR="00A134DF">
        <w:rPr>
          <w:rFonts w:ascii="Times New Roman" w:hAnsi="Times New Roman" w:cs="Times New Roman"/>
          <w:sz w:val="24"/>
          <w:szCs w:val="24"/>
        </w:rPr>
        <w:t>5</w:t>
      </w:r>
      <w:r w:rsidRPr="00EF2315">
        <w:rPr>
          <w:rFonts w:ascii="Times New Roman" w:hAnsi="Times New Roman" w:cs="Times New Roman"/>
          <w:sz w:val="24"/>
          <w:szCs w:val="24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рамках профилактики</w:t>
      </w:r>
      <w:r w:rsidRPr="00EF2315">
        <w:rPr>
          <w:rFonts w:eastAsia="Calibri"/>
          <w:sz w:val="24"/>
          <w:szCs w:val="24"/>
          <w:lang w:eastAsia="en-US"/>
        </w:rPr>
        <w:t xml:space="preserve"> рисков причинения вреда (ущерба) охраняемым законом ценностям</w:t>
      </w:r>
      <w:r w:rsidRPr="00EF2315">
        <w:rPr>
          <w:sz w:val="24"/>
          <w:szCs w:val="24"/>
        </w:rPr>
        <w:t xml:space="preserve"> </w:t>
      </w:r>
      <w:r w:rsidR="00E615B9" w:rsidRPr="00EF2315">
        <w:rPr>
          <w:sz w:val="24"/>
          <w:szCs w:val="24"/>
        </w:rPr>
        <w:t>администрацией в</w:t>
      </w:r>
      <w:r w:rsidRPr="00EF2315">
        <w:rPr>
          <w:sz w:val="24"/>
          <w:szCs w:val="24"/>
        </w:rPr>
        <w:t xml:space="preserve"> 202</w:t>
      </w:r>
      <w:r w:rsidR="00E57151">
        <w:rPr>
          <w:sz w:val="24"/>
          <w:szCs w:val="24"/>
        </w:rPr>
        <w:t>5</w:t>
      </w:r>
      <w:r w:rsidRPr="00EF2315">
        <w:rPr>
          <w:sz w:val="24"/>
          <w:szCs w:val="24"/>
        </w:rPr>
        <w:t xml:space="preserve"> году осуществляются следующие мероприятия: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lastRenderedPageBreak/>
        <w:t>размещение на официальном сайте администрации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2A79ED" w:rsidRPr="00EF2315" w:rsidRDefault="002A79ED" w:rsidP="002A79ED">
      <w:pPr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jc w:val="center"/>
        <w:rPr>
          <w:b/>
          <w:sz w:val="24"/>
          <w:szCs w:val="24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2. Цели и задачи реализации Программы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2.1. Целями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5) снижение административной нагрузки на контролируемых лиц;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6) снижение размера ущерба, причиняемого охраняемым законом ценностям.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2.2. Задачами профилактической работы являются: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1) укрепление системы профилактики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A79ED" w:rsidRPr="00EF2315" w:rsidRDefault="002A79ED" w:rsidP="002A79ED">
      <w:pPr>
        <w:ind w:firstLine="567"/>
        <w:jc w:val="both"/>
        <w:rPr>
          <w:sz w:val="24"/>
          <w:szCs w:val="24"/>
        </w:rPr>
      </w:pPr>
      <w:r w:rsidRPr="00EF2315">
        <w:rPr>
          <w:sz w:val="24"/>
          <w:szCs w:val="24"/>
        </w:rPr>
        <w:t>В положении о виде контроля с</w:t>
      </w:r>
      <w:r w:rsidRPr="00EF2315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F2315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EF2315">
        <w:rPr>
          <w:sz w:val="24"/>
          <w:szCs w:val="24"/>
          <w:shd w:val="clear" w:color="auto" w:fill="FFFFFF"/>
        </w:rPr>
        <w:t xml:space="preserve"> в автоматизированном режиме не определены (ч.1 ст.51 №248-ФЗ).</w:t>
      </w: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3"/>
        <w:gridCol w:w="4523"/>
        <w:gridCol w:w="2268"/>
        <w:gridCol w:w="2552"/>
      </w:tblGrid>
      <w:tr w:rsidR="002A79ED" w:rsidRPr="00EF2315" w:rsidTr="00E57151">
        <w:trPr>
          <w:trHeight w:hRule="exact" w:val="594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F2315">
              <w:rPr>
                <w:b/>
                <w:sz w:val="24"/>
                <w:szCs w:val="24"/>
              </w:rPr>
              <w:t>№  п</w:t>
            </w:r>
            <w:proofErr w:type="gramEnd"/>
            <w:r w:rsidRPr="00EF2315">
              <w:rPr>
                <w:b/>
                <w:sz w:val="24"/>
                <w:szCs w:val="24"/>
              </w:rPr>
              <w:t>/п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</w:t>
            </w:r>
          </w:p>
          <w:p w:rsidR="002A79ED" w:rsidRPr="00EF2315" w:rsidRDefault="002A79ED" w:rsidP="00BB040E">
            <w:pPr>
              <w:ind w:firstLine="567"/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Ответственное должностное лицо</w:t>
            </w:r>
          </w:p>
        </w:tc>
      </w:tr>
      <w:tr w:rsidR="002A79ED" w:rsidRPr="00EF2315" w:rsidTr="00E57151">
        <w:trPr>
          <w:trHeight w:hRule="exact" w:val="2529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57151" w:rsidRPr="00E57151" w:rsidRDefault="00E57151" w:rsidP="00E57151">
            <w:pPr>
              <w:widowControl w:val="0"/>
              <w:autoSpaceDE w:val="0"/>
              <w:autoSpaceDN w:val="0"/>
              <w:adjustRightInd w:val="0"/>
              <w:rPr>
                <w:b/>
                <w:sz w:val="23"/>
                <w:szCs w:val="23"/>
              </w:rPr>
            </w:pPr>
            <w:r w:rsidRPr="00E57151">
              <w:rPr>
                <w:b/>
                <w:sz w:val="23"/>
                <w:szCs w:val="23"/>
              </w:rPr>
              <w:t>Информирование.</w:t>
            </w:r>
          </w:p>
          <w:p w:rsidR="002A79ED" w:rsidRPr="00EF2315" w:rsidRDefault="00E57151" w:rsidP="00E57151">
            <w:pPr>
              <w:jc w:val="both"/>
              <w:rPr>
                <w:sz w:val="24"/>
                <w:szCs w:val="24"/>
              </w:rPr>
            </w:pPr>
            <w:r w:rsidRPr="00E57151">
              <w:rPr>
                <w:sz w:val="23"/>
                <w:szCs w:val="23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Соленоозерного сельсовета в сети "Интернет"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57151" w:rsidRPr="00E57151" w:rsidRDefault="00E57151" w:rsidP="00E57151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E57151">
              <w:rPr>
                <w:sz w:val="23"/>
                <w:szCs w:val="23"/>
              </w:rPr>
              <w:t>должностное лицо, уполномоченное</w:t>
            </w:r>
          </w:p>
          <w:p w:rsidR="002A79ED" w:rsidRPr="00EF2315" w:rsidRDefault="00E57151" w:rsidP="00E57151">
            <w:pPr>
              <w:rPr>
                <w:sz w:val="24"/>
                <w:szCs w:val="24"/>
              </w:rPr>
            </w:pPr>
            <w:r w:rsidRPr="00E57151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57151" w:rsidRPr="00C80C76" w:rsidTr="00E571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Объявление предостережения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57151" w:rsidRPr="00C80C76" w:rsidRDefault="00171862" w:rsidP="00171862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sz w:val="23"/>
                <w:szCs w:val="23"/>
              </w:rPr>
              <w:t>Осуществляется при</w:t>
            </w:r>
            <w:r w:rsidR="00E57151" w:rsidRPr="00C80C76">
              <w:rPr>
                <w:sz w:val="23"/>
                <w:szCs w:val="23"/>
              </w:rPr>
              <w:t xml:space="preserve"> наличия сведений о готовящихся нарушениях  обязательных требований и</w:t>
            </w:r>
            <w:r>
              <w:rPr>
                <w:sz w:val="23"/>
                <w:szCs w:val="23"/>
              </w:rPr>
              <w:t>ли признаках</w:t>
            </w:r>
            <w:r w:rsidR="00E57151" w:rsidRPr="00C80C76">
              <w:rPr>
                <w:sz w:val="23"/>
                <w:szCs w:val="23"/>
              </w:rPr>
              <w:t xml:space="preserve"> нарушен</w:t>
            </w:r>
            <w:r>
              <w:rPr>
                <w:sz w:val="23"/>
                <w:szCs w:val="23"/>
              </w:rPr>
              <w:t>ий</w:t>
            </w:r>
            <w:r w:rsidR="00E57151" w:rsidRPr="00C80C76">
              <w:rPr>
                <w:sz w:val="23"/>
                <w:szCs w:val="23"/>
              </w:rPr>
              <w:t xml:space="preserve"> обязательных требований </w:t>
            </w:r>
            <w:r>
              <w:rPr>
                <w:sz w:val="23"/>
                <w:szCs w:val="23"/>
              </w:rPr>
              <w:t xml:space="preserve">объявляется </w:t>
            </w:r>
            <w:r>
              <w:rPr>
                <w:sz w:val="23"/>
                <w:szCs w:val="23"/>
              </w:rPr>
              <w:lastRenderedPageBreak/>
              <w:t>предостережение о недопустимости нарушения обязательных требований в сфере муниципального контрол</w:t>
            </w:r>
            <w:r w:rsidR="00CF489B">
              <w:rPr>
                <w:sz w:val="23"/>
                <w:szCs w:val="23"/>
              </w:rPr>
              <w:t>я на автомобильном транспорте, г</w:t>
            </w:r>
            <w:r>
              <w:rPr>
                <w:sz w:val="23"/>
                <w:szCs w:val="23"/>
              </w:rPr>
              <w:t xml:space="preserve">ородском </w:t>
            </w:r>
            <w:r w:rsidR="00CF489B">
              <w:rPr>
                <w:sz w:val="23"/>
                <w:szCs w:val="23"/>
              </w:rPr>
              <w:t xml:space="preserve">наземном электрическом транспорте </w:t>
            </w:r>
            <w:bookmarkStart w:id="0" w:name="_GoBack"/>
            <w:bookmarkEnd w:id="0"/>
            <w:r>
              <w:rPr>
                <w:sz w:val="23"/>
                <w:szCs w:val="23"/>
              </w:rPr>
              <w:t>и в дорожном хозяйстве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lastRenderedPageBreak/>
              <w:t>По мере выявления оснований. Предусмотренных законодательством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осуществление муниципального контроля в </w:t>
            </w:r>
            <w:r w:rsidRPr="00C80C76">
              <w:rPr>
                <w:sz w:val="23"/>
                <w:szCs w:val="23"/>
              </w:rPr>
              <w:lastRenderedPageBreak/>
              <w:t>соответствии с должностной инструкцией</w:t>
            </w:r>
          </w:p>
        </w:tc>
      </w:tr>
      <w:tr w:rsidR="00E57151" w:rsidRPr="00C80C76" w:rsidTr="00E571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Консультирование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Консультирование осуществляется в устной или письменной форме </w:t>
            </w:r>
            <w:r w:rsidR="00171862">
              <w:rPr>
                <w:rFonts w:ascii="Times New Roman" w:hAnsi="Times New Roman" w:cs="Times New Roman"/>
                <w:sz w:val="23"/>
                <w:szCs w:val="23"/>
              </w:rPr>
              <w:t>по телефону, п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оср</w:t>
            </w:r>
            <w:r w:rsidR="00171862">
              <w:rPr>
                <w:rFonts w:ascii="Times New Roman" w:hAnsi="Times New Roman" w:cs="Times New Roman"/>
                <w:sz w:val="23"/>
                <w:szCs w:val="23"/>
              </w:rPr>
              <w:t>едством видео-конференц-связи, на личном приеме, в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 по мере поступления обращений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E57151" w:rsidRPr="00C80C76" w:rsidRDefault="00E57151" w:rsidP="00A10844">
            <w:pPr>
              <w:pStyle w:val="a6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57151" w:rsidRPr="00C80C76" w:rsidTr="00E571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5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Профилактический визит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проводится в форме профилактической беседы инспектором по месту осуществления деятельности контролируемого лица путем использования видео-конференц-связи или мобильного приложения "Инспектор»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</w:p>
          <w:p w:rsidR="00E57151" w:rsidRPr="00C80C76" w:rsidRDefault="00E57151" w:rsidP="00A10844">
            <w:pPr>
              <w:pStyle w:val="a7"/>
              <w:rPr>
                <w:sz w:val="23"/>
                <w:szCs w:val="23"/>
              </w:rPr>
            </w:pPr>
          </w:p>
          <w:p w:rsidR="00E57151" w:rsidRPr="00C80C76" w:rsidRDefault="00E57151" w:rsidP="00A10844">
            <w:pPr>
              <w:pStyle w:val="a6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по инициативе контролируемого лица (может быть проведен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151" w:rsidRPr="00C80C76" w:rsidRDefault="00E57151" w:rsidP="00A10844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Один раз в год</w:t>
            </w:r>
          </w:p>
          <w:p w:rsidR="00E57151" w:rsidRPr="00C80C76" w:rsidRDefault="00E57151" w:rsidP="00A10844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проведения профилактического визита не может превышать десять рабочих дней и может быть продлен</w:t>
            </w:r>
          </w:p>
          <w:p w:rsidR="00E57151" w:rsidRPr="00C80C76" w:rsidRDefault="00E57151" w:rsidP="00A10844">
            <w:pPr>
              <w:pStyle w:val="a7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срок, необходимый для проведения испытаний. 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поведения профилактического визита по инициативе контролируемого лица составляет один день и может быть продлен на срок, необходимый для проведения испытаний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57151" w:rsidRPr="00C80C76" w:rsidRDefault="00E57151" w:rsidP="00A10844">
            <w:pPr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171862" w:rsidRPr="00171862" w:rsidRDefault="002A79ED" w:rsidP="00171862">
      <w:pPr>
        <w:pStyle w:val="3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EF2315">
        <w:rPr>
          <w:color w:val="22272F"/>
          <w:shd w:val="clear" w:color="auto" w:fill="FFFFFF"/>
        </w:rPr>
        <w:t xml:space="preserve"> </w:t>
      </w:r>
      <w:r w:rsidR="00171862" w:rsidRPr="00171862">
        <w:rPr>
          <w:rFonts w:ascii="Times New Roman" w:eastAsia="Times New Roman" w:hAnsi="Times New Roman" w:cs="Times New Roman"/>
          <w:bCs/>
          <w:color w:val="auto"/>
        </w:rPr>
        <w:t>Из причисленных видов профилактических мероприятий обязательно к проведению только информирование и консультирование. Остальные мероприятия могут не применятся (часть 2 ст. 45 ФЗ от 31.07.2020 № 248-ФЗ)</w:t>
      </w:r>
    </w:p>
    <w:p w:rsidR="002A79ED" w:rsidRPr="00171862" w:rsidRDefault="002A79ED" w:rsidP="002A79ED">
      <w:pPr>
        <w:rPr>
          <w:sz w:val="16"/>
          <w:szCs w:val="16"/>
        </w:rPr>
      </w:pPr>
    </w:p>
    <w:p w:rsidR="002A79ED" w:rsidRPr="00EF2315" w:rsidRDefault="002A79ED" w:rsidP="002A79ED">
      <w:pPr>
        <w:ind w:firstLine="567"/>
        <w:jc w:val="center"/>
        <w:rPr>
          <w:b/>
          <w:color w:val="000000"/>
          <w:sz w:val="24"/>
          <w:szCs w:val="24"/>
          <w:shd w:val="clear" w:color="auto" w:fill="FFFFFF"/>
        </w:rPr>
      </w:pPr>
      <w:r w:rsidRPr="00EF2315">
        <w:rPr>
          <w:b/>
          <w:color w:val="000000"/>
          <w:sz w:val="24"/>
          <w:szCs w:val="24"/>
          <w:shd w:val="clear" w:color="auto" w:fill="FFFFFF"/>
        </w:rPr>
        <w:t>4. Показатели результативности и 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2A79ED" w:rsidRPr="00EF2315" w:rsidTr="00BB040E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№</w:t>
            </w:r>
          </w:p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b/>
                <w:sz w:val="24"/>
                <w:szCs w:val="24"/>
              </w:rPr>
            </w:pPr>
            <w:r w:rsidRPr="00EF2315">
              <w:rPr>
                <w:b/>
                <w:sz w:val="24"/>
                <w:szCs w:val="24"/>
              </w:rPr>
              <w:t>Величина</w:t>
            </w:r>
          </w:p>
        </w:tc>
      </w:tr>
      <w:tr w:rsidR="002A79ED" w:rsidRPr="00EF2315" w:rsidTr="00BB040E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315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2A79ED" w:rsidRPr="00EF2315" w:rsidRDefault="002A79ED" w:rsidP="00BB040E">
            <w:pPr>
              <w:ind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  <w:tr w:rsidR="002A79ED" w:rsidRPr="00EF2315" w:rsidTr="00BB040E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ind w:firstLine="567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22.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Исполнено /Не исполнено</w:t>
            </w:r>
          </w:p>
        </w:tc>
      </w:tr>
      <w:tr w:rsidR="002A79ED" w:rsidRPr="00EF2315" w:rsidTr="00E615B9">
        <w:trPr>
          <w:trHeight w:hRule="exact" w:val="9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30" w:lineRule="exact"/>
              <w:ind w:left="220"/>
              <w:rPr>
                <w:sz w:val="24"/>
                <w:szCs w:val="24"/>
              </w:rPr>
            </w:pPr>
            <w:r w:rsidRPr="00EF231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4" w:lineRule="exact"/>
              <w:jc w:val="both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A79ED" w:rsidRPr="00EF2315" w:rsidRDefault="002A79ED" w:rsidP="00BB040E">
            <w:pPr>
              <w:widowControl w:val="0"/>
              <w:spacing w:line="274" w:lineRule="exact"/>
              <w:ind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79ED" w:rsidRPr="00EF2315" w:rsidRDefault="002A79ED" w:rsidP="00BB040E">
            <w:pPr>
              <w:widowControl w:val="0"/>
              <w:spacing w:line="277" w:lineRule="exact"/>
              <w:jc w:val="center"/>
              <w:rPr>
                <w:sz w:val="24"/>
                <w:szCs w:val="24"/>
              </w:rPr>
            </w:pPr>
            <w:r w:rsidRPr="00EF2315">
              <w:rPr>
                <w:sz w:val="24"/>
                <w:szCs w:val="24"/>
              </w:rPr>
              <w:t>100%</w:t>
            </w:r>
          </w:p>
        </w:tc>
      </w:tr>
    </w:tbl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2A79ED" w:rsidRPr="00EF2315" w:rsidRDefault="002A79ED" w:rsidP="002A79ED">
      <w:pPr>
        <w:ind w:firstLine="567"/>
        <w:jc w:val="center"/>
        <w:rPr>
          <w:sz w:val="24"/>
          <w:szCs w:val="24"/>
        </w:rPr>
      </w:pPr>
    </w:p>
    <w:p w:rsidR="00A72EBB" w:rsidRPr="00EF2315" w:rsidRDefault="00CF489B">
      <w:pPr>
        <w:rPr>
          <w:sz w:val="24"/>
          <w:szCs w:val="24"/>
        </w:rPr>
      </w:pPr>
    </w:p>
    <w:sectPr w:rsidR="00A72EBB" w:rsidRPr="00EF2315" w:rsidSect="002A79ED">
      <w:pgSz w:w="11906" w:h="16838"/>
      <w:pgMar w:top="851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317D6"/>
    <w:multiLevelType w:val="hybridMultilevel"/>
    <w:tmpl w:val="46B4C75A"/>
    <w:lvl w:ilvl="0" w:tplc="78DAD6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D90"/>
    <w:rsid w:val="00084E0C"/>
    <w:rsid w:val="00091F1C"/>
    <w:rsid w:val="000B744B"/>
    <w:rsid w:val="00153F32"/>
    <w:rsid w:val="00171862"/>
    <w:rsid w:val="002A79ED"/>
    <w:rsid w:val="00363DE0"/>
    <w:rsid w:val="006A5AFC"/>
    <w:rsid w:val="007302FE"/>
    <w:rsid w:val="007D5A1C"/>
    <w:rsid w:val="008119B3"/>
    <w:rsid w:val="00912D90"/>
    <w:rsid w:val="009932D3"/>
    <w:rsid w:val="009E50D0"/>
    <w:rsid w:val="00A134DF"/>
    <w:rsid w:val="00AB3D54"/>
    <w:rsid w:val="00AB5920"/>
    <w:rsid w:val="00BB6FB1"/>
    <w:rsid w:val="00CF489B"/>
    <w:rsid w:val="00E57151"/>
    <w:rsid w:val="00E615B9"/>
    <w:rsid w:val="00EF2315"/>
    <w:rsid w:val="00F3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D30E"/>
  <w15:docId w15:val="{157B1EFE-21D2-473C-B6F9-8B2C7CAAA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9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8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7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2A79ED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A79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rsid w:val="002A79ED"/>
    <w:rPr>
      <w:rFonts w:ascii="Courier New" w:eastAsia="Times New Roman" w:hAnsi="Courier New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A79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9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E57151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rsid w:val="00E57151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a7">
    <w:name w:val="Нормальный"/>
    <w:basedOn w:val="a"/>
    <w:rsid w:val="00E57151"/>
    <w:pPr>
      <w:suppressAutoHyphens/>
      <w:ind w:firstLine="720"/>
      <w:jc w:val="both"/>
    </w:pPr>
    <w:rPr>
      <w:sz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71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11</cp:revision>
  <cp:lastPrinted>2021-12-30T02:27:00Z</cp:lastPrinted>
  <dcterms:created xsi:type="dcterms:W3CDTF">2021-12-30T02:15:00Z</dcterms:created>
  <dcterms:modified xsi:type="dcterms:W3CDTF">2025-12-19T08:43:00Z</dcterms:modified>
</cp:coreProperties>
</file>