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10" w:rsidRPr="009E6E10" w:rsidRDefault="009E6E10" w:rsidP="009E6E10">
      <w:pPr>
        <w:pStyle w:val="2"/>
        <w:ind w:hanging="142"/>
        <w:jc w:val="center"/>
        <w:rPr>
          <w:b/>
          <w:sz w:val="26"/>
          <w:szCs w:val="26"/>
        </w:rPr>
      </w:pPr>
    </w:p>
    <w:p w:rsidR="00362C81" w:rsidRPr="009E6E10" w:rsidRDefault="006C0834" w:rsidP="009E6E10">
      <w:pPr>
        <w:pStyle w:val="2"/>
        <w:ind w:hanging="14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77309E" w:rsidRPr="009E6E10">
        <w:rPr>
          <w:b/>
          <w:sz w:val="26"/>
          <w:szCs w:val="26"/>
        </w:rPr>
        <w:t xml:space="preserve">Неосторожное обращение с огнем </w:t>
      </w:r>
      <w:r>
        <w:rPr>
          <w:b/>
          <w:sz w:val="26"/>
          <w:szCs w:val="26"/>
        </w:rPr>
        <w:t>– главная причина возникновения пожара»</w:t>
      </w:r>
    </w:p>
    <w:p w:rsidR="00FF12B1" w:rsidRPr="009E6E10" w:rsidRDefault="00FF12B1" w:rsidP="00152D30">
      <w:pPr>
        <w:pStyle w:val="2"/>
        <w:ind w:firstLine="709"/>
        <w:jc w:val="center"/>
        <w:rPr>
          <w:b/>
          <w:sz w:val="26"/>
          <w:szCs w:val="26"/>
        </w:rPr>
      </w:pPr>
    </w:p>
    <w:p w:rsidR="00180669" w:rsidRPr="009E6E10" w:rsidRDefault="00180669" w:rsidP="00152D30">
      <w:pPr>
        <w:pStyle w:val="2"/>
        <w:ind w:firstLine="709"/>
        <w:jc w:val="both"/>
        <w:rPr>
          <w:sz w:val="26"/>
          <w:szCs w:val="26"/>
        </w:rPr>
      </w:pPr>
      <w:r w:rsidRPr="009E6E10">
        <w:rPr>
          <w:sz w:val="26"/>
          <w:szCs w:val="26"/>
        </w:rPr>
        <w:t xml:space="preserve">За </w:t>
      </w:r>
      <w:r w:rsidRPr="009E6E10">
        <w:rPr>
          <w:b/>
          <w:sz w:val="26"/>
          <w:szCs w:val="26"/>
        </w:rPr>
        <w:t>6 месяцев 20</w:t>
      </w:r>
      <w:r w:rsidR="003F19EF">
        <w:rPr>
          <w:b/>
          <w:sz w:val="26"/>
          <w:szCs w:val="26"/>
        </w:rPr>
        <w:t>23</w:t>
      </w:r>
      <w:r w:rsidR="00FE7F30" w:rsidRPr="009E6E10">
        <w:rPr>
          <w:b/>
          <w:sz w:val="26"/>
          <w:szCs w:val="26"/>
        </w:rPr>
        <w:t>г</w:t>
      </w:r>
      <w:r w:rsidR="00FE7F30" w:rsidRPr="009E6E10">
        <w:rPr>
          <w:sz w:val="26"/>
          <w:szCs w:val="26"/>
        </w:rPr>
        <w:t>.</w:t>
      </w:r>
      <w:r w:rsidRPr="009E6E10">
        <w:rPr>
          <w:sz w:val="26"/>
          <w:szCs w:val="26"/>
        </w:rPr>
        <w:t xml:space="preserve"> в Ширинском районе зарегистрировано </w:t>
      </w:r>
      <w:r w:rsidR="003F19EF">
        <w:rPr>
          <w:b/>
          <w:sz w:val="26"/>
          <w:szCs w:val="26"/>
        </w:rPr>
        <w:t>76</w:t>
      </w:r>
      <w:r w:rsidRPr="009E6E10">
        <w:rPr>
          <w:b/>
          <w:sz w:val="26"/>
          <w:szCs w:val="26"/>
        </w:rPr>
        <w:t xml:space="preserve"> пожаров</w:t>
      </w:r>
      <w:r w:rsidRPr="009E6E10">
        <w:rPr>
          <w:sz w:val="26"/>
          <w:szCs w:val="26"/>
        </w:rPr>
        <w:t xml:space="preserve">, </w:t>
      </w:r>
      <w:r w:rsidR="006C0834">
        <w:rPr>
          <w:b/>
          <w:sz w:val="26"/>
          <w:szCs w:val="26"/>
        </w:rPr>
        <w:t>1</w:t>
      </w:r>
      <w:r w:rsidR="00FE7F30" w:rsidRPr="009E6E10">
        <w:rPr>
          <w:b/>
          <w:sz w:val="26"/>
          <w:szCs w:val="26"/>
        </w:rPr>
        <w:t xml:space="preserve"> погибши</w:t>
      </w:r>
      <w:r w:rsidR="006C0834">
        <w:rPr>
          <w:b/>
          <w:sz w:val="26"/>
          <w:szCs w:val="26"/>
        </w:rPr>
        <w:t>й</w:t>
      </w:r>
      <w:r w:rsidR="001645B5" w:rsidRPr="009E6E10">
        <w:rPr>
          <w:sz w:val="26"/>
          <w:szCs w:val="26"/>
        </w:rPr>
        <w:t>,</w:t>
      </w:r>
      <w:r w:rsidR="00FE7F30" w:rsidRPr="009E6E10">
        <w:rPr>
          <w:sz w:val="26"/>
          <w:szCs w:val="26"/>
        </w:rPr>
        <w:t xml:space="preserve"> (аналогичный период прошлого года – </w:t>
      </w:r>
      <w:r w:rsidR="003F19EF">
        <w:rPr>
          <w:sz w:val="26"/>
          <w:szCs w:val="26"/>
        </w:rPr>
        <w:t>115</w:t>
      </w:r>
      <w:r w:rsidR="00FE7F30" w:rsidRPr="009E6E10">
        <w:rPr>
          <w:sz w:val="26"/>
          <w:szCs w:val="26"/>
        </w:rPr>
        <w:t xml:space="preserve"> пожаров, погибших</w:t>
      </w:r>
      <w:r w:rsidR="006C0834">
        <w:rPr>
          <w:sz w:val="26"/>
          <w:szCs w:val="26"/>
        </w:rPr>
        <w:t xml:space="preserve"> – 6 человек</w:t>
      </w:r>
      <w:r w:rsidR="003F19EF">
        <w:rPr>
          <w:sz w:val="26"/>
          <w:szCs w:val="26"/>
        </w:rPr>
        <w:t>. 1 пострадавший</w:t>
      </w:r>
      <w:r w:rsidR="00FE7F30" w:rsidRPr="009E6E10">
        <w:rPr>
          <w:sz w:val="26"/>
          <w:szCs w:val="26"/>
        </w:rPr>
        <w:t>)</w:t>
      </w:r>
      <w:r w:rsidR="009E6E10" w:rsidRPr="009E6E10">
        <w:rPr>
          <w:sz w:val="26"/>
          <w:szCs w:val="26"/>
        </w:rPr>
        <w:t>.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Безусловным лидером в перечне причин, по которым возникают пожары, было и остается неосторожное обращение с огнем. Примеры легкомысленного поведения подобного рода встречаются с пугающей регулярностью. Из-за неаккуратных курильщиков выгорают леса и поля, игры детей с огнем становятся причиной гибели и самих малышей, и членов их семей.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 Неосторожное обращение с огнем – довольно обширное понятие, включающее в себя: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- небезопасное курение – курение в состоянии алкогольного опьянения, рядом с горючими веществами и материалами;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- несоблюдение правил безопасности при разведении огня на земельном участке близ дома, сожжении мусора;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- пожары из-за детской шалости с огнем. Одной из проблем пожарной безопасности являются детские шалости и небрежное обращение с огнем.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Пожары по причине неосторожного обращения с огнем всегда связаны с легкомысленностью и рассеянностью человека. Очевидно, полностью избежать подобных происшествий никогда не удастся. Однако снизить вероятность пожара вполне возможно. Все, что для этого нужно - простая сознательность.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Для предупреждения пожаров по причине неосторожного обращения с огнем следует ограничить доступ детей к пожароопасным предметам – спичкам, зажигалкам. Никогда не оставлять малолетних детей одних без присмотра, даже на небольшой промежуток времени. Перед выходом из дома всегда необходимо проверять, выключена ли плита, не оставлять открытый огонь без присмотра.</w:t>
      </w:r>
    </w:p>
    <w:p w:rsidR="003F19EF" w:rsidRPr="00152D30" w:rsidRDefault="003F19EF" w:rsidP="00152D3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52D30">
        <w:rPr>
          <w:color w:val="000000" w:themeColor="text1"/>
          <w:sz w:val="26"/>
          <w:szCs w:val="26"/>
        </w:rPr>
        <w:t>Следует обратить особое внимание на пагубную привычку курить в постели, особенно в состоянии алкогольного опьянения. Необходимо знать, что отравление продуктами горения происходит незаметно, достаточно простого тления матраца или дивана, вызванного непотушенным окурком. От вдохов угарног</w:t>
      </w:r>
      <w:r w:rsidR="00152D30">
        <w:rPr>
          <w:color w:val="000000" w:themeColor="text1"/>
          <w:sz w:val="26"/>
          <w:szCs w:val="26"/>
        </w:rPr>
        <w:t>о газа человек теряет сознание и  </w:t>
      </w:r>
      <w:r w:rsidRPr="00152D30">
        <w:rPr>
          <w:color w:val="000000" w:themeColor="text1"/>
          <w:sz w:val="26"/>
          <w:szCs w:val="26"/>
        </w:rPr>
        <w:t xml:space="preserve">лишается возможности предупредить какие-либо действия для своего спасения. </w:t>
      </w:r>
      <w:proofErr w:type="gramStart"/>
      <w:r w:rsidRPr="00152D30">
        <w:rPr>
          <w:color w:val="000000" w:themeColor="text1"/>
          <w:sz w:val="26"/>
          <w:szCs w:val="26"/>
        </w:rPr>
        <w:t>И</w:t>
      </w:r>
      <w:proofErr w:type="gramEnd"/>
      <w:r w:rsidRPr="00152D30">
        <w:rPr>
          <w:color w:val="000000" w:themeColor="text1"/>
          <w:sz w:val="26"/>
          <w:szCs w:val="26"/>
        </w:rPr>
        <w:t xml:space="preserve"> к сожалению, таких примеров очень много.</w:t>
      </w:r>
    </w:p>
    <w:p w:rsidR="001645B5" w:rsidRPr="009E6E10" w:rsidRDefault="00E952E9" w:rsidP="00152D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6E10">
        <w:rPr>
          <w:rFonts w:ascii="Times New Roman" w:hAnsi="Times New Roman" w:cs="Times New Roman"/>
          <w:sz w:val="26"/>
          <w:szCs w:val="26"/>
        </w:rPr>
        <w:t>Какой бы избитой не казалась эта фраза, но пожар действительно легче предупредить, чем потушить. Давайте делать это сообща. Ну, а уж если случился пожар – не теряйте времени, звоните «</w:t>
      </w:r>
      <w:r w:rsidR="001645B5" w:rsidRPr="009E6E10">
        <w:rPr>
          <w:rFonts w:ascii="Times New Roman" w:hAnsi="Times New Roman" w:cs="Times New Roman"/>
          <w:b/>
          <w:sz w:val="26"/>
          <w:szCs w:val="26"/>
        </w:rPr>
        <w:t>10</w:t>
      </w:r>
      <w:r w:rsidRPr="009E6E10">
        <w:rPr>
          <w:rFonts w:ascii="Times New Roman" w:hAnsi="Times New Roman" w:cs="Times New Roman"/>
          <w:b/>
          <w:sz w:val="26"/>
          <w:szCs w:val="26"/>
        </w:rPr>
        <w:t>1</w:t>
      </w:r>
      <w:r w:rsidRPr="009E6E10">
        <w:rPr>
          <w:rFonts w:ascii="Times New Roman" w:hAnsi="Times New Roman" w:cs="Times New Roman"/>
          <w:sz w:val="26"/>
          <w:szCs w:val="26"/>
        </w:rPr>
        <w:t>».</w:t>
      </w:r>
    </w:p>
    <w:p w:rsidR="00152D30" w:rsidRDefault="006C0834" w:rsidP="00152D30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</w:p>
    <w:p w:rsidR="0003371E" w:rsidRPr="009E6E10" w:rsidRDefault="006C0834" w:rsidP="00152D30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p w:rsidR="003B7F16" w:rsidRPr="009E6E10" w:rsidRDefault="003B7F16" w:rsidP="00FE7F30">
      <w:pPr>
        <w:spacing w:after="0" w:line="240" w:lineRule="auto"/>
        <w:ind w:firstLine="709"/>
        <w:rPr>
          <w:sz w:val="26"/>
          <w:szCs w:val="26"/>
        </w:rPr>
      </w:pPr>
    </w:p>
    <w:p w:rsidR="009E6E10" w:rsidRPr="009E6E10" w:rsidRDefault="009E6E10" w:rsidP="00FE7F30">
      <w:pPr>
        <w:spacing w:after="0" w:line="240" w:lineRule="auto"/>
        <w:ind w:firstLine="709"/>
        <w:rPr>
          <w:sz w:val="26"/>
          <w:szCs w:val="26"/>
        </w:rPr>
      </w:pPr>
    </w:p>
    <w:p w:rsidR="009E6E10" w:rsidRPr="00FE7F30" w:rsidRDefault="009E6E10" w:rsidP="009E6E10">
      <w:pPr>
        <w:spacing w:after="0" w:line="240" w:lineRule="auto"/>
        <w:ind w:firstLine="709"/>
        <w:rPr>
          <w:sz w:val="26"/>
          <w:szCs w:val="26"/>
        </w:rPr>
      </w:pPr>
    </w:p>
    <w:sectPr w:rsidR="009E6E10" w:rsidRPr="00FE7F30" w:rsidSect="00FE7F30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8E1AF9"/>
    <w:rsid w:val="000157B4"/>
    <w:rsid w:val="0003371E"/>
    <w:rsid w:val="00152D30"/>
    <w:rsid w:val="001645B5"/>
    <w:rsid w:val="00180669"/>
    <w:rsid w:val="0032053F"/>
    <w:rsid w:val="00362C81"/>
    <w:rsid w:val="003B7F16"/>
    <w:rsid w:val="003F19EF"/>
    <w:rsid w:val="003F3DF0"/>
    <w:rsid w:val="00547EC4"/>
    <w:rsid w:val="00583179"/>
    <w:rsid w:val="005A61DA"/>
    <w:rsid w:val="00671A1C"/>
    <w:rsid w:val="006A3CEB"/>
    <w:rsid w:val="006C0834"/>
    <w:rsid w:val="0077309E"/>
    <w:rsid w:val="00774181"/>
    <w:rsid w:val="008701C0"/>
    <w:rsid w:val="008E1AF9"/>
    <w:rsid w:val="009E6E10"/>
    <w:rsid w:val="00A85C50"/>
    <w:rsid w:val="00B34309"/>
    <w:rsid w:val="00BC13AE"/>
    <w:rsid w:val="00C8009B"/>
    <w:rsid w:val="00D233ED"/>
    <w:rsid w:val="00D916C5"/>
    <w:rsid w:val="00D94CFB"/>
    <w:rsid w:val="00E952E9"/>
    <w:rsid w:val="00EA3B0A"/>
    <w:rsid w:val="00FE7F30"/>
    <w:rsid w:val="00FF1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8E1A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8E1AF9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uiPriority w:val="1"/>
    <w:qFormat/>
    <w:rsid w:val="00D916C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F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Шира</cp:lastModifiedBy>
  <cp:revision>7</cp:revision>
  <cp:lastPrinted>2023-07-04T08:38:00Z</cp:lastPrinted>
  <dcterms:created xsi:type="dcterms:W3CDTF">2015-07-06T08:19:00Z</dcterms:created>
  <dcterms:modified xsi:type="dcterms:W3CDTF">2023-07-04T08:41:00Z</dcterms:modified>
</cp:coreProperties>
</file>