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F3B" w:rsidRDefault="00CD5F3B" w:rsidP="00CD5F3B">
      <w:pPr>
        <w:jc w:val="center"/>
      </w:pPr>
      <w:r>
        <w:t>РОССИЙСКАЯ ФЕДЕРАЦИЯ</w:t>
      </w:r>
    </w:p>
    <w:p w:rsidR="00CD5F3B" w:rsidRDefault="00CD5F3B" w:rsidP="00CD5F3B">
      <w:pPr>
        <w:jc w:val="center"/>
      </w:pPr>
    </w:p>
    <w:p w:rsidR="00CD5F3B" w:rsidRDefault="00CD5F3B" w:rsidP="00CD5F3B">
      <w:pPr>
        <w:jc w:val="center"/>
      </w:pPr>
      <w:r>
        <w:t>РЕСПУБЛИКА ХАКАСИЯ</w:t>
      </w:r>
    </w:p>
    <w:p w:rsidR="00CD5F3B" w:rsidRDefault="00CD5F3B" w:rsidP="00CD5F3B">
      <w:pPr>
        <w:jc w:val="center"/>
      </w:pPr>
    </w:p>
    <w:p w:rsidR="00CD5F3B" w:rsidRDefault="00CD5F3B" w:rsidP="00CD5F3B">
      <w:pPr>
        <w:jc w:val="center"/>
      </w:pPr>
      <w:r>
        <w:t>Администрация Соленоозерного сельсовета Ширинского района</w:t>
      </w:r>
    </w:p>
    <w:p w:rsidR="00CD5F3B" w:rsidRDefault="00CD5F3B" w:rsidP="00CD5F3B">
      <w:pPr>
        <w:jc w:val="center"/>
      </w:pPr>
    </w:p>
    <w:p w:rsidR="00CD5F3B" w:rsidRDefault="00CD5F3B" w:rsidP="00CD5F3B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CD5F3B" w:rsidRDefault="00CD5F3B" w:rsidP="00CD5F3B">
      <w:pPr>
        <w:jc w:val="center"/>
      </w:pPr>
      <w:r>
        <w:t xml:space="preserve"> </w:t>
      </w:r>
    </w:p>
    <w:p w:rsidR="00CD5F3B" w:rsidRDefault="00CD5F3B" w:rsidP="00CD5F3B">
      <w:r>
        <w:t xml:space="preserve">  0</w:t>
      </w:r>
      <w:r w:rsidR="001270DF">
        <w:t>5</w:t>
      </w:r>
      <w:r>
        <w:t>.04.2023г.                                          с. Соленоозерное                                                     № 33 ОБ</w:t>
      </w:r>
    </w:p>
    <w:p w:rsidR="00CD5F3B" w:rsidRPr="00D276DB" w:rsidRDefault="00CD5F3B" w:rsidP="00CD5F3B"/>
    <w:p w:rsidR="00CD5F3B" w:rsidRPr="00A96FCA" w:rsidRDefault="00CD5F3B" w:rsidP="00CD5F3B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A96FCA">
        <w:rPr>
          <w:rFonts w:ascii="Times New Roman" w:hAnsi="Times New Roman"/>
          <w:b/>
          <w:sz w:val="24"/>
          <w:szCs w:val="24"/>
        </w:rPr>
        <w:t xml:space="preserve">О проведении общественных обсуждений по </w:t>
      </w:r>
      <w:r>
        <w:rPr>
          <w:rFonts w:ascii="Times New Roman" w:hAnsi="Times New Roman"/>
          <w:b/>
          <w:sz w:val="24"/>
          <w:szCs w:val="24"/>
        </w:rPr>
        <w:t xml:space="preserve"> проекту</w:t>
      </w:r>
      <w:r w:rsidRPr="00A96FCA">
        <w:rPr>
          <w:rFonts w:ascii="Times New Roman" w:hAnsi="Times New Roman"/>
          <w:b/>
          <w:sz w:val="24"/>
          <w:szCs w:val="24"/>
        </w:rPr>
        <w:t xml:space="preserve"> внесения изменений и дополнений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Pr="00A96FCA">
        <w:rPr>
          <w:rFonts w:ascii="Times New Roman" w:hAnsi="Times New Roman"/>
          <w:b/>
          <w:sz w:val="24"/>
          <w:szCs w:val="24"/>
        </w:rPr>
        <w:t xml:space="preserve">в Правила благоустройства, озеленения и содержания территории </w:t>
      </w:r>
      <w:r>
        <w:rPr>
          <w:rFonts w:ascii="Times New Roman" w:hAnsi="Times New Roman"/>
          <w:b/>
          <w:sz w:val="24"/>
          <w:szCs w:val="24"/>
        </w:rPr>
        <w:t>Соленоозерного</w:t>
      </w:r>
      <w:r w:rsidRPr="00A96FCA">
        <w:rPr>
          <w:rFonts w:ascii="Times New Roman" w:hAnsi="Times New Roman"/>
          <w:b/>
          <w:sz w:val="24"/>
          <w:szCs w:val="24"/>
        </w:rPr>
        <w:t xml:space="preserve"> сельсовет</w:t>
      </w:r>
      <w:r>
        <w:rPr>
          <w:rFonts w:ascii="Times New Roman" w:hAnsi="Times New Roman"/>
          <w:b/>
          <w:sz w:val="24"/>
          <w:szCs w:val="24"/>
        </w:rPr>
        <w:t>а</w:t>
      </w:r>
      <w:r w:rsidRPr="00A96FCA">
        <w:rPr>
          <w:rFonts w:ascii="Times New Roman" w:hAnsi="Times New Roman"/>
          <w:b/>
          <w:sz w:val="24"/>
          <w:szCs w:val="24"/>
        </w:rPr>
        <w:t xml:space="preserve"> Ширинского района,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96FCA">
        <w:rPr>
          <w:rFonts w:ascii="Times New Roman" w:hAnsi="Times New Roman"/>
          <w:b/>
          <w:sz w:val="24"/>
          <w:szCs w:val="24"/>
        </w:rPr>
        <w:t xml:space="preserve">утвержденные решением Совета депутатов  </w:t>
      </w:r>
      <w:r>
        <w:rPr>
          <w:rFonts w:ascii="Times New Roman" w:hAnsi="Times New Roman"/>
          <w:b/>
          <w:sz w:val="24"/>
          <w:szCs w:val="24"/>
        </w:rPr>
        <w:t>Соленоозерного</w:t>
      </w:r>
      <w:r w:rsidRPr="00A96FCA">
        <w:rPr>
          <w:rFonts w:ascii="Times New Roman" w:hAnsi="Times New Roman"/>
          <w:b/>
          <w:sz w:val="24"/>
          <w:szCs w:val="24"/>
        </w:rPr>
        <w:t xml:space="preserve"> сельсовета </w:t>
      </w:r>
      <w:r>
        <w:rPr>
          <w:rFonts w:ascii="Times New Roman" w:hAnsi="Times New Roman"/>
          <w:b/>
          <w:sz w:val="24"/>
          <w:szCs w:val="24"/>
        </w:rPr>
        <w:t>от 28</w:t>
      </w:r>
      <w:r w:rsidRPr="00A96FCA">
        <w:rPr>
          <w:rFonts w:ascii="Times New Roman" w:hAnsi="Times New Roman"/>
          <w:b/>
          <w:sz w:val="24"/>
          <w:szCs w:val="24"/>
        </w:rPr>
        <w:t>.0</w:t>
      </w:r>
      <w:r>
        <w:rPr>
          <w:rFonts w:ascii="Times New Roman" w:hAnsi="Times New Roman"/>
          <w:b/>
          <w:sz w:val="24"/>
          <w:szCs w:val="24"/>
        </w:rPr>
        <w:t>6.2013</w:t>
      </w:r>
      <w:r w:rsidRPr="00A96FCA">
        <w:rPr>
          <w:rFonts w:ascii="Times New Roman" w:hAnsi="Times New Roman"/>
          <w:b/>
          <w:sz w:val="24"/>
          <w:szCs w:val="24"/>
        </w:rPr>
        <w:t xml:space="preserve"> № </w:t>
      </w:r>
      <w:r>
        <w:rPr>
          <w:rFonts w:ascii="Times New Roman" w:hAnsi="Times New Roman"/>
          <w:b/>
          <w:sz w:val="24"/>
          <w:szCs w:val="24"/>
        </w:rPr>
        <w:t xml:space="preserve">126  </w:t>
      </w:r>
    </w:p>
    <w:p w:rsidR="00CD5F3B" w:rsidRPr="00A96FCA" w:rsidRDefault="00CD5F3B" w:rsidP="00CD5F3B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</w:p>
    <w:p w:rsidR="00CD5F3B" w:rsidRPr="00A40E70" w:rsidRDefault="00CD5F3B" w:rsidP="00CD5F3B">
      <w:pPr>
        <w:jc w:val="both"/>
      </w:pPr>
      <w:r>
        <w:rPr>
          <w:rStyle w:val="highlight"/>
          <w:b/>
          <w:sz w:val="22"/>
          <w:szCs w:val="22"/>
        </w:rPr>
        <w:t xml:space="preserve"> </w:t>
      </w:r>
      <w:r>
        <w:t xml:space="preserve">      </w:t>
      </w:r>
      <w:r w:rsidRPr="00A40E70">
        <w:t xml:space="preserve"> </w:t>
      </w:r>
      <w:proofErr w:type="gramStart"/>
      <w:r w:rsidRPr="00A40E70">
        <w:t>В соответствии с Федеральным законом от 06.10.2003 № 131-ФЗ «Об общих принципах организации местного самоуправления в Российской Федерации», Градостроительным кодексом Российской Федерации,</w:t>
      </w:r>
      <w:r>
        <w:t xml:space="preserve"> Положением о порядке проведения общественных обсуждений или публичных слушаний в сфере градостроительных отношений на территории Соленоозерного сельсовета", утвержденное решением Совета депутатов Соленоозерного сельсовета от 15.04.2020 № 163, руководствуясь Уставом муниципального образования Соленоозерный сельсовет</w:t>
      </w:r>
      <w:proofErr w:type="gramEnd"/>
    </w:p>
    <w:p w:rsidR="00CD5F3B" w:rsidRDefault="00CD5F3B" w:rsidP="00CD5F3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</w:rPr>
      </w:pPr>
    </w:p>
    <w:p w:rsidR="00CD5F3B" w:rsidRPr="00F53AD6" w:rsidRDefault="00CD5F3B" w:rsidP="00CD5F3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ПОСТАНОВЛЯЕТ</w:t>
      </w:r>
      <w:r w:rsidRPr="00F53AD6">
        <w:rPr>
          <w:rFonts w:ascii="Times New Roman CYR" w:hAnsi="Times New Roman CYR" w:cs="Times New Roman CYR"/>
        </w:rPr>
        <w:t>:</w:t>
      </w:r>
    </w:p>
    <w:p w:rsidR="00CD5F3B" w:rsidRPr="00C66C31" w:rsidRDefault="00CD5F3B" w:rsidP="00CD5F3B">
      <w:pPr>
        <w:widowControl w:val="0"/>
        <w:autoSpaceDE w:val="0"/>
        <w:autoSpaceDN w:val="0"/>
        <w:adjustRightInd w:val="0"/>
        <w:ind w:firstLine="720"/>
        <w:jc w:val="center"/>
      </w:pPr>
    </w:p>
    <w:p w:rsidR="00CD5F3B" w:rsidRPr="00720290" w:rsidRDefault="00CD5F3B" w:rsidP="00CD5F3B">
      <w:pPr>
        <w:pStyle w:val="ConsPlusNormal"/>
        <w:numPr>
          <w:ilvl w:val="0"/>
          <w:numId w:val="1"/>
        </w:numPr>
        <w:ind w:left="284"/>
        <w:jc w:val="both"/>
        <w:rPr>
          <w:rFonts w:ascii="Times New Roman" w:hAnsi="Times New Roman"/>
          <w:sz w:val="24"/>
          <w:szCs w:val="24"/>
        </w:rPr>
      </w:pPr>
      <w:r w:rsidRPr="00720290">
        <w:rPr>
          <w:rFonts w:ascii="Times New Roman" w:hAnsi="Times New Roman"/>
          <w:sz w:val="24"/>
          <w:szCs w:val="24"/>
        </w:rPr>
        <w:t xml:space="preserve">Назначить общественные обсуждения  по  проекту внесения изменений и дополнений  в Правила благоустройства, озеленения и содержания территории </w:t>
      </w:r>
      <w:r>
        <w:rPr>
          <w:rFonts w:ascii="Times New Roman" w:hAnsi="Times New Roman"/>
          <w:sz w:val="24"/>
          <w:szCs w:val="24"/>
        </w:rPr>
        <w:t>Соленоозерного</w:t>
      </w:r>
      <w:r w:rsidRPr="00720290">
        <w:rPr>
          <w:rFonts w:ascii="Times New Roman" w:hAnsi="Times New Roman"/>
          <w:sz w:val="24"/>
          <w:szCs w:val="24"/>
        </w:rPr>
        <w:t xml:space="preserve"> сельсовет</w:t>
      </w:r>
      <w:r>
        <w:rPr>
          <w:rFonts w:ascii="Times New Roman" w:hAnsi="Times New Roman"/>
          <w:sz w:val="24"/>
          <w:szCs w:val="24"/>
        </w:rPr>
        <w:t>а</w:t>
      </w:r>
      <w:r w:rsidRPr="00720290">
        <w:rPr>
          <w:rFonts w:ascii="Times New Roman" w:hAnsi="Times New Roman"/>
          <w:sz w:val="24"/>
          <w:szCs w:val="24"/>
        </w:rPr>
        <w:t xml:space="preserve"> Ширинского района, утвержденные решением Совета депутатов  </w:t>
      </w:r>
      <w:r>
        <w:rPr>
          <w:rFonts w:ascii="Times New Roman" w:hAnsi="Times New Roman"/>
          <w:sz w:val="24"/>
          <w:szCs w:val="24"/>
        </w:rPr>
        <w:t>Соленоозерного</w:t>
      </w:r>
      <w:r w:rsidRPr="00720290">
        <w:rPr>
          <w:rFonts w:ascii="Times New Roman" w:hAnsi="Times New Roman"/>
          <w:sz w:val="24"/>
          <w:szCs w:val="24"/>
        </w:rPr>
        <w:t xml:space="preserve"> сельсовета</w:t>
      </w:r>
      <w:r>
        <w:rPr>
          <w:rFonts w:ascii="Times New Roman" w:hAnsi="Times New Roman"/>
          <w:sz w:val="24"/>
          <w:szCs w:val="24"/>
        </w:rPr>
        <w:t xml:space="preserve"> от 28</w:t>
      </w:r>
      <w:r w:rsidRPr="00720290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6.2013</w:t>
      </w:r>
      <w:r w:rsidRPr="00720290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126</w:t>
      </w:r>
      <w:r w:rsidRPr="00720290">
        <w:rPr>
          <w:rFonts w:ascii="Times New Roman" w:hAnsi="Times New Roman"/>
          <w:sz w:val="24"/>
          <w:szCs w:val="24"/>
        </w:rPr>
        <w:t xml:space="preserve">  (далее -  проект внесения изменений в </w:t>
      </w:r>
      <w:r w:rsidRPr="00720290">
        <w:rPr>
          <w:rFonts w:ascii="Times New Roman" w:hAnsi="Times New Roman"/>
          <w:spacing w:val="-1"/>
          <w:sz w:val="24"/>
          <w:szCs w:val="24"/>
        </w:rPr>
        <w:t>Правила благоустройства)</w:t>
      </w:r>
      <w:r w:rsidRPr="00720290">
        <w:rPr>
          <w:rFonts w:ascii="Times New Roman" w:hAnsi="Times New Roman"/>
          <w:sz w:val="24"/>
          <w:szCs w:val="24"/>
        </w:rPr>
        <w:t>.</w:t>
      </w:r>
    </w:p>
    <w:p w:rsidR="00CD5F3B" w:rsidRDefault="00CD5F3B" w:rsidP="00CD5F3B">
      <w:pPr>
        <w:numPr>
          <w:ilvl w:val="0"/>
          <w:numId w:val="1"/>
        </w:numPr>
        <w:ind w:left="284"/>
        <w:jc w:val="both"/>
      </w:pPr>
      <w:proofErr w:type="gramStart"/>
      <w:r w:rsidRPr="00720290">
        <w:t>Органом, уполномоченным на организацию и проведение общественных обсуждений   является</w:t>
      </w:r>
      <w:proofErr w:type="gramEnd"/>
      <w:r w:rsidRPr="00720290">
        <w:t xml:space="preserve"> администрация </w:t>
      </w:r>
      <w:r>
        <w:t>Соленоозерного</w:t>
      </w:r>
      <w:r w:rsidRPr="00720290">
        <w:t xml:space="preserve"> сельсовета  (далее – Администрация поселения).</w:t>
      </w:r>
    </w:p>
    <w:p w:rsidR="00CD5F3B" w:rsidRPr="00720290" w:rsidRDefault="00CD5F3B" w:rsidP="00CD5F3B">
      <w:pPr>
        <w:numPr>
          <w:ilvl w:val="0"/>
          <w:numId w:val="1"/>
        </w:numPr>
        <w:ind w:left="284"/>
        <w:jc w:val="both"/>
      </w:pPr>
      <w:r w:rsidRPr="00720290">
        <w:rPr>
          <w:color w:val="000000"/>
        </w:rPr>
        <w:t>Место проведения  общественных обсуждений (место ведения протокола общественных обсуждений) - 65523</w:t>
      </w:r>
      <w:r w:rsidR="00C75A42">
        <w:rPr>
          <w:color w:val="000000"/>
        </w:rPr>
        <w:t>5</w:t>
      </w:r>
      <w:r w:rsidRPr="00720290">
        <w:rPr>
          <w:color w:val="000000"/>
        </w:rPr>
        <w:t>, Республика Хакасия, Ширинский район, с.</w:t>
      </w:r>
      <w:r>
        <w:rPr>
          <w:color w:val="000000"/>
        </w:rPr>
        <w:t>Соленоозерное</w:t>
      </w:r>
      <w:r w:rsidRPr="00720290">
        <w:rPr>
          <w:color w:val="000000"/>
        </w:rPr>
        <w:t xml:space="preserve">, ул. </w:t>
      </w:r>
      <w:r>
        <w:rPr>
          <w:color w:val="000000"/>
        </w:rPr>
        <w:t>К.Маркса, 42Г</w:t>
      </w:r>
      <w:r w:rsidRPr="00720290">
        <w:rPr>
          <w:color w:val="000000"/>
        </w:rPr>
        <w:t xml:space="preserve">. </w:t>
      </w:r>
      <w:r w:rsidRPr="00720290">
        <w:t xml:space="preserve"> Дата </w:t>
      </w:r>
      <w:proofErr w:type="gramStart"/>
      <w:r w:rsidRPr="00720290">
        <w:t>открытия экспозиции проекта внесения изменений</w:t>
      </w:r>
      <w:proofErr w:type="gramEnd"/>
      <w:r w:rsidRPr="00720290">
        <w:t xml:space="preserve"> в </w:t>
      </w:r>
      <w:r w:rsidRPr="00720290">
        <w:rPr>
          <w:spacing w:val="-1"/>
        </w:rPr>
        <w:t>Правила благоустройства</w:t>
      </w:r>
      <w:r>
        <w:rPr>
          <w:spacing w:val="-1"/>
        </w:rPr>
        <w:t xml:space="preserve"> </w:t>
      </w:r>
      <w:r w:rsidRPr="00720290">
        <w:rPr>
          <w:spacing w:val="-1"/>
        </w:rPr>
        <w:t xml:space="preserve"> -   </w:t>
      </w:r>
      <w:r>
        <w:rPr>
          <w:spacing w:val="-1"/>
        </w:rPr>
        <w:t>0</w:t>
      </w:r>
      <w:r w:rsidR="00C75A42">
        <w:rPr>
          <w:spacing w:val="-1"/>
        </w:rPr>
        <w:t>6</w:t>
      </w:r>
      <w:r w:rsidRPr="00720290">
        <w:rPr>
          <w:spacing w:val="-1"/>
        </w:rPr>
        <w:t>.0</w:t>
      </w:r>
      <w:r>
        <w:rPr>
          <w:spacing w:val="-1"/>
        </w:rPr>
        <w:t>4</w:t>
      </w:r>
      <w:r w:rsidRPr="00720290">
        <w:rPr>
          <w:spacing w:val="-1"/>
        </w:rPr>
        <w:t xml:space="preserve">.2023. </w:t>
      </w:r>
      <w:r w:rsidRPr="00720290">
        <w:t xml:space="preserve">Срок </w:t>
      </w:r>
      <w:proofErr w:type="gramStart"/>
      <w:r w:rsidRPr="00720290">
        <w:t>проведения экспозиции проекта внесения изменений</w:t>
      </w:r>
      <w:proofErr w:type="gramEnd"/>
      <w:r w:rsidRPr="00720290">
        <w:t xml:space="preserve"> в </w:t>
      </w:r>
      <w:r w:rsidRPr="00720290">
        <w:rPr>
          <w:spacing w:val="-1"/>
        </w:rPr>
        <w:t>Правила благоустройства</w:t>
      </w:r>
      <w:r w:rsidRPr="00720290">
        <w:t xml:space="preserve"> – 33 календарных дня. </w:t>
      </w:r>
    </w:p>
    <w:p w:rsidR="00CD5F3B" w:rsidRPr="00720290" w:rsidRDefault="00CD5F3B" w:rsidP="00CD5F3B">
      <w:pPr>
        <w:pStyle w:val="ConsPlusNormal"/>
        <w:numPr>
          <w:ilvl w:val="0"/>
          <w:numId w:val="1"/>
        </w:numPr>
        <w:ind w:left="284"/>
        <w:jc w:val="both"/>
        <w:rPr>
          <w:rFonts w:ascii="Times New Roman" w:hAnsi="Times New Roman"/>
          <w:sz w:val="24"/>
          <w:szCs w:val="24"/>
        </w:rPr>
      </w:pPr>
      <w:r w:rsidRPr="00720290">
        <w:rPr>
          <w:rFonts w:ascii="Times New Roman" w:hAnsi="Times New Roman"/>
          <w:sz w:val="24"/>
          <w:szCs w:val="24"/>
        </w:rPr>
        <w:t xml:space="preserve">Время </w:t>
      </w:r>
      <w:proofErr w:type="gramStart"/>
      <w:r w:rsidRPr="00720290">
        <w:rPr>
          <w:rFonts w:ascii="Times New Roman" w:hAnsi="Times New Roman"/>
          <w:sz w:val="24"/>
          <w:szCs w:val="24"/>
        </w:rPr>
        <w:t>посещения экспозиции проекта внесения изменений</w:t>
      </w:r>
      <w:proofErr w:type="gramEnd"/>
      <w:r w:rsidRPr="00720290">
        <w:rPr>
          <w:rFonts w:ascii="Times New Roman" w:hAnsi="Times New Roman"/>
          <w:sz w:val="24"/>
          <w:szCs w:val="24"/>
        </w:rPr>
        <w:t xml:space="preserve"> в </w:t>
      </w:r>
      <w:r w:rsidRPr="00720290">
        <w:rPr>
          <w:rFonts w:ascii="Times New Roman" w:hAnsi="Times New Roman"/>
          <w:spacing w:val="-1"/>
          <w:sz w:val="24"/>
          <w:szCs w:val="24"/>
        </w:rPr>
        <w:t>Правила благоустройства</w:t>
      </w:r>
      <w:r w:rsidRPr="00720290">
        <w:rPr>
          <w:rFonts w:ascii="Times New Roman" w:hAnsi="Times New Roman"/>
          <w:sz w:val="24"/>
          <w:szCs w:val="24"/>
        </w:rPr>
        <w:t>: рабочие дни (понедельник – пятница) с 08.00 до 12.00, с 13.00 до 16.00.</w:t>
      </w:r>
    </w:p>
    <w:p w:rsidR="00CD5F3B" w:rsidRPr="00720290" w:rsidRDefault="00CD5F3B" w:rsidP="00CD5F3B">
      <w:pPr>
        <w:numPr>
          <w:ilvl w:val="0"/>
          <w:numId w:val="1"/>
        </w:numPr>
        <w:ind w:left="284"/>
        <w:jc w:val="both"/>
      </w:pPr>
      <w:r w:rsidRPr="00720290">
        <w:t>Прием замечаний и предложений по</w:t>
      </w:r>
      <w:r w:rsidRPr="00C734D8">
        <w:t xml:space="preserve"> </w:t>
      </w:r>
      <w:r w:rsidRPr="00720290">
        <w:t>проект</w:t>
      </w:r>
      <w:r>
        <w:t>у</w:t>
      </w:r>
      <w:r w:rsidRPr="00720290">
        <w:t xml:space="preserve"> внесения изменений в </w:t>
      </w:r>
      <w:r w:rsidRPr="00720290">
        <w:rPr>
          <w:spacing w:val="-1"/>
        </w:rPr>
        <w:t>Правила благоустройства</w:t>
      </w:r>
      <w:r w:rsidRPr="00720290">
        <w:t xml:space="preserve"> </w:t>
      </w:r>
      <w:r>
        <w:t xml:space="preserve"> </w:t>
      </w:r>
      <w:r w:rsidRPr="00720290">
        <w:t>в рабочие дни с 08 часов до 16 часов, обеденный перерыв с 12 часов до 13 часов  путем:</w:t>
      </w:r>
    </w:p>
    <w:p w:rsidR="00CD5F3B" w:rsidRPr="00720290" w:rsidRDefault="00CD5F3B" w:rsidP="00CD5F3B">
      <w:pPr>
        <w:ind w:left="284"/>
        <w:jc w:val="both"/>
      </w:pPr>
      <w:r>
        <w:t xml:space="preserve"> </w:t>
      </w:r>
      <w:r w:rsidRPr="00720290">
        <w:t xml:space="preserve">- представления нарочно по месту проведения общественных обсуждений </w:t>
      </w:r>
      <w:r>
        <w:t>указанному в пункте 3</w:t>
      </w:r>
      <w:r w:rsidRPr="00720290">
        <w:t xml:space="preserve"> настоящего постановления; </w:t>
      </w:r>
    </w:p>
    <w:p w:rsidR="00CD5F3B" w:rsidRPr="00720290" w:rsidRDefault="00CD5F3B" w:rsidP="00CD5F3B">
      <w:pPr>
        <w:pStyle w:val="a3"/>
        <w:shd w:val="clear" w:color="auto" w:fill="FFFFFF"/>
        <w:spacing w:before="0" w:beforeAutospacing="0" w:after="0" w:afterAutospacing="0"/>
        <w:ind w:left="284"/>
        <w:jc w:val="both"/>
        <w:rPr>
          <w:color w:val="000000"/>
        </w:rPr>
      </w:pPr>
      <w:r>
        <w:t xml:space="preserve"> </w:t>
      </w:r>
      <w:r w:rsidRPr="00720290">
        <w:t xml:space="preserve">- направления посредством почтовой связи по адресу: </w:t>
      </w:r>
      <w:r w:rsidRPr="00720290">
        <w:rPr>
          <w:noProof/>
        </w:rPr>
        <w:t xml:space="preserve"> </w:t>
      </w:r>
      <w:r w:rsidR="00C75A42">
        <w:rPr>
          <w:color w:val="000000"/>
        </w:rPr>
        <w:t>65523</w:t>
      </w:r>
      <w:r>
        <w:rPr>
          <w:color w:val="000000"/>
        </w:rPr>
        <w:t>5</w:t>
      </w:r>
      <w:r w:rsidRPr="00720290">
        <w:rPr>
          <w:color w:val="000000"/>
        </w:rPr>
        <w:t>,</w:t>
      </w:r>
      <w:r w:rsidRPr="00C734D8">
        <w:rPr>
          <w:color w:val="000000"/>
        </w:rPr>
        <w:t xml:space="preserve"> </w:t>
      </w:r>
      <w:r w:rsidRPr="00720290">
        <w:rPr>
          <w:color w:val="000000"/>
        </w:rPr>
        <w:t>Республики Хакасия</w:t>
      </w:r>
      <w:r>
        <w:rPr>
          <w:color w:val="000000"/>
        </w:rPr>
        <w:t xml:space="preserve">, Ширинский район, </w:t>
      </w:r>
      <w:r w:rsidRPr="00720290">
        <w:rPr>
          <w:color w:val="000000"/>
        </w:rPr>
        <w:t xml:space="preserve"> с.</w:t>
      </w:r>
      <w:r>
        <w:rPr>
          <w:color w:val="000000"/>
        </w:rPr>
        <w:t xml:space="preserve"> Соленоозерное</w:t>
      </w:r>
      <w:r w:rsidRPr="00720290">
        <w:rPr>
          <w:color w:val="000000"/>
        </w:rPr>
        <w:t xml:space="preserve">, ул. </w:t>
      </w:r>
      <w:r>
        <w:rPr>
          <w:color w:val="000000"/>
        </w:rPr>
        <w:t>К.Маркса,42Г</w:t>
      </w:r>
      <w:r w:rsidRPr="00720290">
        <w:rPr>
          <w:color w:val="000000"/>
        </w:rPr>
        <w:t>;</w:t>
      </w:r>
    </w:p>
    <w:p w:rsidR="00CD5F3B" w:rsidRPr="00720290" w:rsidRDefault="00CD5F3B" w:rsidP="00CD5F3B">
      <w:pPr>
        <w:pStyle w:val="a3"/>
        <w:shd w:val="clear" w:color="auto" w:fill="FFFFFF"/>
        <w:spacing w:before="0" w:beforeAutospacing="0" w:after="0" w:afterAutospacing="0"/>
        <w:ind w:left="284"/>
        <w:jc w:val="both"/>
      </w:pPr>
      <w:r>
        <w:t xml:space="preserve"> </w:t>
      </w:r>
      <w:r w:rsidRPr="00720290">
        <w:t>- направления посредством электронной почты по адресу:</w:t>
      </w:r>
      <w:r w:rsidRPr="00720290">
        <w:rPr>
          <w:color w:val="333333"/>
          <w:shd w:val="clear" w:color="auto" w:fill="FFFFFF"/>
        </w:rPr>
        <w:t xml:space="preserve"> </w:t>
      </w:r>
      <w:r w:rsidRPr="00720290">
        <w:rPr>
          <w:color w:val="000000"/>
          <w:shd w:val="clear" w:color="auto" w:fill="FFFFFF"/>
        </w:rPr>
        <w:t xml:space="preserve"> </w:t>
      </w:r>
      <w:hyperlink r:id="rId5" w:history="1">
        <w:r w:rsidR="00C75A42" w:rsidRPr="00746104">
          <w:rPr>
            <w:rStyle w:val="a5"/>
            <w:shd w:val="clear" w:color="auto" w:fill="FFFFFF"/>
            <w:lang w:val="en-US"/>
          </w:rPr>
          <w:t>shuman</w:t>
        </w:r>
        <w:r w:rsidR="00C75A42" w:rsidRPr="00746104">
          <w:rPr>
            <w:rStyle w:val="a5"/>
            <w:shd w:val="clear" w:color="auto" w:fill="FFFFFF"/>
          </w:rPr>
          <w:t>-91@mail.r</w:t>
        </w:r>
        <w:proofErr w:type="spellStart"/>
        <w:r w:rsidR="00C75A42" w:rsidRPr="00746104">
          <w:rPr>
            <w:rStyle w:val="a5"/>
            <w:shd w:val="clear" w:color="auto" w:fill="FFFFFF"/>
          </w:rPr>
          <w:t>u</w:t>
        </w:r>
        <w:proofErr w:type="spellEnd"/>
      </w:hyperlink>
      <w:r w:rsidR="00C75A42">
        <w:rPr>
          <w:shd w:val="clear" w:color="auto" w:fill="FFFFFF"/>
        </w:rPr>
        <w:t xml:space="preserve"> </w:t>
      </w:r>
      <w:r w:rsidRPr="00720290">
        <w:rPr>
          <w:shd w:val="clear" w:color="auto" w:fill="FFFFFF"/>
        </w:rPr>
        <w:t>.</w:t>
      </w:r>
    </w:p>
    <w:p w:rsidR="00CD5F3B" w:rsidRPr="00720290" w:rsidRDefault="00CD5F3B" w:rsidP="00CD5F3B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284"/>
        <w:jc w:val="both"/>
      </w:pPr>
      <w:r w:rsidRPr="00720290">
        <w:rPr>
          <w:color w:val="000000"/>
        </w:rPr>
        <w:t xml:space="preserve">Специалисту </w:t>
      </w:r>
      <w:r>
        <w:rPr>
          <w:color w:val="000000"/>
        </w:rPr>
        <w:t>2</w:t>
      </w:r>
      <w:r w:rsidRPr="00720290">
        <w:rPr>
          <w:color w:val="000000"/>
        </w:rPr>
        <w:t xml:space="preserve"> категории обеспечить организацию размещения проекта на стендах </w:t>
      </w:r>
      <w:r w:rsidR="001270DF">
        <w:rPr>
          <w:color w:val="000000"/>
        </w:rPr>
        <w:t>в общественных местах</w:t>
      </w:r>
      <w:r w:rsidRPr="00720290">
        <w:rPr>
          <w:color w:val="000000"/>
        </w:rPr>
        <w:t xml:space="preserve"> и на официальном сайте</w:t>
      </w:r>
      <w:r w:rsidRPr="00720290">
        <w:rPr>
          <w:noProof/>
          <w:color w:val="000000"/>
        </w:rPr>
        <w:t xml:space="preserve"> администрации </w:t>
      </w:r>
      <w:r>
        <w:rPr>
          <w:noProof/>
          <w:color w:val="000000"/>
        </w:rPr>
        <w:t>Соленоозерного</w:t>
      </w:r>
      <w:r w:rsidRPr="00720290">
        <w:rPr>
          <w:noProof/>
          <w:color w:val="000000"/>
        </w:rPr>
        <w:t xml:space="preserve"> сельсовета</w:t>
      </w:r>
      <w:r w:rsidRPr="00720290">
        <w:rPr>
          <w:color w:val="000000"/>
        </w:rPr>
        <w:t xml:space="preserve"> в информационно-телекоммуникационной сети «Интернет» - </w:t>
      </w:r>
      <w:hyperlink r:id="rId6" w:history="1"/>
      <w:r w:rsidRPr="00720290">
        <w:rPr>
          <w:color w:val="000000"/>
        </w:rPr>
        <w:t xml:space="preserve"> </w:t>
      </w:r>
      <w:hyperlink r:id="rId7" w:history="1">
        <w:r w:rsidR="001270DF" w:rsidRPr="00746104">
          <w:rPr>
            <w:rStyle w:val="a5"/>
          </w:rPr>
          <w:t>https://соленоозерный.рф</w:t>
        </w:r>
      </w:hyperlink>
      <w:r w:rsidR="001270DF">
        <w:t xml:space="preserve"> </w:t>
      </w:r>
    </w:p>
    <w:p w:rsidR="00CD5F3B" w:rsidRDefault="00CD5F3B" w:rsidP="00CD5F3B">
      <w:pPr>
        <w:jc w:val="both"/>
      </w:pPr>
      <w:r>
        <w:t xml:space="preserve">    </w:t>
      </w:r>
    </w:p>
    <w:p w:rsidR="001270DF" w:rsidRDefault="00CD5F3B" w:rsidP="00CD5F3B">
      <w:pPr>
        <w:jc w:val="both"/>
      </w:pPr>
      <w:r w:rsidRPr="00712257">
        <w:t>Глава</w:t>
      </w:r>
      <w:r>
        <w:t xml:space="preserve"> </w:t>
      </w:r>
    </w:p>
    <w:p w:rsidR="00A72EBB" w:rsidRDefault="001270DF" w:rsidP="001270DF">
      <w:pPr>
        <w:jc w:val="both"/>
      </w:pPr>
      <w:r>
        <w:t>Соленоозерного</w:t>
      </w:r>
      <w:r w:rsidR="00CD5F3B">
        <w:t xml:space="preserve">  сельсовета:                                                                           А.</w:t>
      </w:r>
      <w:bookmarkStart w:id="0" w:name="_GoBack"/>
      <w:bookmarkEnd w:id="0"/>
      <w:r>
        <w:t>П.Никитин</w:t>
      </w:r>
    </w:p>
    <w:sectPr w:rsidR="00A72EBB" w:rsidSect="00CD5F3B">
      <w:pgSz w:w="11906" w:h="16838"/>
      <w:pgMar w:top="1134" w:right="707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54E79"/>
    <w:multiLevelType w:val="hybridMultilevel"/>
    <w:tmpl w:val="8442698E"/>
    <w:lvl w:ilvl="0" w:tplc="5D4E0E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CD5F3B"/>
    <w:rsid w:val="000B744B"/>
    <w:rsid w:val="001270DF"/>
    <w:rsid w:val="00380B93"/>
    <w:rsid w:val="00774A8B"/>
    <w:rsid w:val="00AB3D54"/>
    <w:rsid w:val="00C50051"/>
    <w:rsid w:val="00C75A42"/>
    <w:rsid w:val="00CD5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F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uiPriority w:val="99"/>
    <w:rsid w:val="00CD5F3B"/>
    <w:rPr>
      <w:rFonts w:cs="Times New Roman"/>
    </w:rPr>
  </w:style>
  <w:style w:type="paragraph" w:customStyle="1" w:styleId="ConsPlusNormal">
    <w:name w:val="ConsPlusNormal"/>
    <w:link w:val="ConsPlusNormal0"/>
    <w:rsid w:val="00CD5F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Times New Roman"/>
      <w:lang w:eastAsia="ru-RU"/>
    </w:rPr>
  </w:style>
  <w:style w:type="paragraph" w:styleId="a3">
    <w:name w:val="Normal (Web)"/>
    <w:aliases w:val="Обычный (веб) Знак1,Обычный (веб) Знак Знак"/>
    <w:basedOn w:val="a"/>
    <w:link w:val="a4"/>
    <w:uiPriority w:val="99"/>
    <w:qFormat/>
    <w:rsid w:val="00CD5F3B"/>
    <w:pPr>
      <w:spacing w:before="100" w:beforeAutospacing="1" w:after="100" w:afterAutospacing="1"/>
    </w:pPr>
  </w:style>
  <w:style w:type="character" w:styleId="a5">
    <w:name w:val="Hyperlink"/>
    <w:uiPriority w:val="99"/>
    <w:rsid w:val="00CD5F3B"/>
    <w:rPr>
      <w:rFonts w:cs="Times New Roman"/>
      <w:color w:val="1759B4"/>
      <w:u w:val="single"/>
    </w:rPr>
  </w:style>
  <w:style w:type="character" w:customStyle="1" w:styleId="ConsPlusNormal0">
    <w:name w:val="ConsPlusNormal Знак"/>
    <w:link w:val="ConsPlusNormal"/>
    <w:locked/>
    <w:rsid w:val="00CD5F3B"/>
    <w:rPr>
      <w:rFonts w:ascii="Arial" w:eastAsia="Calibri" w:hAnsi="Arial" w:cs="Times New Roman"/>
      <w:lang w:eastAsia="ru-RU"/>
    </w:rPr>
  </w:style>
  <w:style w:type="character" w:customStyle="1" w:styleId="a4">
    <w:name w:val="Обычный (веб) Знак"/>
    <w:aliases w:val="Обычный (веб) Знак1 Знак,Обычный (веб) Знак Знак Знак"/>
    <w:link w:val="a3"/>
    <w:uiPriority w:val="99"/>
    <w:locked/>
    <w:rsid w:val="00CD5F3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">
    <w:name w:val="highlight"/>
    <w:basedOn w:val="a0"/>
    <w:rsid w:val="00CD5F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&#1089;&#1086;&#1083;&#1077;&#1085;&#1086;&#1086;&#1079;&#1077;&#1088;&#1085;&#1099;&#1081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89;&#1084;&#1099;&#1096;&#1083;&#1103;&#1077;&#1074;&#1082;&#1072;.&#1088;&#1092;" TargetMode="External"/><Relationship Id="rId5" Type="http://schemas.openxmlformats.org/officeDocument/2006/relationships/hyperlink" Target="mailto:shuman-91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2023-05-16T08:50:00Z</cp:lastPrinted>
  <dcterms:created xsi:type="dcterms:W3CDTF">2023-05-16T08:10:00Z</dcterms:created>
  <dcterms:modified xsi:type="dcterms:W3CDTF">2023-05-16T08:50:00Z</dcterms:modified>
</cp:coreProperties>
</file>