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3C1" w:rsidRPr="007138D8" w:rsidRDefault="00DD3F8E" w:rsidP="00DD3F8E">
      <w:pPr>
        <w:spacing w:after="200" w:line="276" w:lineRule="auto"/>
        <w:ind w:left="1416" w:firstLine="708"/>
        <w:rPr>
          <w:rFonts w:ascii="Times New Roman" w:hAnsi="Times New Roman" w:cs="Times New Roman"/>
          <w:sz w:val="24"/>
          <w:szCs w:val="24"/>
        </w:rPr>
      </w:pPr>
      <w:r>
        <w:rPr>
          <w:rFonts w:ascii="Times New Roman" w:hAnsi="Times New Roman" w:cs="Times New Roman"/>
          <w:sz w:val="24"/>
          <w:szCs w:val="24"/>
        </w:rPr>
        <w:t xml:space="preserve">               </w:t>
      </w:r>
      <w:r w:rsidR="00CE23C1" w:rsidRPr="007138D8">
        <w:rPr>
          <w:rFonts w:ascii="Times New Roman" w:hAnsi="Times New Roman" w:cs="Times New Roman"/>
          <w:sz w:val="24"/>
          <w:szCs w:val="24"/>
        </w:rPr>
        <w:t xml:space="preserve">РОССИЙСКАЯ  ФЕДЕРАЦИЯ                     </w:t>
      </w:r>
    </w:p>
    <w:p w:rsidR="00CE23C1" w:rsidRDefault="00CE23C1" w:rsidP="0053785E">
      <w:pPr>
        <w:jc w:val="center"/>
        <w:rPr>
          <w:rFonts w:ascii="Times New Roman" w:hAnsi="Times New Roman" w:cs="Times New Roman"/>
          <w:sz w:val="24"/>
          <w:szCs w:val="24"/>
        </w:rPr>
      </w:pPr>
      <w:r w:rsidRPr="007138D8">
        <w:rPr>
          <w:rFonts w:ascii="Times New Roman" w:hAnsi="Times New Roman" w:cs="Times New Roman"/>
          <w:sz w:val="24"/>
          <w:szCs w:val="24"/>
        </w:rPr>
        <w:t>РЕСПУБЛИКА  ХАКАСИЯ</w:t>
      </w:r>
    </w:p>
    <w:p w:rsidR="009E5171" w:rsidRPr="007138D8" w:rsidRDefault="009E5171" w:rsidP="0053785E">
      <w:pPr>
        <w:jc w:val="center"/>
        <w:rPr>
          <w:rFonts w:ascii="Times New Roman" w:hAnsi="Times New Roman" w:cs="Times New Roman"/>
          <w:sz w:val="24"/>
          <w:szCs w:val="24"/>
        </w:rPr>
      </w:pPr>
    </w:p>
    <w:p w:rsidR="00CE23C1" w:rsidRPr="007138D8" w:rsidRDefault="00CE23C1" w:rsidP="008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sz w:val="24"/>
          <w:szCs w:val="24"/>
        </w:rPr>
      </w:pPr>
      <w:r w:rsidRPr="007138D8">
        <w:rPr>
          <w:rFonts w:ascii="Times New Roman" w:hAnsi="Times New Roman" w:cs="Times New Roman"/>
          <w:bCs/>
          <w:color w:val="000000"/>
          <w:sz w:val="24"/>
          <w:szCs w:val="24"/>
        </w:rPr>
        <w:t>АДМИНИСТРАЦИЯ СОЛЕНООЗЕРНОГО  СЕЛЬСОВЕТА</w:t>
      </w:r>
    </w:p>
    <w:p w:rsidR="00CE23C1" w:rsidRPr="007138D8" w:rsidRDefault="009E5171" w:rsidP="009E5171">
      <w:pPr>
        <w:tabs>
          <w:tab w:val="left" w:pos="810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ШИРИНСКОГО РАЙОНА</w:t>
      </w:r>
    </w:p>
    <w:p w:rsidR="00CE23C1" w:rsidRPr="007138D8" w:rsidRDefault="00CE23C1" w:rsidP="00F56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sz w:val="24"/>
          <w:szCs w:val="24"/>
        </w:rPr>
      </w:pPr>
      <w:r w:rsidRPr="007138D8">
        <w:rPr>
          <w:rFonts w:ascii="Times New Roman" w:hAnsi="Times New Roman" w:cs="Times New Roman"/>
          <w:bCs/>
          <w:color w:val="000000"/>
          <w:sz w:val="24"/>
          <w:szCs w:val="24"/>
        </w:rPr>
        <w:t>ПОСТАНОВЛЕНИЕ</w:t>
      </w:r>
    </w:p>
    <w:p w:rsidR="00CE23C1" w:rsidRPr="007138D8" w:rsidRDefault="00CE23C1"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p>
    <w:p w:rsidR="00CE23C1" w:rsidRPr="007138D8" w:rsidRDefault="00DD3F8E"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7138D8">
        <w:rPr>
          <w:rFonts w:ascii="Times New Roman" w:hAnsi="Times New Roman" w:cs="Times New Roman"/>
          <w:color w:val="000000"/>
          <w:sz w:val="24"/>
          <w:szCs w:val="24"/>
        </w:rPr>
        <w:t>О</w:t>
      </w:r>
      <w:r w:rsidR="00CE23C1" w:rsidRPr="007138D8">
        <w:rPr>
          <w:rFonts w:ascii="Times New Roman" w:hAnsi="Times New Roman" w:cs="Times New Roman"/>
          <w:color w:val="000000"/>
          <w:sz w:val="24"/>
          <w:szCs w:val="24"/>
        </w:rPr>
        <w:t>т</w:t>
      </w:r>
      <w:r>
        <w:rPr>
          <w:rFonts w:ascii="Times New Roman" w:hAnsi="Times New Roman" w:cs="Times New Roman"/>
          <w:color w:val="000000"/>
          <w:sz w:val="24"/>
          <w:szCs w:val="24"/>
        </w:rPr>
        <w:t xml:space="preserve"> 24.01.2018</w:t>
      </w:r>
      <w:r w:rsidR="00CE23C1" w:rsidRPr="007138D8">
        <w:rPr>
          <w:rFonts w:ascii="Times New Roman" w:hAnsi="Times New Roman" w:cs="Times New Roman"/>
          <w:color w:val="000000"/>
          <w:sz w:val="24"/>
          <w:szCs w:val="24"/>
        </w:rPr>
        <w:t xml:space="preserve"> г.              </w:t>
      </w:r>
      <w:r>
        <w:rPr>
          <w:rFonts w:ascii="Times New Roman" w:hAnsi="Times New Roman" w:cs="Times New Roman"/>
          <w:color w:val="000000"/>
          <w:sz w:val="24"/>
          <w:szCs w:val="24"/>
        </w:rPr>
        <w:t xml:space="preserve">        </w:t>
      </w:r>
      <w:r w:rsidR="00CE23C1" w:rsidRPr="007138D8">
        <w:rPr>
          <w:rFonts w:ascii="Times New Roman" w:hAnsi="Times New Roman" w:cs="Times New Roman"/>
          <w:color w:val="000000"/>
          <w:sz w:val="24"/>
          <w:szCs w:val="24"/>
        </w:rPr>
        <w:t xml:space="preserve">             </w:t>
      </w:r>
      <w:r w:rsidR="007138D8" w:rsidRPr="007138D8">
        <w:rPr>
          <w:rFonts w:ascii="Times New Roman" w:hAnsi="Times New Roman" w:cs="Times New Roman"/>
          <w:color w:val="000000"/>
          <w:sz w:val="24"/>
          <w:szCs w:val="24"/>
        </w:rPr>
        <w:t>с.Соленоозерное</w:t>
      </w:r>
      <w:r w:rsidR="00CE23C1" w:rsidRPr="007138D8">
        <w:rPr>
          <w:rFonts w:ascii="Times New Roman" w:hAnsi="Times New Roman" w:cs="Times New Roman"/>
          <w:color w:val="000000"/>
          <w:sz w:val="24"/>
          <w:szCs w:val="24"/>
        </w:rPr>
        <w:t xml:space="preserve">                                        №  </w:t>
      </w:r>
      <w:r>
        <w:rPr>
          <w:rFonts w:ascii="Times New Roman" w:hAnsi="Times New Roman" w:cs="Times New Roman"/>
          <w:color w:val="000000"/>
          <w:sz w:val="24"/>
          <w:szCs w:val="24"/>
        </w:rPr>
        <w:t>4</w:t>
      </w:r>
    </w:p>
    <w:p w:rsidR="007138D8" w:rsidRPr="007138D8" w:rsidRDefault="007138D8"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rsidR="007138D8" w:rsidRPr="00133C08" w:rsidRDefault="007138D8"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 xml:space="preserve">«Об утверждении  Программы комплексного развития  </w:t>
      </w: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 xml:space="preserve">социальной  инфраструктуры  Администрации </w:t>
      </w: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Соленоо</w:t>
      </w:r>
      <w:r w:rsidR="00F56334">
        <w:rPr>
          <w:rFonts w:ascii="Times New Roman" w:hAnsi="Times New Roman" w:cs="Times New Roman"/>
          <w:b/>
          <w:bCs/>
          <w:sz w:val="24"/>
          <w:szCs w:val="24"/>
        </w:rPr>
        <w:t>зерного  сельсовета на 2018-2028</w:t>
      </w:r>
      <w:r>
        <w:rPr>
          <w:rFonts w:ascii="Times New Roman" w:hAnsi="Times New Roman" w:cs="Times New Roman"/>
          <w:b/>
          <w:bCs/>
          <w:sz w:val="24"/>
          <w:szCs w:val="24"/>
        </w:rPr>
        <w:t xml:space="preserve"> гг.»</w:t>
      </w:r>
    </w:p>
    <w:p w:rsidR="00CE23C1" w:rsidRDefault="00CE23C1" w:rsidP="00343170">
      <w:pPr>
        <w:rPr>
          <w:rFonts w:ascii="Times New Roman" w:hAnsi="Times New Roman" w:cs="Times New Roman"/>
          <w:sz w:val="24"/>
          <w:szCs w:val="24"/>
        </w:rPr>
      </w:pPr>
    </w:p>
    <w:p w:rsidR="00CE23C1" w:rsidRDefault="00CE23C1" w:rsidP="0068223A">
      <w:pPr>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В </w:t>
      </w:r>
      <w:r w:rsidR="00F56334">
        <w:rPr>
          <w:rFonts w:ascii="Times New Roman CYR" w:hAnsi="Times New Roman CYR" w:cs="Times New Roman CYR"/>
        </w:rPr>
        <w:t>соответствии с Градостроительным кодексом</w:t>
      </w:r>
      <w:r w:rsidR="00BF3501">
        <w:rPr>
          <w:rFonts w:ascii="Times New Roman CYR" w:hAnsi="Times New Roman CYR" w:cs="Times New Roman CYR"/>
        </w:rPr>
        <w:t xml:space="preserve"> </w:t>
      </w:r>
      <w:r w:rsidR="00BF3501" w:rsidRPr="00711720">
        <w:rPr>
          <w:rFonts w:ascii="Times New Roman CYR" w:hAnsi="Times New Roman CYR" w:cs="Times New Roman CYR"/>
        </w:rPr>
        <w:t>Российской Федерации</w:t>
      </w:r>
      <w:r w:rsidR="00F56334">
        <w:rPr>
          <w:rFonts w:ascii="Times New Roman CYR" w:hAnsi="Times New Roman CYR" w:cs="Times New Roman CYR"/>
        </w:rPr>
        <w:t>,</w:t>
      </w:r>
      <w:r w:rsidR="00F56334" w:rsidRPr="00711720">
        <w:rPr>
          <w:rFonts w:ascii="Times New Roman CYR" w:hAnsi="Times New Roman CYR" w:cs="Times New Roman CYR"/>
        </w:rPr>
        <w:t xml:space="preserve">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 </w:t>
      </w:r>
      <w:r>
        <w:rPr>
          <w:rFonts w:ascii="Times New Roman" w:hAnsi="Times New Roman" w:cs="Times New Roman"/>
          <w:sz w:val="24"/>
          <w:szCs w:val="24"/>
        </w:rPr>
        <w:t xml:space="preserve">руководствуясь  Уставом муниципального образования Соленоозерный сельсовет,  администрация Соленоозерного сельсовета </w:t>
      </w:r>
      <w:proofErr w:type="gramEnd"/>
    </w:p>
    <w:p w:rsidR="00CE23C1" w:rsidRDefault="00CE23C1" w:rsidP="00343170">
      <w:pPr>
        <w:rPr>
          <w:rFonts w:ascii="Times New Roman" w:hAnsi="Times New Roman" w:cs="Times New Roman"/>
          <w:sz w:val="24"/>
          <w:szCs w:val="24"/>
        </w:rPr>
      </w:pPr>
    </w:p>
    <w:p w:rsidR="00CE23C1" w:rsidRPr="00300A1B" w:rsidRDefault="00CE23C1" w:rsidP="00F56334">
      <w:pPr>
        <w:jc w:val="center"/>
        <w:rPr>
          <w:rFonts w:ascii="Times New Roman" w:hAnsi="Times New Roman" w:cs="Times New Roman"/>
          <w:bCs/>
          <w:sz w:val="24"/>
          <w:szCs w:val="24"/>
        </w:rPr>
      </w:pPr>
      <w:r>
        <w:rPr>
          <w:rFonts w:ascii="Times New Roman" w:hAnsi="Times New Roman" w:cs="Times New Roman"/>
          <w:bCs/>
          <w:sz w:val="24"/>
          <w:szCs w:val="24"/>
        </w:rPr>
        <w:t>ПОСТАНОВЯЕ</w:t>
      </w:r>
      <w:r w:rsidRPr="00300A1B">
        <w:rPr>
          <w:rFonts w:ascii="Times New Roman" w:hAnsi="Times New Roman" w:cs="Times New Roman"/>
          <w:bCs/>
          <w:sz w:val="24"/>
          <w:szCs w:val="24"/>
        </w:rPr>
        <w:t>Т:</w:t>
      </w:r>
    </w:p>
    <w:p w:rsidR="00CE23C1" w:rsidRDefault="00CE23C1" w:rsidP="00343170">
      <w:pPr>
        <w:rPr>
          <w:rFonts w:ascii="Times New Roman" w:hAnsi="Times New Roman" w:cs="Times New Roman"/>
          <w:b/>
          <w:bCs/>
          <w:sz w:val="24"/>
          <w:szCs w:val="24"/>
        </w:rPr>
      </w:pPr>
    </w:p>
    <w:p w:rsidR="00CE23C1" w:rsidRDefault="00CE23C1" w:rsidP="00BB53E6">
      <w:pPr>
        <w:ind w:firstLine="709"/>
        <w:jc w:val="both"/>
        <w:rPr>
          <w:rFonts w:ascii="Times New Roman" w:hAnsi="Times New Roman" w:cs="Times New Roman"/>
          <w:sz w:val="24"/>
          <w:szCs w:val="24"/>
        </w:rPr>
      </w:pPr>
      <w:r>
        <w:rPr>
          <w:rFonts w:ascii="Times New Roman" w:hAnsi="Times New Roman" w:cs="Times New Roman"/>
          <w:sz w:val="24"/>
          <w:szCs w:val="24"/>
        </w:rPr>
        <w:t>1. Утвердить Программу комплексного развития  социальной  инфраструктуры  Администрации  Соленооз</w:t>
      </w:r>
      <w:r w:rsidR="00F56334">
        <w:rPr>
          <w:rFonts w:ascii="Times New Roman" w:hAnsi="Times New Roman" w:cs="Times New Roman"/>
          <w:sz w:val="24"/>
          <w:szCs w:val="24"/>
        </w:rPr>
        <w:t>ерного  сельсовета  на 2018-2028</w:t>
      </w:r>
      <w:r>
        <w:rPr>
          <w:rFonts w:ascii="Times New Roman" w:hAnsi="Times New Roman" w:cs="Times New Roman"/>
          <w:sz w:val="24"/>
          <w:szCs w:val="24"/>
        </w:rPr>
        <w:t xml:space="preserve"> гг.</w:t>
      </w:r>
    </w:p>
    <w:p w:rsidR="00CE23C1" w:rsidRDefault="00CE23C1" w:rsidP="00BB53E6">
      <w:pPr>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постановления оставляю  за  собой.</w:t>
      </w:r>
    </w:p>
    <w:p w:rsidR="00CE23C1" w:rsidRDefault="00CE23C1" w:rsidP="00BB53E6">
      <w:pPr>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3.Настоящее постановлении подлежит опубликованию(обнародованию) </w:t>
      </w: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r>
        <w:rPr>
          <w:rFonts w:ascii="Times New Roman" w:hAnsi="Times New Roman" w:cs="Times New Roman"/>
          <w:sz w:val="24"/>
          <w:szCs w:val="24"/>
        </w:rPr>
        <w:t xml:space="preserve">   Глава</w:t>
      </w:r>
    </w:p>
    <w:p w:rsidR="00CE23C1" w:rsidRDefault="00CE23C1" w:rsidP="00343170">
      <w:pPr>
        <w:rPr>
          <w:rFonts w:ascii="Times New Roman" w:hAnsi="Times New Roman" w:cs="Times New Roman"/>
          <w:sz w:val="24"/>
          <w:szCs w:val="24"/>
        </w:rPr>
      </w:pPr>
      <w:r>
        <w:rPr>
          <w:rFonts w:ascii="Times New Roman" w:hAnsi="Times New Roman" w:cs="Times New Roman"/>
          <w:sz w:val="24"/>
          <w:szCs w:val="24"/>
        </w:rPr>
        <w:t xml:space="preserve">  Соленоозерного сельсовета:                                                                      В.И.Куру</w:t>
      </w: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7A4091" w:rsidRDefault="007A4091" w:rsidP="00343170">
      <w:pPr>
        <w:jc w:val="right"/>
        <w:rPr>
          <w:rFonts w:ascii="Times New Roman" w:hAnsi="Times New Roman" w:cs="Times New Roman"/>
          <w:b/>
          <w:bCs/>
          <w:sz w:val="24"/>
          <w:szCs w:val="24"/>
        </w:rPr>
      </w:pPr>
    </w:p>
    <w:p w:rsidR="007A4091" w:rsidRDefault="007A4091" w:rsidP="00343170">
      <w:pPr>
        <w:jc w:val="right"/>
        <w:rPr>
          <w:rFonts w:ascii="Times New Roman" w:hAnsi="Times New Roman" w:cs="Times New Roman"/>
          <w:b/>
          <w:bCs/>
          <w:sz w:val="24"/>
          <w:szCs w:val="24"/>
        </w:rPr>
      </w:pPr>
    </w:p>
    <w:p w:rsidR="009E517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p>
    <w:p w:rsidR="009E5171" w:rsidRDefault="009E5171" w:rsidP="007A4091">
      <w:pPr>
        <w:jc w:val="right"/>
        <w:rPr>
          <w:rFonts w:ascii="Times New Roman" w:hAnsi="Times New Roman" w:cs="Times New Roman"/>
          <w:b/>
          <w:bCs/>
          <w:sz w:val="24"/>
          <w:szCs w:val="24"/>
        </w:rPr>
      </w:pPr>
    </w:p>
    <w:p w:rsidR="007A409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«УТВЕРЖДЕНА»</w:t>
      </w:r>
    </w:p>
    <w:p w:rsidR="007A4091" w:rsidRDefault="007A4091" w:rsidP="007A4091">
      <w:pPr>
        <w:ind w:left="3540"/>
        <w:jc w:val="right"/>
        <w:rPr>
          <w:rFonts w:ascii="Times New Roman" w:hAnsi="Times New Roman" w:cs="Times New Roman"/>
          <w:b/>
          <w:bCs/>
          <w:sz w:val="24"/>
          <w:szCs w:val="24"/>
        </w:rPr>
      </w:pPr>
      <w:r>
        <w:rPr>
          <w:rFonts w:ascii="Times New Roman" w:hAnsi="Times New Roman" w:cs="Times New Roman"/>
          <w:b/>
          <w:bCs/>
          <w:sz w:val="24"/>
          <w:szCs w:val="24"/>
        </w:rPr>
        <w:t xml:space="preserve">                    Постановлением администрации   Соленоозерного сельсовета</w:t>
      </w:r>
    </w:p>
    <w:p w:rsidR="007A409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DD3F8E">
        <w:rPr>
          <w:rFonts w:ascii="Times New Roman" w:hAnsi="Times New Roman" w:cs="Times New Roman"/>
          <w:b/>
          <w:bCs/>
          <w:sz w:val="24"/>
          <w:szCs w:val="24"/>
        </w:rPr>
        <w:t>О</w:t>
      </w:r>
      <w:r>
        <w:rPr>
          <w:rFonts w:ascii="Times New Roman" w:hAnsi="Times New Roman" w:cs="Times New Roman"/>
          <w:b/>
          <w:bCs/>
          <w:sz w:val="24"/>
          <w:szCs w:val="24"/>
        </w:rPr>
        <w:t>т</w:t>
      </w:r>
      <w:r w:rsidR="00DD3F8E">
        <w:rPr>
          <w:rFonts w:ascii="Times New Roman" w:hAnsi="Times New Roman" w:cs="Times New Roman"/>
          <w:b/>
          <w:bCs/>
          <w:sz w:val="24"/>
          <w:szCs w:val="24"/>
        </w:rPr>
        <w:t xml:space="preserve"> 24.01.2018</w:t>
      </w:r>
      <w:r>
        <w:rPr>
          <w:rFonts w:ascii="Times New Roman" w:hAnsi="Times New Roman" w:cs="Times New Roman"/>
          <w:b/>
          <w:bCs/>
          <w:sz w:val="24"/>
          <w:szCs w:val="24"/>
        </w:rPr>
        <w:t xml:space="preserve"> года № </w:t>
      </w:r>
      <w:r w:rsidR="00DD3F8E">
        <w:rPr>
          <w:rFonts w:ascii="Times New Roman" w:hAnsi="Times New Roman" w:cs="Times New Roman"/>
          <w:b/>
          <w:bCs/>
          <w:sz w:val="24"/>
          <w:szCs w:val="24"/>
        </w:rPr>
        <w:t>4</w:t>
      </w: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Pr="00192284"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6"/>
          <w:szCs w:val="36"/>
        </w:rPr>
      </w:pPr>
    </w:p>
    <w:p w:rsidR="009E5171" w:rsidRDefault="009E5171" w:rsidP="007A4091">
      <w:pPr>
        <w:rPr>
          <w:rFonts w:ascii="Times New Roman" w:hAnsi="Times New Roman" w:cs="Times New Roman"/>
          <w:b/>
          <w:bCs/>
          <w:sz w:val="36"/>
          <w:szCs w:val="36"/>
        </w:rPr>
      </w:pPr>
    </w:p>
    <w:p w:rsidR="009E5171" w:rsidRDefault="009E5171" w:rsidP="007A4091">
      <w:pPr>
        <w:rPr>
          <w:rFonts w:ascii="Times New Roman" w:hAnsi="Times New Roman" w:cs="Times New Roman"/>
          <w:b/>
          <w:bCs/>
          <w:sz w:val="36"/>
          <w:szCs w:val="36"/>
        </w:rPr>
      </w:pPr>
    </w:p>
    <w:p w:rsidR="009E5171" w:rsidRPr="00192284" w:rsidRDefault="009E5171" w:rsidP="007A4091">
      <w:pPr>
        <w:rPr>
          <w:rFonts w:ascii="Times New Roman" w:hAnsi="Times New Roman" w:cs="Times New Roman"/>
          <w:b/>
          <w:bCs/>
          <w:sz w:val="36"/>
          <w:szCs w:val="36"/>
        </w:rPr>
      </w:pPr>
    </w:p>
    <w:p w:rsidR="007A4091" w:rsidRPr="00192284" w:rsidRDefault="007A4091" w:rsidP="007A4091">
      <w:pPr>
        <w:rPr>
          <w:rFonts w:ascii="Times New Roman" w:hAnsi="Times New Roman" w:cs="Times New Roman"/>
          <w:b/>
          <w:bCs/>
          <w:sz w:val="36"/>
          <w:szCs w:val="36"/>
        </w:rPr>
      </w:pPr>
    </w:p>
    <w:p w:rsidR="007A4091" w:rsidRPr="00192284" w:rsidRDefault="007A4091" w:rsidP="007A4091">
      <w:pPr>
        <w:rPr>
          <w:rFonts w:ascii="Times New Roman" w:hAnsi="Times New Roman" w:cs="Times New Roman"/>
          <w:b/>
          <w:bCs/>
          <w:sz w:val="36"/>
          <w:szCs w:val="36"/>
        </w:rPr>
      </w:pPr>
    </w:p>
    <w:p w:rsidR="007A4091" w:rsidRPr="00192284" w:rsidRDefault="007A4091" w:rsidP="007A4091">
      <w:pPr>
        <w:jc w:val="center"/>
        <w:rPr>
          <w:rFonts w:ascii="Times New Roman" w:hAnsi="Times New Roman" w:cs="Times New Roman"/>
          <w:b/>
          <w:bCs/>
          <w:sz w:val="36"/>
          <w:szCs w:val="36"/>
        </w:rPr>
      </w:pPr>
      <w:r w:rsidRPr="00192284">
        <w:rPr>
          <w:rFonts w:ascii="Times New Roman" w:hAnsi="Times New Roman" w:cs="Times New Roman"/>
          <w:b/>
          <w:bCs/>
          <w:sz w:val="36"/>
          <w:szCs w:val="36"/>
        </w:rPr>
        <w:t xml:space="preserve">ПРОГРАММА КОМПЛЕКСНОГО  РАЗВИТИЯ  СОЦИАЛЬНОЙ  ИНФРАСТРУКТУРЫ АДМИНИСТРАЦИИ СОЛЕНООЗЕРНОГО СЕЛЬСОВЕТА </w:t>
      </w:r>
    </w:p>
    <w:p w:rsidR="007A4091" w:rsidRPr="00192284" w:rsidRDefault="007A4091" w:rsidP="007A4091">
      <w:pPr>
        <w:jc w:val="center"/>
        <w:rPr>
          <w:rFonts w:ascii="Times New Roman" w:hAnsi="Times New Roman" w:cs="Times New Roman"/>
          <w:sz w:val="36"/>
          <w:szCs w:val="36"/>
        </w:rPr>
      </w:pPr>
      <w:r>
        <w:rPr>
          <w:rFonts w:ascii="Times New Roman" w:hAnsi="Times New Roman" w:cs="Times New Roman"/>
          <w:b/>
          <w:bCs/>
          <w:sz w:val="36"/>
          <w:szCs w:val="36"/>
        </w:rPr>
        <w:t>на  2018</w:t>
      </w:r>
      <w:r w:rsidRPr="00192284">
        <w:rPr>
          <w:rFonts w:ascii="Times New Roman" w:hAnsi="Times New Roman" w:cs="Times New Roman"/>
          <w:b/>
          <w:bCs/>
          <w:sz w:val="36"/>
          <w:szCs w:val="36"/>
        </w:rPr>
        <w:t xml:space="preserve"> - 202</w:t>
      </w:r>
      <w:r w:rsidR="0094362E">
        <w:rPr>
          <w:rFonts w:ascii="Times New Roman" w:hAnsi="Times New Roman" w:cs="Times New Roman"/>
          <w:b/>
          <w:bCs/>
          <w:sz w:val="36"/>
          <w:szCs w:val="36"/>
        </w:rPr>
        <w:t>8</w:t>
      </w:r>
      <w:r w:rsidRPr="00192284">
        <w:rPr>
          <w:rFonts w:ascii="Times New Roman" w:hAnsi="Times New Roman" w:cs="Times New Roman"/>
          <w:b/>
          <w:bCs/>
          <w:sz w:val="36"/>
          <w:szCs w:val="36"/>
        </w:rPr>
        <w:t xml:space="preserve"> гг.</w:t>
      </w:r>
    </w:p>
    <w:p w:rsidR="007A4091" w:rsidRPr="00192284" w:rsidRDefault="007A4091" w:rsidP="007A4091">
      <w:pPr>
        <w:jc w:val="center"/>
        <w:rPr>
          <w:rFonts w:ascii="Times New Roman" w:hAnsi="Times New Roman" w:cs="Times New Roman"/>
          <w:sz w:val="36"/>
          <w:szCs w:val="36"/>
        </w:rPr>
      </w:pPr>
    </w:p>
    <w:p w:rsidR="007A4091" w:rsidRPr="00192284" w:rsidRDefault="007A4091" w:rsidP="007A4091">
      <w:pPr>
        <w:rPr>
          <w:rFonts w:ascii="Times New Roman" w:hAnsi="Times New Roman" w:cs="Times New Roman"/>
          <w:sz w:val="36"/>
          <w:szCs w:val="36"/>
        </w:rPr>
      </w:pPr>
      <w:r w:rsidRPr="00192284">
        <w:rPr>
          <w:rFonts w:ascii="Times New Roman" w:hAnsi="Times New Roman" w:cs="Times New Roman"/>
          <w:sz w:val="36"/>
          <w:szCs w:val="36"/>
        </w:rPr>
        <w:t> </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w:t>
      </w: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DD3F8E" w:rsidP="00BF3501">
      <w:pPr>
        <w:jc w:val="center"/>
        <w:rPr>
          <w:rFonts w:ascii="Times New Roman" w:hAnsi="Times New Roman" w:cs="Times New Roman"/>
          <w:sz w:val="24"/>
          <w:szCs w:val="24"/>
        </w:rPr>
      </w:pPr>
      <w:r>
        <w:rPr>
          <w:rFonts w:ascii="Times New Roman" w:hAnsi="Times New Roman" w:cs="Times New Roman"/>
          <w:sz w:val="24"/>
          <w:szCs w:val="24"/>
        </w:rPr>
        <w:t>2018</w:t>
      </w:r>
    </w:p>
    <w:p w:rsidR="00BF3501" w:rsidRDefault="00BF3501" w:rsidP="00BF3501">
      <w:pPr>
        <w:pStyle w:val="ConsPlusNormal"/>
        <w:ind w:left="2124" w:firstLine="708"/>
        <w:jc w:val="right"/>
        <w:rPr>
          <w:rFonts w:ascii="Times New Roman" w:hAnsi="Times New Roman" w:cs="Times New Roman"/>
          <w:sz w:val="24"/>
          <w:szCs w:val="24"/>
        </w:rPr>
      </w:pPr>
    </w:p>
    <w:p w:rsidR="00BF3501" w:rsidRPr="00711720" w:rsidRDefault="00BF3501" w:rsidP="00BF3501">
      <w:pPr>
        <w:pStyle w:val="ConsPlusNormal"/>
        <w:ind w:left="2124" w:firstLine="708"/>
        <w:jc w:val="right"/>
        <w:rPr>
          <w:rFonts w:ascii="Times New Roman" w:hAnsi="Times New Roman" w:cs="Times New Roman"/>
          <w:sz w:val="24"/>
          <w:szCs w:val="24"/>
        </w:rPr>
      </w:pPr>
      <w:r w:rsidRPr="00711720">
        <w:rPr>
          <w:rFonts w:ascii="Times New Roman" w:hAnsi="Times New Roman" w:cs="Times New Roman"/>
          <w:sz w:val="24"/>
          <w:szCs w:val="24"/>
        </w:rPr>
        <w:t xml:space="preserve">Утверждена </w:t>
      </w:r>
    </w:p>
    <w:p w:rsidR="00BF3501" w:rsidRPr="00711720" w:rsidRDefault="00BF3501" w:rsidP="00BF3501">
      <w:pPr>
        <w:pStyle w:val="ConsPlusNormal"/>
        <w:ind w:firstLine="708"/>
        <w:jc w:val="right"/>
        <w:rPr>
          <w:rFonts w:ascii="Times New Roman" w:hAnsi="Times New Roman" w:cs="Times New Roman"/>
          <w:sz w:val="24"/>
          <w:szCs w:val="24"/>
        </w:rPr>
      </w:pPr>
      <w:r w:rsidRPr="00711720">
        <w:rPr>
          <w:rFonts w:ascii="Times New Roman" w:hAnsi="Times New Roman" w:cs="Times New Roman"/>
          <w:sz w:val="24"/>
          <w:szCs w:val="24"/>
        </w:rPr>
        <w:t xml:space="preserve">постановлением администрации </w:t>
      </w:r>
    </w:p>
    <w:p w:rsidR="00BF3501" w:rsidRPr="00711720" w:rsidRDefault="00BF3501" w:rsidP="00BF3501">
      <w:pPr>
        <w:pStyle w:val="ConsPlusNormal"/>
        <w:ind w:firstLine="708"/>
        <w:jc w:val="right"/>
        <w:rPr>
          <w:rFonts w:ascii="Times New Roman" w:hAnsi="Times New Roman" w:cs="Times New Roman"/>
          <w:sz w:val="24"/>
          <w:szCs w:val="24"/>
        </w:rPr>
      </w:pPr>
      <w:r w:rsidRPr="00711720">
        <w:rPr>
          <w:rFonts w:ascii="Times New Roman" w:hAnsi="Times New Roman" w:cs="Times New Roman"/>
          <w:sz w:val="24"/>
          <w:szCs w:val="24"/>
        </w:rPr>
        <w:t>С</w:t>
      </w:r>
      <w:r>
        <w:rPr>
          <w:rFonts w:ascii="Times New Roman" w:hAnsi="Times New Roman" w:cs="Times New Roman"/>
          <w:sz w:val="24"/>
          <w:szCs w:val="24"/>
        </w:rPr>
        <w:t>оленоозерно</w:t>
      </w:r>
      <w:r w:rsidRPr="00711720">
        <w:rPr>
          <w:rFonts w:ascii="Times New Roman" w:hAnsi="Times New Roman" w:cs="Times New Roman"/>
          <w:sz w:val="24"/>
          <w:szCs w:val="24"/>
        </w:rPr>
        <w:t xml:space="preserve">го сельсовета </w:t>
      </w:r>
    </w:p>
    <w:p w:rsidR="00BF3501" w:rsidRPr="00711720" w:rsidRDefault="00BF3501" w:rsidP="00BF3501">
      <w:pPr>
        <w:pStyle w:val="ConsPlusNormal"/>
        <w:ind w:firstLine="0"/>
        <w:jc w:val="right"/>
        <w:rPr>
          <w:sz w:val="24"/>
          <w:szCs w:val="24"/>
        </w:rPr>
      </w:pPr>
      <w:r>
        <w:rPr>
          <w:rFonts w:ascii="Times New Roman" w:hAnsi="Times New Roman" w:cs="Times New Roman"/>
          <w:sz w:val="24"/>
          <w:szCs w:val="24"/>
        </w:rPr>
        <w:t xml:space="preserve">                          </w:t>
      </w:r>
      <w:r w:rsidR="00DD3F8E">
        <w:rPr>
          <w:rFonts w:ascii="Times New Roman" w:hAnsi="Times New Roman" w:cs="Times New Roman"/>
          <w:sz w:val="24"/>
          <w:szCs w:val="24"/>
        </w:rPr>
        <w:t>О</w:t>
      </w:r>
      <w:r>
        <w:rPr>
          <w:rFonts w:ascii="Times New Roman" w:hAnsi="Times New Roman" w:cs="Times New Roman"/>
          <w:sz w:val="24"/>
          <w:szCs w:val="24"/>
        </w:rPr>
        <w:t>т</w:t>
      </w:r>
      <w:r w:rsidR="00DD3F8E">
        <w:rPr>
          <w:rFonts w:ascii="Times New Roman" w:hAnsi="Times New Roman" w:cs="Times New Roman"/>
          <w:sz w:val="24"/>
          <w:szCs w:val="24"/>
        </w:rPr>
        <w:t xml:space="preserve"> 24.01.2018</w:t>
      </w:r>
      <w:r>
        <w:rPr>
          <w:rFonts w:ascii="Times New Roman" w:hAnsi="Times New Roman" w:cs="Times New Roman"/>
          <w:sz w:val="24"/>
          <w:szCs w:val="24"/>
        </w:rPr>
        <w:t xml:space="preserve">  </w:t>
      </w:r>
      <w:r w:rsidRPr="00711720">
        <w:rPr>
          <w:rFonts w:ascii="Times New Roman" w:hAnsi="Times New Roman" w:cs="Times New Roman"/>
          <w:sz w:val="24"/>
          <w:szCs w:val="24"/>
        </w:rPr>
        <w:t>г. №</w:t>
      </w:r>
      <w:r w:rsidR="00DD3F8E">
        <w:rPr>
          <w:rFonts w:ascii="Times New Roman" w:hAnsi="Times New Roman" w:cs="Times New Roman"/>
          <w:sz w:val="24"/>
          <w:szCs w:val="24"/>
        </w:rPr>
        <w:t xml:space="preserve"> 4</w:t>
      </w:r>
      <w:r w:rsidRPr="0071172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F3501" w:rsidRPr="00711720" w:rsidRDefault="00BF3501" w:rsidP="00BF3501">
      <w:pPr>
        <w:ind w:firstLine="708"/>
        <w:jc w:val="both"/>
      </w:pPr>
    </w:p>
    <w:p w:rsidR="007A4091" w:rsidRDefault="007A4091" w:rsidP="007A4091">
      <w:pPr>
        <w:jc w:val="center"/>
        <w:rPr>
          <w:rFonts w:ascii="Times New Roman" w:hAnsi="Times New Roman" w:cs="Times New Roman"/>
          <w:b/>
          <w:bCs/>
          <w:sz w:val="24"/>
          <w:szCs w:val="24"/>
        </w:rPr>
      </w:pPr>
      <w:r>
        <w:rPr>
          <w:rFonts w:ascii="Times New Roman" w:hAnsi="Times New Roman" w:cs="Times New Roman"/>
          <w:b/>
          <w:bCs/>
          <w:sz w:val="24"/>
          <w:szCs w:val="24"/>
        </w:rPr>
        <w:t>Паспорт программы  «Комплексного развития социальной  инфраструктуры Администрации  Соленоозерного сель</w:t>
      </w:r>
      <w:r w:rsidR="00BF3501">
        <w:rPr>
          <w:rFonts w:ascii="Times New Roman" w:hAnsi="Times New Roman" w:cs="Times New Roman"/>
          <w:b/>
          <w:bCs/>
          <w:sz w:val="24"/>
          <w:szCs w:val="24"/>
        </w:rPr>
        <w:t>совета 2018-2028</w:t>
      </w:r>
      <w:r>
        <w:rPr>
          <w:rFonts w:ascii="Times New Roman" w:hAnsi="Times New Roman" w:cs="Times New Roman"/>
          <w:b/>
          <w:bCs/>
          <w:sz w:val="24"/>
          <w:szCs w:val="24"/>
        </w:rPr>
        <w:t xml:space="preserve"> годы»</w:t>
      </w:r>
    </w:p>
    <w:p w:rsidR="0094362E" w:rsidRDefault="0094362E" w:rsidP="007A4091">
      <w:pPr>
        <w:jc w:val="center"/>
        <w:rPr>
          <w:rFonts w:ascii="Times New Roman" w:hAnsi="Times New Roman" w:cs="Times New Roman"/>
          <w:b/>
          <w:bCs/>
          <w:sz w:val="24"/>
          <w:szCs w:val="24"/>
        </w:rPr>
      </w:pPr>
    </w:p>
    <w:tbl>
      <w:tblPr>
        <w:tblW w:w="0" w:type="auto"/>
        <w:tblInd w:w="-8" w:type="dxa"/>
        <w:tblCellMar>
          <w:left w:w="10" w:type="dxa"/>
          <w:right w:w="10" w:type="dxa"/>
        </w:tblCellMar>
        <w:tblLook w:val="0000"/>
      </w:tblPr>
      <w:tblGrid>
        <w:gridCol w:w="2532"/>
        <w:gridCol w:w="6837"/>
      </w:tblGrid>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Наименование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sz w:val="24"/>
                <w:szCs w:val="24"/>
              </w:rPr>
            </w:pPr>
            <w:r w:rsidRPr="002648E2">
              <w:rPr>
                <w:rFonts w:ascii="Times New Roman" w:hAnsi="Times New Roman" w:cs="Times New Roman"/>
                <w:b/>
                <w:bCs/>
                <w:sz w:val="24"/>
                <w:szCs w:val="24"/>
              </w:rPr>
              <w:t> </w:t>
            </w:r>
            <w:r w:rsidRPr="002648E2">
              <w:rPr>
                <w:rFonts w:ascii="Times New Roman" w:hAnsi="Times New Roman" w:cs="Times New Roman"/>
                <w:sz w:val="24"/>
                <w:szCs w:val="24"/>
              </w:rPr>
              <w:t>Программа  «Комплексного развития  социальной  инфраструктуры Администрации Соле</w:t>
            </w:r>
            <w:r w:rsidR="00BF3501">
              <w:rPr>
                <w:rFonts w:ascii="Times New Roman" w:hAnsi="Times New Roman" w:cs="Times New Roman"/>
                <w:sz w:val="24"/>
                <w:szCs w:val="24"/>
              </w:rPr>
              <w:t>ноозерного сельсовета  2018-2028</w:t>
            </w:r>
            <w:r w:rsidRPr="002648E2">
              <w:rPr>
                <w:rFonts w:ascii="Times New Roman" w:hAnsi="Times New Roman" w:cs="Times New Roman"/>
                <w:sz w:val="24"/>
                <w:szCs w:val="24"/>
              </w:rPr>
              <w:t xml:space="preserve"> годы» </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Основание разработки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F56334" w:rsidRPr="00711720" w:rsidRDefault="00F56334" w:rsidP="00F56334">
            <w:pPr>
              <w:rPr>
                <w:rFonts w:ascii="Times New Roman CYR" w:hAnsi="Times New Roman CYR" w:cs="Times New Roman CYR"/>
              </w:rPr>
            </w:pPr>
            <w:r w:rsidRPr="00711720">
              <w:rPr>
                <w:rFonts w:ascii="Times New Roman CYR" w:hAnsi="Times New Roman CYR" w:cs="Times New Roman CYR"/>
              </w:rPr>
              <w:t>Градостроительный кодекс Российской Федерации от 29 декабря 2004 года №190-ФЗ;</w:t>
            </w:r>
          </w:p>
          <w:p w:rsidR="00F56334" w:rsidRPr="00711720" w:rsidRDefault="00F56334" w:rsidP="00F56334">
            <w:pPr>
              <w:rPr>
                <w:rFonts w:ascii="Times New Roman CYR" w:hAnsi="Times New Roman CYR" w:cs="Times New Roman CYR"/>
              </w:rPr>
            </w:pPr>
            <w:r w:rsidRPr="00711720">
              <w:rPr>
                <w:rFonts w:ascii="Times New Roman CYR" w:hAnsi="Times New Roman CYR" w:cs="Times New Roman CYR"/>
              </w:rPr>
              <w:t>Федеральный закон от 29 декабря 2014 года № 456-ФЗ «О внесении изменений в Градостроительный кодекс Российской Федерации и отдельные законодательные акты Российской Федерации»;</w:t>
            </w:r>
          </w:p>
          <w:p w:rsidR="007A4091" w:rsidRPr="002648E2" w:rsidRDefault="00F56334" w:rsidP="00F56334">
            <w:pPr>
              <w:rPr>
                <w:sz w:val="24"/>
                <w:szCs w:val="24"/>
              </w:rPr>
            </w:pPr>
            <w:r w:rsidRPr="00711720">
              <w:rPr>
                <w:rFonts w:ascii="Times New Roman CYR" w:hAnsi="Times New Roman CYR" w:cs="Times New Roman CYR"/>
              </w:rPr>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rFonts w:ascii="Times New Roman" w:hAnsi="Times New Roman" w:cs="Times New Roman"/>
                <w:bCs/>
                <w:sz w:val="24"/>
                <w:szCs w:val="24"/>
              </w:rPr>
            </w:pPr>
            <w:r w:rsidRPr="00AA3946">
              <w:rPr>
                <w:rFonts w:ascii="Times New Roman" w:hAnsi="Times New Roman" w:cs="Times New Roman"/>
                <w:bCs/>
                <w:sz w:val="24"/>
                <w:szCs w:val="24"/>
              </w:rPr>
              <w:t>Заказчик программы:</w:t>
            </w:r>
          </w:p>
          <w:p w:rsidR="007A4091" w:rsidRPr="00AA3946" w:rsidRDefault="007A4091" w:rsidP="004B02A5">
            <w:pPr>
              <w:rPr>
                <w:sz w:val="24"/>
                <w:szCs w:val="24"/>
              </w:rPr>
            </w:pPr>
            <w:r w:rsidRPr="00AA3946">
              <w:rPr>
                <w:rFonts w:ascii="Times New Roman" w:hAnsi="Times New Roman" w:cs="Times New Roman"/>
                <w:bCs/>
                <w:sz w:val="24"/>
                <w:szCs w:val="24"/>
              </w:rPr>
              <w:t>Разработчик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F56334">
            <w:pPr>
              <w:ind w:right="979" w:hanging="5"/>
              <w:jc w:val="both"/>
              <w:rPr>
                <w:rFonts w:ascii="Times New Roman" w:hAnsi="Times New Roman" w:cs="Times New Roman"/>
                <w:color w:val="000000"/>
                <w:spacing w:val="2"/>
                <w:sz w:val="24"/>
                <w:szCs w:val="24"/>
                <w:shd w:val="clear" w:color="auto" w:fill="FFFFFF"/>
              </w:rPr>
            </w:pPr>
            <w:r w:rsidRPr="002648E2">
              <w:rPr>
                <w:rFonts w:ascii="Times New Roman" w:hAnsi="Times New Roman" w:cs="Times New Roman"/>
                <w:color w:val="000000"/>
                <w:spacing w:val="2"/>
                <w:sz w:val="24"/>
                <w:szCs w:val="24"/>
                <w:shd w:val="clear" w:color="auto" w:fill="FFFFFF"/>
              </w:rPr>
              <w:t>Администра</w:t>
            </w:r>
            <w:r w:rsidR="00F56334">
              <w:rPr>
                <w:rFonts w:ascii="Times New Roman" w:hAnsi="Times New Roman" w:cs="Times New Roman"/>
                <w:color w:val="000000"/>
                <w:spacing w:val="2"/>
                <w:sz w:val="24"/>
                <w:szCs w:val="24"/>
                <w:shd w:val="clear" w:color="auto" w:fill="FFFFFF"/>
              </w:rPr>
              <w:t>ция  Соленоозерного  сельсовета</w:t>
            </w:r>
            <w:r w:rsidRPr="002648E2">
              <w:rPr>
                <w:rFonts w:ascii="Times New Roman" w:hAnsi="Times New Roman" w:cs="Times New Roman"/>
                <w:color w:val="000000"/>
                <w:spacing w:val="2"/>
                <w:sz w:val="24"/>
                <w:szCs w:val="24"/>
                <w:shd w:val="clear" w:color="auto" w:fill="FFFFFF"/>
              </w:rPr>
              <w:t>,</w:t>
            </w:r>
          </w:p>
          <w:p w:rsidR="007A4091" w:rsidRPr="002648E2" w:rsidRDefault="007A4091" w:rsidP="00F56334">
            <w:pPr>
              <w:jc w:val="both"/>
              <w:rPr>
                <w:sz w:val="24"/>
                <w:szCs w:val="24"/>
              </w:rPr>
            </w:pPr>
            <w:r w:rsidRPr="002648E2">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Основная цель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sz w:val="24"/>
                <w:szCs w:val="24"/>
              </w:rPr>
            </w:pPr>
            <w:r w:rsidRPr="002648E2">
              <w:rPr>
                <w:rFonts w:ascii="Times New Roman" w:hAnsi="Times New Roman" w:cs="Times New Roman"/>
                <w:sz w:val="24"/>
                <w:szCs w:val="24"/>
              </w:rPr>
              <w:t xml:space="preserve">Повышение качества жизни населения, его занятости и </w:t>
            </w:r>
            <w:proofErr w:type="spellStart"/>
            <w:r w:rsidRPr="002648E2">
              <w:rPr>
                <w:rFonts w:ascii="Times New Roman" w:hAnsi="Times New Roman" w:cs="Times New Roman"/>
                <w:sz w:val="24"/>
                <w:szCs w:val="24"/>
              </w:rPr>
              <w:t>самозанятости</w:t>
            </w:r>
            <w:proofErr w:type="spellEnd"/>
            <w:r w:rsidRPr="002648E2">
              <w:rPr>
                <w:rFonts w:ascii="Times New Roman" w:hAnsi="Times New Roman" w:cs="Times New Roman"/>
                <w:sz w:val="24"/>
                <w:szCs w:val="24"/>
              </w:rPr>
              <w:t xml:space="preserve">,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w:t>
            </w:r>
          </w:p>
        </w:tc>
      </w:tr>
      <w:tr w:rsidR="007A4091" w:rsidRPr="007931BD" w:rsidTr="00F56334">
        <w:trPr>
          <w:trHeight w:val="7412"/>
        </w:trPr>
        <w:tc>
          <w:tcPr>
            <w:tcW w:w="2532" w:type="dxa"/>
            <w:tcBorders>
              <w:top w:val="single" w:sz="2" w:space="0" w:color="C0C0C0"/>
              <w:left w:val="single" w:sz="2" w:space="0" w:color="C0C0C0"/>
              <w:bottom w:val="single" w:sz="4" w:space="0" w:color="auto"/>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Задачи программы:</w:t>
            </w:r>
          </w:p>
        </w:tc>
        <w:tc>
          <w:tcPr>
            <w:tcW w:w="6837" w:type="dxa"/>
            <w:tcBorders>
              <w:top w:val="single" w:sz="2" w:space="0" w:color="C0C0C0"/>
              <w:left w:val="single" w:sz="2" w:space="0" w:color="C0C0C0"/>
              <w:bottom w:val="single" w:sz="4" w:space="0" w:color="auto"/>
              <w:right w:val="single" w:sz="2" w:space="0" w:color="C0C0C0"/>
            </w:tcBorders>
            <w:shd w:val="clear" w:color="000000" w:fill="FFFFFF"/>
            <w:tcMar>
              <w:left w:w="0" w:type="dxa"/>
              <w:right w:w="0" w:type="dxa"/>
            </w:tcMar>
            <w:vAlign w:val="center"/>
          </w:tcPr>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 xml:space="preserve">1. Создание правовых, организационных, институциональных и экономических условий для перехода к </w:t>
            </w:r>
            <w:proofErr w:type="gramStart"/>
            <w:r w:rsidRPr="002648E2">
              <w:rPr>
                <w:rFonts w:ascii="Times New Roman" w:hAnsi="Times New Roman" w:cs="Times New Roman"/>
                <w:sz w:val="24"/>
                <w:szCs w:val="24"/>
              </w:rPr>
              <w:t>устойчивому</w:t>
            </w:r>
            <w:proofErr w:type="gramEnd"/>
            <w:r w:rsidRPr="002648E2">
              <w:rPr>
                <w:rFonts w:ascii="Times New Roman" w:hAnsi="Times New Roman" w:cs="Times New Roman"/>
                <w:sz w:val="24"/>
                <w:szCs w:val="24"/>
              </w:rPr>
              <w:t xml:space="preserve"> социальной  инфраструктуры поселения, эффективной реализации полномочий органов местного самоуправления;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2. Развитие и расширение информационно-консультационного и правового обслуживания населения;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3. благоустройство поселения,  ремонт  дорог;</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5. Развитие социальной инфраструктуры,  культуры, физкультуры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6 Активизация культурной деятельности;</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7. Развитие   личных   подсобных   хозяйств;</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8. Создание   условий  для безопасного проживания населения   на  территории  поселения.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9. Содействие развитию   малого предпринимательства,    организации  новых  рабочих  мест:</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10. Содействие в привлечении молодых специалистов в поселение (врачей, учителей, работников культуры, муниципальных служащих);</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11. Содействие в обеспечении социальной поддержки слабо защищенным   слоям   населения:</w:t>
            </w:r>
          </w:p>
          <w:p w:rsidR="00F56334" w:rsidRPr="002648E2" w:rsidRDefault="007A4091" w:rsidP="004B02A5">
            <w:pPr>
              <w:rPr>
                <w:sz w:val="24"/>
                <w:szCs w:val="24"/>
              </w:rPr>
            </w:pPr>
            <w:r w:rsidRPr="002648E2">
              <w:rPr>
                <w:rFonts w:ascii="Times New Roman" w:hAnsi="Times New Roman" w:cs="Times New Roman"/>
                <w:sz w:val="24"/>
                <w:szCs w:val="24"/>
              </w:rPr>
              <w:t>12. Привлечение средств из бюджетов различных уровней на укрепление жилищно-коммунальной сферы, на строительство и ремонт внутр</w:t>
            </w:r>
            <w:proofErr w:type="gramStart"/>
            <w:r w:rsidRPr="002648E2">
              <w:rPr>
                <w:rFonts w:ascii="Times New Roman" w:hAnsi="Times New Roman" w:cs="Times New Roman"/>
                <w:sz w:val="24"/>
                <w:szCs w:val="24"/>
              </w:rPr>
              <w:t>и-</w:t>
            </w:r>
            <w:proofErr w:type="gramEnd"/>
            <w:r w:rsidRPr="002648E2">
              <w:rPr>
                <w:rFonts w:ascii="Times New Roman" w:hAnsi="Times New Roman" w:cs="Times New Roman"/>
                <w:sz w:val="24"/>
                <w:szCs w:val="24"/>
              </w:rPr>
              <w:t xml:space="preserve"> поселковых дорог, благоустройство поселения,  развитие  физкультуры  и  спорта.</w:t>
            </w:r>
            <w:r w:rsidRPr="002648E2">
              <w:rPr>
                <w:rFonts w:ascii="Times New Roman" w:hAnsi="Times New Roman" w:cs="Times New Roman"/>
                <w:b/>
                <w:bCs/>
                <w:sz w:val="24"/>
                <w:szCs w:val="24"/>
              </w:rPr>
              <w:t> </w:t>
            </w:r>
          </w:p>
        </w:tc>
      </w:tr>
      <w:tr w:rsidR="00F56334" w:rsidRPr="007931BD" w:rsidTr="00522442">
        <w:trPr>
          <w:trHeight w:val="2118"/>
        </w:trPr>
        <w:tc>
          <w:tcPr>
            <w:tcW w:w="2532" w:type="dxa"/>
            <w:tcBorders>
              <w:top w:val="single" w:sz="4" w:space="0" w:color="auto"/>
              <w:left w:val="single" w:sz="2" w:space="0" w:color="C0C0C0"/>
              <w:bottom w:val="single" w:sz="4" w:space="0" w:color="auto"/>
              <w:right w:val="single" w:sz="6" w:space="0" w:color="000000"/>
            </w:tcBorders>
            <w:shd w:val="clear" w:color="000000" w:fill="FFFFFF"/>
            <w:tcMar>
              <w:left w:w="0" w:type="dxa"/>
              <w:right w:w="0" w:type="dxa"/>
            </w:tcMar>
          </w:tcPr>
          <w:p w:rsidR="00F56334" w:rsidRPr="00711720" w:rsidRDefault="00F56334" w:rsidP="00F56334">
            <w:pPr>
              <w:spacing w:after="283"/>
            </w:pPr>
            <w:r w:rsidRPr="00711720">
              <w:rPr>
                <w:rFonts w:ascii="Times New Roman CYR" w:hAnsi="Times New Roman CYR" w:cs="Times New Roman CYR"/>
              </w:rPr>
              <w:lastRenderedPageBreak/>
              <w:t xml:space="preserve">Целевые показатели (индикаторы) обеспеченности населения объектами социальной инфраструктуры </w:t>
            </w:r>
          </w:p>
        </w:tc>
        <w:tc>
          <w:tcPr>
            <w:tcW w:w="6837" w:type="dxa"/>
            <w:tcBorders>
              <w:top w:val="single" w:sz="4" w:space="0" w:color="auto"/>
              <w:left w:val="single" w:sz="2" w:space="0" w:color="C0C0C0"/>
              <w:bottom w:val="single" w:sz="4" w:space="0" w:color="auto"/>
              <w:right w:val="single" w:sz="2" w:space="0" w:color="C0C0C0"/>
            </w:tcBorders>
            <w:shd w:val="clear" w:color="000000" w:fill="FFFFFF"/>
            <w:tcMar>
              <w:left w:w="0" w:type="dxa"/>
              <w:right w:w="0" w:type="dxa"/>
            </w:tcMar>
          </w:tcPr>
          <w:p w:rsidR="00F56334" w:rsidRPr="00711720" w:rsidRDefault="00F56334" w:rsidP="00F56334">
            <w:pPr>
              <w:pStyle w:val="ConsPlusNonformat"/>
              <w:widowControl/>
              <w:tabs>
                <w:tab w:val="center" w:pos="4677"/>
                <w:tab w:val="right" w:pos="9355"/>
              </w:tabs>
              <w:rPr>
                <w:rFonts w:ascii="Times New Roman CYR" w:hAnsi="Times New Roman CYR" w:cs="Times New Roman CYR"/>
                <w:sz w:val="24"/>
                <w:szCs w:val="24"/>
              </w:rPr>
            </w:pPr>
            <w:r w:rsidRPr="00711720">
              <w:rPr>
                <w:rFonts w:ascii="Times New Roman CYR" w:hAnsi="Times New Roman CYR" w:cs="Times New Roman CYR"/>
                <w:sz w:val="24"/>
                <w:szCs w:val="24"/>
              </w:rPr>
              <w:t>Целевыми показателями (индикаторами) обеспеченности населения объектами социальной инфраструктуры, станут:</w:t>
            </w:r>
            <w:r w:rsidRPr="00711720">
              <w:rPr>
                <w:rFonts w:ascii="Times New Roman CYR" w:hAnsi="Times New Roman CYR" w:cs="Times New Roman CYR"/>
                <w:sz w:val="24"/>
                <w:szCs w:val="24"/>
              </w:rPr>
              <w:br/>
            </w:r>
            <w:r w:rsidRPr="00711720">
              <w:rPr>
                <w:sz w:val="24"/>
                <w:szCs w:val="24"/>
              </w:rPr>
              <w:t xml:space="preserve">- </w:t>
            </w:r>
            <w:r w:rsidRPr="00711720">
              <w:rPr>
                <w:rFonts w:ascii="Times New Roman CYR" w:hAnsi="Times New Roman CYR" w:cs="Times New Roman CYR"/>
                <w:sz w:val="24"/>
                <w:szCs w:val="24"/>
              </w:rPr>
              <w:t>показатели ежегодного сокращения миграционного оттока населения;</w:t>
            </w:r>
            <w:r w:rsidRPr="00711720">
              <w:rPr>
                <w:rFonts w:ascii="Times New Roman CYR" w:hAnsi="Times New Roman CYR" w:cs="Times New Roman CYR"/>
                <w:sz w:val="24"/>
                <w:szCs w:val="24"/>
              </w:rPr>
              <w:br/>
            </w:r>
            <w:r w:rsidRPr="00711720">
              <w:rPr>
                <w:sz w:val="24"/>
                <w:szCs w:val="24"/>
              </w:rPr>
              <w:t xml:space="preserve">- </w:t>
            </w:r>
            <w:r w:rsidRPr="00711720">
              <w:rPr>
                <w:rFonts w:ascii="Times New Roman" w:hAnsi="Times New Roman" w:cs="Times New Roman"/>
                <w:sz w:val="24"/>
                <w:szCs w:val="24"/>
              </w:rPr>
              <w:t xml:space="preserve">улучшение качества услуг, предоставляемых учреждениями культуры </w:t>
            </w:r>
            <w:r w:rsidRPr="00711720">
              <w:rPr>
                <w:rFonts w:ascii="Times New Roman CYR" w:hAnsi="Times New Roman CYR" w:cs="Times New Roman CYR"/>
                <w:sz w:val="24"/>
                <w:szCs w:val="24"/>
              </w:rPr>
              <w:t>С</w:t>
            </w:r>
            <w:r>
              <w:rPr>
                <w:rFonts w:ascii="Times New Roman CYR" w:hAnsi="Times New Roman CYR" w:cs="Times New Roman CYR"/>
                <w:sz w:val="24"/>
                <w:szCs w:val="24"/>
              </w:rPr>
              <w:t>оленоозерно</w:t>
            </w:r>
            <w:r w:rsidRPr="00711720">
              <w:rPr>
                <w:rFonts w:ascii="Times New Roman CYR" w:hAnsi="Times New Roman CYR" w:cs="Times New Roman CYR"/>
                <w:sz w:val="24"/>
                <w:szCs w:val="24"/>
              </w:rPr>
              <w:t>го сельсовета;</w:t>
            </w:r>
          </w:p>
          <w:p w:rsidR="00F56334" w:rsidRPr="00711720" w:rsidRDefault="00F56334" w:rsidP="00102C19">
            <w:pPr>
              <w:pStyle w:val="ConsPlusNonformat"/>
              <w:tabs>
                <w:tab w:val="center" w:pos="4677"/>
                <w:tab w:val="right" w:pos="9355"/>
              </w:tabs>
            </w:pPr>
            <w:r w:rsidRPr="00711720">
              <w:rPr>
                <w:sz w:val="24"/>
                <w:szCs w:val="24"/>
              </w:rPr>
              <w:t xml:space="preserve">- </w:t>
            </w:r>
            <w:r w:rsidRPr="00711720">
              <w:rPr>
                <w:rFonts w:ascii="Times New Roman CYR" w:hAnsi="Times New Roman CYR" w:cs="Times New Roman CYR"/>
                <w:sz w:val="24"/>
                <w:szCs w:val="24"/>
              </w:rPr>
              <w:t>создание условий для занятий спортом</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Сроки реализации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522442" w:rsidP="004B02A5">
            <w:pPr>
              <w:rPr>
                <w:sz w:val="24"/>
                <w:szCs w:val="24"/>
              </w:rPr>
            </w:pPr>
            <w:r>
              <w:rPr>
                <w:rFonts w:ascii="Times New Roman" w:hAnsi="Times New Roman" w:cs="Times New Roman"/>
                <w:sz w:val="24"/>
                <w:szCs w:val="24"/>
              </w:rPr>
              <w:t>2018 - 2028</w:t>
            </w:r>
            <w:r w:rsidR="007A4091" w:rsidRPr="002648E2">
              <w:rPr>
                <w:rFonts w:ascii="Times New Roman" w:hAnsi="Times New Roman" w:cs="Times New Roman"/>
                <w:sz w:val="24"/>
                <w:szCs w:val="24"/>
              </w:rPr>
              <w:t xml:space="preserve"> год</w:t>
            </w:r>
          </w:p>
        </w:tc>
      </w:tr>
      <w:tr w:rsidR="007A4091" w:rsidRPr="007931BD" w:rsidTr="004B02A5">
        <w:trPr>
          <w:trHeight w:val="1"/>
        </w:trPr>
        <w:tc>
          <w:tcPr>
            <w:tcW w:w="9369" w:type="dxa"/>
            <w:gridSpan w:val="2"/>
            <w:tcBorders>
              <w:top w:val="single" w:sz="2" w:space="0" w:color="C0C0C0"/>
              <w:left w:val="single" w:sz="2" w:space="0" w:color="C0C0C0"/>
              <w:bottom w:val="single" w:sz="2" w:space="0" w:color="C0C0C0"/>
              <w:right w:val="single" w:sz="2" w:space="0" w:color="C0C0C0"/>
            </w:tcBorders>
            <w:shd w:val="clear" w:color="000000" w:fill="FFFFFF"/>
            <w:tcMar>
              <w:left w:w="12" w:type="dxa"/>
              <w:right w:w="12"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Перечень подпрограмм и основных мероприятий</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Основные исполнители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 xml:space="preserve">- Администрация  Соленоозерного сельсовета </w:t>
            </w:r>
          </w:p>
          <w:p w:rsidR="007A4091" w:rsidRPr="002648E2" w:rsidRDefault="007A4091" w:rsidP="004B02A5">
            <w:pPr>
              <w:rPr>
                <w:sz w:val="24"/>
                <w:szCs w:val="24"/>
              </w:rPr>
            </w:pPr>
            <w:r w:rsidRPr="002648E2">
              <w:rPr>
                <w:rFonts w:ascii="Times New Roman" w:hAnsi="Times New Roman" w:cs="Times New Roman"/>
                <w:sz w:val="24"/>
                <w:szCs w:val="24"/>
              </w:rPr>
              <w:t xml:space="preserve">- население  Соленоозерного сельсовета </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Источники финансирования Программы (млн. руб.)</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DD3F8E">
            <w:pPr>
              <w:rPr>
                <w:sz w:val="24"/>
                <w:szCs w:val="24"/>
              </w:rPr>
            </w:pPr>
            <w:r w:rsidRPr="002648E2">
              <w:rPr>
                <w:rFonts w:ascii="Times New Roman" w:hAnsi="Times New Roman" w:cs="Times New Roman"/>
                <w:sz w:val="24"/>
                <w:szCs w:val="24"/>
              </w:rPr>
              <w:t>Программа финансируется из бюджета поселения</w:t>
            </w:r>
            <w:proofErr w:type="gramStart"/>
            <w:r w:rsidRPr="002648E2">
              <w:rPr>
                <w:rFonts w:ascii="Times New Roman" w:hAnsi="Times New Roman" w:cs="Times New Roman"/>
                <w:sz w:val="24"/>
                <w:szCs w:val="24"/>
              </w:rPr>
              <w:t xml:space="preserve"> .</w:t>
            </w:r>
            <w:proofErr w:type="gramEnd"/>
            <w:r w:rsidRPr="002648E2">
              <w:rPr>
                <w:rFonts w:ascii="Times New Roman" w:hAnsi="Times New Roman" w:cs="Times New Roman"/>
                <w:sz w:val="24"/>
                <w:szCs w:val="24"/>
              </w:rPr>
              <w:t xml:space="preserve"> Средства местного бюджета на 2018-202</w:t>
            </w:r>
            <w:r w:rsidR="00DD3F8E">
              <w:rPr>
                <w:rFonts w:ascii="Times New Roman" w:hAnsi="Times New Roman" w:cs="Times New Roman"/>
                <w:sz w:val="24"/>
                <w:szCs w:val="24"/>
              </w:rPr>
              <w:t>8</w:t>
            </w:r>
            <w:r w:rsidRPr="002648E2">
              <w:rPr>
                <w:rFonts w:ascii="Times New Roman" w:hAnsi="Times New Roman" w:cs="Times New Roman"/>
                <w:sz w:val="24"/>
                <w:szCs w:val="24"/>
              </w:rPr>
              <w:t xml:space="preserve"> годы уточняются при формировании бюджета на очередной финансовый год. </w:t>
            </w:r>
          </w:p>
        </w:tc>
      </w:tr>
    </w:tbl>
    <w:p w:rsidR="007A4091" w:rsidRDefault="007A4091" w:rsidP="007A4091">
      <w:pPr>
        <w:jc w:val="center"/>
        <w:rPr>
          <w:rFonts w:ascii="Times New Roman" w:hAnsi="Times New Roman" w:cs="Times New Roman"/>
          <w:sz w:val="24"/>
          <w:szCs w:val="24"/>
        </w:rPr>
      </w:pPr>
      <w:r>
        <w:rPr>
          <w:rFonts w:ascii="Times New Roman" w:hAnsi="Times New Roman" w:cs="Times New Roman"/>
          <w:b/>
          <w:bCs/>
          <w:sz w:val="24"/>
          <w:szCs w:val="24"/>
        </w:rPr>
        <w:t>1. Введение</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сельского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Стратегический план развития сельского поселения отвечает потребностям  и проживающего на его территории населения, и объективно происходящих на его территории процессов. Программа комплексного развития социальной  инфраструктуры  сельского поселения (далее – Программа) содержит  чёткое представление  о  стратегических целях, ресурсах, потенциале  и об основных направлениях социальной  инфраструктуры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социальной  инфраструктуры  сельского  поселения.</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Программа 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7A4091" w:rsidRDefault="007A4091" w:rsidP="007A4091">
      <w:pPr>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Главной целью Программы является повышение качества жизни населения, его занятости и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w:t>
      </w:r>
      <w:proofErr w:type="gramEnd"/>
      <w:r>
        <w:rPr>
          <w:rFonts w:ascii="Times New Roman" w:hAnsi="Times New Roman" w:cs="Times New Roman"/>
          <w:sz w:val="24"/>
          <w:szCs w:val="24"/>
        </w:rPr>
        <w:t xml:space="preserve">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 xml:space="preserve">Для обеспечения условий  успешного выполнения мероприятий  Программы, необходимо на уровне поселения разработать механизм, способствующий эффективному </w:t>
      </w:r>
      <w:r>
        <w:rPr>
          <w:rFonts w:ascii="Times New Roman" w:hAnsi="Times New Roman" w:cs="Times New Roman"/>
          <w:sz w:val="24"/>
          <w:szCs w:val="24"/>
        </w:rPr>
        <w:lastRenderedPageBreak/>
        <w:t>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сельского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2. Социальная  инфраструктура  и потенциал развития  Соленоозерного  сельского  поселения </w:t>
      </w:r>
    </w:p>
    <w:p w:rsidR="00F56334" w:rsidRPr="00711720" w:rsidRDefault="00F56334" w:rsidP="00F56334">
      <w:pPr>
        <w:spacing w:before="240" w:after="120"/>
        <w:jc w:val="center"/>
        <w:rPr>
          <w:rFonts w:ascii="Times New Roman CYR" w:hAnsi="Times New Roman CYR" w:cs="Times New Roman CYR"/>
          <w:b/>
          <w:bCs/>
        </w:rPr>
      </w:pPr>
      <w:r w:rsidRPr="00711720">
        <w:rPr>
          <w:rFonts w:ascii="Times New Roman CYR" w:hAnsi="Times New Roman CYR" w:cs="Times New Roman CYR"/>
          <w:b/>
          <w:bCs/>
        </w:rPr>
        <w:t>Раздел 1. Характеристика существующего состояния социальной инфраструктуры</w:t>
      </w:r>
    </w:p>
    <w:p w:rsidR="00F56334" w:rsidRPr="00BB152B" w:rsidRDefault="00F56334" w:rsidP="00BB152B">
      <w:pPr>
        <w:spacing w:before="240" w:after="120"/>
        <w:jc w:val="both"/>
        <w:rPr>
          <w:rFonts w:ascii="Times New Roman" w:hAnsi="Times New Roman" w:cs="Times New Roman"/>
          <w:b/>
          <w:bCs/>
          <w:sz w:val="24"/>
          <w:szCs w:val="24"/>
        </w:rPr>
      </w:pPr>
      <w:r>
        <w:rPr>
          <w:rFonts w:ascii="Times New Roman CYR" w:hAnsi="Times New Roman CYR" w:cs="Times New Roman CYR"/>
          <w:b/>
          <w:bCs/>
        </w:rPr>
        <w:t xml:space="preserve">      1.1.</w:t>
      </w:r>
      <w:r w:rsidRPr="00711720">
        <w:rPr>
          <w:rFonts w:ascii="Times New Roman CYR" w:hAnsi="Times New Roman CYR" w:cs="Times New Roman CYR"/>
          <w:b/>
          <w:bCs/>
        </w:rPr>
        <w:t xml:space="preserve"> Описание социально-экономического состояния поселения, сведения о </w:t>
      </w:r>
      <w:r w:rsidRPr="00BB152B">
        <w:rPr>
          <w:rFonts w:ascii="Times New Roman" w:hAnsi="Times New Roman" w:cs="Times New Roman"/>
          <w:b/>
          <w:bCs/>
          <w:sz w:val="24"/>
          <w:szCs w:val="24"/>
        </w:rPr>
        <w:t>градостроительной деятельности на территории поселения</w:t>
      </w:r>
    </w:p>
    <w:p w:rsidR="00BB152B" w:rsidRPr="00BB152B" w:rsidRDefault="00DC7EE1" w:rsidP="00BB152B">
      <w:pPr>
        <w:ind w:firstLine="360"/>
        <w:jc w:val="both"/>
        <w:rPr>
          <w:rFonts w:ascii="Times New Roman" w:hAnsi="Times New Roman" w:cs="Times New Roman"/>
          <w:sz w:val="24"/>
          <w:szCs w:val="24"/>
        </w:rPr>
      </w:pPr>
      <w:r w:rsidRPr="00BB152B">
        <w:rPr>
          <w:rFonts w:ascii="Times New Roman" w:hAnsi="Times New Roman" w:cs="Times New Roman"/>
          <w:sz w:val="24"/>
          <w:szCs w:val="24"/>
        </w:rPr>
        <w:tab/>
      </w:r>
      <w:r w:rsidR="00BB152B" w:rsidRPr="00BB152B">
        <w:rPr>
          <w:rFonts w:ascii="Times New Roman" w:hAnsi="Times New Roman" w:cs="Times New Roman"/>
          <w:sz w:val="24"/>
          <w:szCs w:val="24"/>
        </w:rPr>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7A4091" w:rsidRPr="00BB152B" w:rsidRDefault="00BB152B" w:rsidP="00BB152B">
      <w:pPr>
        <w:tabs>
          <w:tab w:val="left" w:pos="3004"/>
        </w:tabs>
        <w:jc w:val="both"/>
        <w:rPr>
          <w:rFonts w:ascii="Times New Roman" w:hAnsi="Times New Roman" w:cs="Times New Roman"/>
          <w:sz w:val="24"/>
          <w:szCs w:val="24"/>
        </w:rPr>
      </w:pPr>
      <w:r w:rsidRPr="00BB152B">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r>
        <w:rPr>
          <w:rFonts w:ascii="Times New Roman" w:hAnsi="Times New Roman" w:cs="Times New Roman"/>
          <w:sz w:val="24"/>
          <w:szCs w:val="24"/>
        </w:rPr>
        <w:t>.</w:t>
      </w:r>
    </w:p>
    <w:p w:rsidR="007A4091" w:rsidRPr="00550BA4" w:rsidRDefault="007A4091" w:rsidP="00BB152B">
      <w:pPr>
        <w:jc w:val="both"/>
        <w:rPr>
          <w:rFonts w:ascii="Times New Roman" w:hAnsi="Times New Roman"/>
          <w:sz w:val="24"/>
          <w:szCs w:val="24"/>
        </w:rPr>
      </w:pPr>
      <w:r w:rsidRPr="00A7674E">
        <w:rPr>
          <w:rFonts w:ascii="Times New Roman" w:hAnsi="Times New Roman" w:cs="Times New Roman"/>
          <w:b/>
          <w:bCs/>
          <w:sz w:val="24"/>
          <w:szCs w:val="24"/>
        </w:rPr>
        <w:t xml:space="preserve"> </w:t>
      </w:r>
      <w:r w:rsidRPr="00550BA4">
        <w:rPr>
          <w:rFonts w:ascii="Times New Roman" w:hAnsi="Times New Roman"/>
          <w:sz w:val="24"/>
          <w:szCs w:val="24"/>
        </w:rPr>
        <w:t xml:space="preserve"> </w:t>
      </w:r>
      <w:r w:rsidR="00135BBB">
        <w:rPr>
          <w:rFonts w:ascii="Times New Roman" w:hAnsi="Times New Roman"/>
          <w:sz w:val="24"/>
          <w:szCs w:val="24"/>
        </w:rPr>
        <w:tab/>
      </w:r>
      <w:r w:rsidRPr="00550BA4">
        <w:rPr>
          <w:rFonts w:ascii="Times New Roman" w:hAnsi="Times New Roman"/>
          <w:sz w:val="24"/>
          <w:szCs w:val="24"/>
        </w:rPr>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sidRPr="00550BA4">
        <w:rPr>
          <w:rFonts w:ascii="Times New Roman" w:hAnsi="Times New Roman"/>
          <w:sz w:val="24"/>
          <w:szCs w:val="24"/>
        </w:rPr>
        <w:t>о</w:t>
      </w:r>
      <w:proofErr w:type="gramEnd"/>
      <w:r w:rsidRPr="00550BA4">
        <w:rPr>
          <w:rFonts w:ascii="Times New Roman" w:hAnsi="Times New Roman"/>
          <w:sz w:val="24"/>
          <w:szCs w:val="24"/>
        </w:rPr>
        <w:t xml:space="preserve">т столицы Республики Хакасия г. Абакана – </w:t>
      </w:r>
      <w:r>
        <w:rPr>
          <w:rFonts w:ascii="Times New Roman" w:hAnsi="Times New Roman"/>
          <w:sz w:val="24"/>
          <w:szCs w:val="24"/>
        </w:rPr>
        <w:t>18</w:t>
      </w:r>
      <w:r w:rsidRPr="00550BA4">
        <w:rPr>
          <w:rFonts w:ascii="Times New Roman" w:hAnsi="Times New Roman"/>
          <w:sz w:val="24"/>
          <w:szCs w:val="24"/>
        </w:rPr>
        <w:t>0 км сообщение с которыми осуществляется регулярным автобусным сообщением.</w:t>
      </w:r>
    </w:p>
    <w:p w:rsidR="007A4091" w:rsidRPr="00550BA4" w:rsidRDefault="007A4091" w:rsidP="00BB152B">
      <w:pPr>
        <w:ind w:firstLine="708"/>
        <w:jc w:val="both"/>
        <w:rPr>
          <w:rFonts w:ascii="Times New Roman" w:hAnsi="Times New Roman" w:cs="Times New Roman"/>
          <w:sz w:val="24"/>
          <w:szCs w:val="24"/>
        </w:rPr>
      </w:pPr>
      <w:r w:rsidRPr="00550BA4">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1962DF" w:rsidRPr="00711720" w:rsidRDefault="007A4091" w:rsidP="001962DF">
      <w:pPr>
        <w:ind w:firstLine="567"/>
        <w:jc w:val="both"/>
      </w:pPr>
      <w:r>
        <w:rPr>
          <w:rFonts w:ascii="Times New Roman" w:hAnsi="Times New Roman" w:cs="Times New Roman"/>
          <w:sz w:val="24"/>
          <w:szCs w:val="24"/>
        </w:rPr>
        <w:t xml:space="preserve">Общая площадь сельского  поселения   составляет  </w:t>
      </w:r>
      <w:r w:rsidR="00D170E9">
        <w:rPr>
          <w:rFonts w:ascii="Times New Roman" w:hAnsi="Times New Roman" w:cs="Times New Roman"/>
          <w:sz w:val="24"/>
          <w:szCs w:val="24"/>
        </w:rPr>
        <w:t>35863,85</w:t>
      </w:r>
      <w:r>
        <w:rPr>
          <w:rFonts w:ascii="Times New Roman" w:hAnsi="Times New Roman" w:cs="Times New Roman"/>
          <w:sz w:val="24"/>
          <w:szCs w:val="24"/>
        </w:rPr>
        <w:t xml:space="preserve"> Га.  Фактически население проживает в  1 населенном пункте. </w:t>
      </w:r>
      <w:r w:rsidRPr="001962DF">
        <w:rPr>
          <w:rFonts w:ascii="Times New Roman" w:hAnsi="Times New Roman" w:cs="Times New Roman"/>
          <w:sz w:val="24"/>
          <w:szCs w:val="24"/>
        </w:rPr>
        <w:t>Административный центр –  село Соленоозерное.</w:t>
      </w:r>
      <w:r w:rsidR="001962DF" w:rsidRPr="001962DF">
        <w:rPr>
          <w:rFonts w:ascii="Times New Roman" w:hAnsi="Times New Roman" w:cs="Times New Roman"/>
          <w:sz w:val="24"/>
          <w:szCs w:val="24"/>
        </w:rPr>
        <w:t xml:space="preserve"> Главные отрасли хозяйства сельского поселения -  животноводство, земледелие.</w:t>
      </w:r>
      <w:r w:rsidR="001962DF" w:rsidRPr="001962DF">
        <w:t xml:space="preserve"> </w:t>
      </w:r>
      <w:r w:rsidR="001962DF" w:rsidRPr="00BB152B">
        <w:rPr>
          <w:rFonts w:ascii="Times New Roman" w:hAnsi="Times New Roman" w:cs="Times New Roman"/>
          <w:sz w:val="24"/>
          <w:szCs w:val="24"/>
        </w:rPr>
        <w:t>На территории Соленоозерно</w:t>
      </w:r>
      <w:r w:rsidR="00BB152B">
        <w:rPr>
          <w:rFonts w:ascii="Times New Roman" w:hAnsi="Times New Roman" w:cs="Times New Roman"/>
          <w:sz w:val="24"/>
          <w:szCs w:val="24"/>
        </w:rPr>
        <w:t xml:space="preserve">го сельсовета </w:t>
      </w:r>
      <w:r w:rsidR="001962DF" w:rsidRPr="00BB152B">
        <w:rPr>
          <w:rFonts w:ascii="Times New Roman" w:hAnsi="Times New Roman" w:cs="Times New Roman"/>
          <w:sz w:val="24"/>
          <w:szCs w:val="24"/>
        </w:rPr>
        <w:t xml:space="preserve"> </w:t>
      </w:r>
      <w:r w:rsidR="00BB152B">
        <w:rPr>
          <w:rFonts w:ascii="Times New Roman" w:hAnsi="Times New Roman" w:cs="Times New Roman"/>
          <w:sz w:val="24"/>
          <w:szCs w:val="24"/>
        </w:rPr>
        <w:t>5</w:t>
      </w:r>
      <w:r w:rsidR="001962DF" w:rsidRPr="00BB152B">
        <w:rPr>
          <w:rFonts w:ascii="Times New Roman" w:hAnsi="Times New Roman" w:cs="Times New Roman"/>
          <w:sz w:val="24"/>
          <w:szCs w:val="24"/>
        </w:rPr>
        <w:t xml:space="preserve"> предприятия торговли, 4 КФХ. Жилой фонд сельского поселения в основном одноэтажные деревянные и кирпичные жилые дома </w:t>
      </w:r>
      <w:proofErr w:type="spellStart"/>
      <w:r w:rsidR="001962DF" w:rsidRPr="00BB152B">
        <w:rPr>
          <w:rFonts w:ascii="Times New Roman" w:hAnsi="Times New Roman" w:cs="Times New Roman"/>
          <w:sz w:val="24"/>
          <w:szCs w:val="24"/>
        </w:rPr>
        <w:t>одно-дву</w:t>
      </w:r>
      <w:proofErr w:type="gramStart"/>
      <w:r w:rsidR="001962DF" w:rsidRPr="00BB152B">
        <w:rPr>
          <w:rFonts w:ascii="Times New Roman" w:hAnsi="Times New Roman" w:cs="Times New Roman"/>
          <w:sz w:val="24"/>
          <w:szCs w:val="24"/>
        </w:rPr>
        <w:t>х</w:t>
      </w:r>
      <w:proofErr w:type="spellEnd"/>
      <w:r w:rsidR="001962DF" w:rsidRPr="00BB152B">
        <w:rPr>
          <w:rFonts w:ascii="Times New Roman" w:hAnsi="Times New Roman" w:cs="Times New Roman"/>
          <w:sz w:val="24"/>
          <w:szCs w:val="24"/>
        </w:rPr>
        <w:t>-</w:t>
      </w:r>
      <w:proofErr w:type="gramEnd"/>
      <w:r w:rsidR="001962DF" w:rsidRPr="00BB152B">
        <w:rPr>
          <w:rFonts w:ascii="Times New Roman" w:hAnsi="Times New Roman" w:cs="Times New Roman"/>
          <w:sz w:val="24"/>
          <w:szCs w:val="24"/>
        </w:rPr>
        <w:t xml:space="preserve"> трехквартирные.</w:t>
      </w:r>
    </w:p>
    <w:p w:rsidR="001962DF" w:rsidRPr="00711720" w:rsidRDefault="001962DF" w:rsidP="001962DF">
      <w:pPr>
        <w:ind w:firstLine="567"/>
        <w:jc w:val="both"/>
      </w:pPr>
    </w:p>
    <w:p w:rsidR="00BB152B" w:rsidRPr="00BB152B" w:rsidRDefault="00BB152B" w:rsidP="00BB152B">
      <w:pPr>
        <w:pStyle w:val="ConsPlusNormal"/>
        <w:ind w:firstLine="0"/>
        <w:rPr>
          <w:rFonts w:ascii="Times New Roman" w:hAnsi="Times New Roman" w:cs="Times New Roman"/>
          <w:b/>
          <w:bCs/>
          <w:sz w:val="26"/>
          <w:szCs w:val="26"/>
        </w:rPr>
      </w:pPr>
      <w:r w:rsidRPr="00BB152B">
        <w:rPr>
          <w:rFonts w:ascii="Times New Roman" w:hAnsi="Times New Roman" w:cs="Times New Roman"/>
          <w:b/>
          <w:bCs/>
          <w:sz w:val="26"/>
          <w:szCs w:val="26"/>
        </w:rPr>
        <w:t>1.1.2. Анализ качества жизни населения</w:t>
      </w:r>
    </w:p>
    <w:p w:rsidR="00BB152B" w:rsidRPr="00B3292F" w:rsidRDefault="00BB152B" w:rsidP="00BB152B">
      <w:pPr>
        <w:pStyle w:val="ConsPlusNormal"/>
        <w:jc w:val="both"/>
        <w:rPr>
          <w:rFonts w:ascii="Times New Roman" w:hAnsi="Times New Roman" w:cs="Times New Roman"/>
          <w:bCs/>
          <w:sz w:val="26"/>
          <w:szCs w:val="26"/>
        </w:rPr>
      </w:pPr>
      <w:r w:rsidRPr="00B3292F">
        <w:rPr>
          <w:rFonts w:ascii="Times New Roman" w:hAnsi="Times New Roman" w:cs="Times New Roman"/>
          <w:bCs/>
          <w:sz w:val="26"/>
          <w:szCs w:val="26"/>
        </w:rPr>
        <w:t>Качество жизни является наиболее важной социальной категорией, которая характеризует структуру потребностей человека и возможности их удовлетворения.</w:t>
      </w:r>
    </w:p>
    <w:p w:rsidR="00BB152B" w:rsidRPr="00B3292F" w:rsidRDefault="00BB152B" w:rsidP="00BB152B">
      <w:pPr>
        <w:pStyle w:val="ConsPlusNormal"/>
        <w:widowControl/>
        <w:ind w:firstLine="0"/>
        <w:jc w:val="both"/>
        <w:rPr>
          <w:rFonts w:ascii="Times New Roman" w:hAnsi="Times New Roman" w:cs="Times New Roman"/>
          <w:sz w:val="26"/>
          <w:szCs w:val="26"/>
          <w:lang w:eastAsia="en-US"/>
        </w:rPr>
      </w:pPr>
      <w:r w:rsidRPr="00B3292F">
        <w:rPr>
          <w:rFonts w:ascii="Times New Roman" w:hAnsi="Times New Roman" w:cs="Times New Roman"/>
          <w:bCs/>
          <w:sz w:val="26"/>
          <w:szCs w:val="26"/>
        </w:rPr>
        <w:t>Качество жизни населения — это степень удовлетворения материальных, духовных и социальных потребностей человека.</w:t>
      </w:r>
      <w:r w:rsidRPr="00B3292F">
        <w:rPr>
          <w:rFonts w:ascii="Times New Roman" w:hAnsi="Times New Roman" w:cs="Times New Roman"/>
          <w:sz w:val="26"/>
          <w:szCs w:val="26"/>
          <w:lang w:eastAsia="en-US"/>
        </w:rPr>
        <w:t xml:space="preserve"> </w:t>
      </w:r>
    </w:p>
    <w:p w:rsidR="007A4091" w:rsidRPr="00142673" w:rsidRDefault="007A4091" w:rsidP="007A4091">
      <w:pPr>
        <w:jc w:val="center"/>
        <w:rPr>
          <w:rFonts w:ascii="Times New Roman" w:hAnsi="Times New Roman" w:cs="Times New Roman"/>
          <w:b/>
          <w:sz w:val="24"/>
          <w:szCs w:val="24"/>
        </w:rPr>
      </w:pP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 </w:t>
      </w:r>
      <w:r>
        <w:rPr>
          <w:rFonts w:ascii="Times New Roman" w:hAnsi="Times New Roman" w:cs="Times New Roman"/>
          <w:sz w:val="24"/>
          <w:szCs w:val="24"/>
        </w:rPr>
        <w:tab/>
        <w:t>Общая  численность  населения Соленоозерного сельского поселения на 01.01.201</w:t>
      </w:r>
      <w:r w:rsidR="00DD3F8E">
        <w:rPr>
          <w:rFonts w:ascii="Times New Roman" w:hAnsi="Times New Roman" w:cs="Times New Roman"/>
          <w:sz w:val="24"/>
          <w:szCs w:val="24"/>
        </w:rPr>
        <w:t>8 года  составила  761</w:t>
      </w:r>
      <w:r>
        <w:rPr>
          <w:rFonts w:ascii="Times New Roman" w:hAnsi="Times New Roman" w:cs="Times New Roman"/>
          <w:sz w:val="24"/>
          <w:szCs w:val="24"/>
        </w:rPr>
        <w:t xml:space="preserve"> чел. Численность  трудоспо</w:t>
      </w:r>
      <w:r w:rsidR="009A19CC">
        <w:rPr>
          <w:rFonts w:ascii="Times New Roman" w:hAnsi="Times New Roman" w:cs="Times New Roman"/>
          <w:sz w:val="24"/>
          <w:szCs w:val="24"/>
        </w:rPr>
        <w:t>собного  возраста  составляет 427</w:t>
      </w:r>
      <w:r>
        <w:rPr>
          <w:rFonts w:ascii="Times New Roman" w:hAnsi="Times New Roman" w:cs="Times New Roman"/>
          <w:sz w:val="24"/>
          <w:szCs w:val="24"/>
        </w:rPr>
        <w:t xml:space="preserve"> человек (5</w:t>
      </w:r>
      <w:r w:rsidR="002E7298">
        <w:rPr>
          <w:rFonts w:ascii="Times New Roman" w:hAnsi="Times New Roman" w:cs="Times New Roman"/>
          <w:sz w:val="24"/>
          <w:szCs w:val="24"/>
        </w:rPr>
        <w:t>6</w:t>
      </w:r>
      <w:r w:rsidR="001F0622">
        <w:rPr>
          <w:rFonts w:ascii="Times New Roman" w:hAnsi="Times New Roman" w:cs="Times New Roman"/>
          <w:sz w:val="24"/>
          <w:szCs w:val="24"/>
        </w:rPr>
        <w:t>,1</w:t>
      </w:r>
      <w:r w:rsidR="002E7298">
        <w:rPr>
          <w:rFonts w:ascii="Times New Roman" w:hAnsi="Times New Roman" w:cs="Times New Roman"/>
          <w:sz w:val="24"/>
          <w:szCs w:val="24"/>
        </w:rPr>
        <w:t xml:space="preserve"> </w:t>
      </w:r>
      <w:r>
        <w:rPr>
          <w:rFonts w:ascii="Times New Roman" w:hAnsi="Times New Roman" w:cs="Times New Roman"/>
          <w:sz w:val="24"/>
          <w:szCs w:val="24"/>
        </w:rPr>
        <w:t>% от общей  численности). Детей  в возрасте   до 18 лет  17</w:t>
      </w:r>
      <w:r w:rsidR="00DD3F8E">
        <w:rPr>
          <w:rFonts w:ascii="Times New Roman" w:hAnsi="Times New Roman" w:cs="Times New Roman"/>
          <w:sz w:val="24"/>
          <w:szCs w:val="24"/>
        </w:rPr>
        <w:t>8</w:t>
      </w:r>
      <w:r>
        <w:rPr>
          <w:rFonts w:ascii="Times New Roman" w:hAnsi="Times New Roman" w:cs="Times New Roman"/>
          <w:sz w:val="24"/>
          <w:szCs w:val="24"/>
        </w:rPr>
        <w:t xml:space="preserve"> человек.</w:t>
      </w:r>
    </w:p>
    <w:p w:rsidR="007A4091" w:rsidRDefault="007A4091" w:rsidP="007A4091">
      <w:pPr>
        <w:rPr>
          <w:rFonts w:ascii="Times New Roman" w:hAnsi="Times New Roman" w:cs="Times New Roman"/>
          <w:b/>
          <w:bCs/>
          <w:sz w:val="24"/>
          <w:szCs w:val="24"/>
        </w:rPr>
      </w:pPr>
    </w:p>
    <w:p w:rsidR="007A4091" w:rsidRDefault="00DC7EE1" w:rsidP="007A4091">
      <w:pPr>
        <w:rPr>
          <w:rFonts w:ascii="Times New Roman" w:hAnsi="Times New Roman" w:cs="Times New Roman"/>
          <w:sz w:val="24"/>
          <w:szCs w:val="24"/>
        </w:rPr>
      </w:pPr>
      <w:r w:rsidRPr="00B3292F">
        <w:rPr>
          <w:rFonts w:ascii="Times New Roman" w:hAnsi="Times New Roman"/>
          <w:b/>
          <w:bCs/>
          <w:i/>
          <w:sz w:val="26"/>
          <w:szCs w:val="26"/>
        </w:rPr>
        <w:t xml:space="preserve">Динамика рождаемости и смертности </w:t>
      </w:r>
      <w:r w:rsidR="001962DF">
        <w:rPr>
          <w:rFonts w:ascii="Times New Roman" w:hAnsi="Times New Roman" w:cs="Times New Roman"/>
          <w:sz w:val="24"/>
          <w:szCs w:val="24"/>
        </w:rPr>
        <w:t>Таблица №1</w:t>
      </w:r>
    </w:p>
    <w:tbl>
      <w:tblPr>
        <w:tblW w:w="0" w:type="auto"/>
        <w:tblInd w:w="-8" w:type="dxa"/>
        <w:tblCellMar>
          <w:left w:w="10" w:type="dxa"/>
          <w:right w:w="10" w:type="dxa"/>
        </w:tblCellMar>
        <w:tblLook w:val="0000"/>
      </w:tblPr>
      <w:tblGrid>
        <w:gridCol w:w="516"/>
        <w:gridCol w:w="3380"/>
        <w:gridCol w:w="1260"/>
        <w:gridCol w:w="1260"/>
        <w:gridCol w:w="1080"/>
        <w:gridCol w:w="984"/>
      </w:tblGrid>
      <w:tr w:rsidR="00DD3F8E" w:rsidRPr="007931BD" w:rsidTr="0016336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DD3F8E" w:rsidRPr="007931BD" w:rsidRDefault="00DD3F8E" w:rsidP="004B02A5">
            <w:pPr>
              <w:jc w:val="center"/>
            </w:pPr>
            <w:r>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DD3F8E" w:rsidRPr="0016336D" w:rsidRDefault="00DD3F8E" w:rsidP="00DD3F8E">
            <w:pPr>
              <w:jc w:val="center"/>
              <w:rPr>
                <w:rFonts w:ascii="Times New Roman" w:hAnsi="Times New Roman" w:cs="Times New Roman"/>
                <w:sz w:val="24"/>
                <w:szCs w:val="24"/>
              </w:rPr>
            </w:pPr>
            <w:r w:rsidRPr="0016336D">
              <w:rPr>
                <w:rFonts w:ascii="Times New Roman" w:hAnsi="Times New Roman" w:cs="Times New Roman"/>
                <w:sz w:val="24"/>
                <w:szCs w:val="24"/>
              </w:rPr>
              <w:t>2018</w:t>
            </w:r>
          </w:p>
        </w:tc>
      </w:tr>
      <w:tr w:rsidR="00DD3F8E" w:rsidRPr="007931BD" w:rsidTr="0016336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Default="00DD3F8E" w:rsidP="004B02A5">
            <w:pPr>
              <w:jc w:val="center"/>
            </w:pPr>
            <w: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Default="00DD3F8E" w:rsidP="0054236D">
            <w:pPr>
              <w:jc w:val="center"/>
            </w:pPr>
            <w: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DD3F8E" w:rsidRDefault="00DD3F8E" w:rsidP="004B02A5">
            <w:pPr>
              <w:jc w:val="center"/>
            </w:pPr>
            <w:r>
              <w:t>5</w:t>
            </w:r>
          </w:p>
        </w:tc>
        <w:tc>
          <w:tcPr>
            <w:tcW w:w="984" w:type="dxa"/>
            <w:tcBorders>
              <w:top w:val="single" w:sz="4" w:space="0" w:color="auto"/>
              <w:bottom w:val="single" w:sz="4" w:space="0" w:color="auto"/>
              <w:right w:val="single" w:sz="4" w:space="0" w:color="auto"/>
            </w:tcBorders>
            <w:shd w:val="clear" w:color="auto" w:fill="auto"/>
          </w:tcPr>
          <w:p w:rsidR="00DD3F8E" w:rsidRPr="0016336D" w:rsidRDefault="00DD3F8E" w:rsidP="00DD3F8E">
            <w:pPr>
              <w:jc w:val="center"/>
              <w:rPr>
                <w:rFonts w:ascii="Times New Roman" w:hAnsi="Times New Roman" w:cs="Times New Roman"/>
                <w:sz w:val="24"/>
                <w:szCs w:val="24"/>
              </w:rPr>
            </w:pPr>
            <w:r w:rsidRPr="0016336D">
              <w:rPr>
                <w:rFonts w:ascii="Times New Roman" w:hAnsi="Times New Roman" w:cs="Times New Roman"/>
                <w:sz w:val="24"/>
                <w:szCs w:val="24"/>
              </w:rPr>
              <w:t>4</w:t>
            </w:r>
          </w:p>
        </w:tc>
      </w:tr>
      <w:tr w:rsidR="00DD3F8E" w:rsidRPr="007931BD" w:rsidTr="0016336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sz w:val="24"/>
                <w:szCs w:val="24"/>
              </w:rPr>
              <w:t>Рождаемость,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pPr>
              <w:jc w:val="center"/>
            </w:pPr>
            <w:r>
              <w:t>12</w:t>
            </w:r>
          </w:p>
        </w:tc>
        <w:tc>
          <w:tcPr>
            <w:tcW w:w="984" w:type="dxa"/>
            <w:tcBorders>
              <w:top w:val="single" w:sz="4" w:space="0" w:color="auto"/>
              <w:bottom w:val="single" w:sz="4" w:space="0" w:color="auto"/>
              <w:right w:val="single" w:sz="4" w:space="0" w:color="auto"/>
            </w:tcBorders>
            <w:shd w:val="clear" w:color="auto" w:fill="auto"/>
          </w:tcPr>
          <w:p w:rsidR="00DD3F8E" w:rsidRPr="0016336D" w:rsidRDefault="00DD3F8E" w:rsidP="00DD3F8E">
            <w:pPr>
              <w:jc w:val="center"/>
              <w:rPr>
                <w:rFonts w:ascii="Times New Roman" w:hAnsi="Times New Roman" w:cs="Times New Roman"/>
                <w:sz w:val="24"/>
                <w:szCs w:val="24"/>
              </w:rPr>
            </w:pPr>
            <w:r w:rsidRPr="0016336D">
              <w:rPr>
                <w:rFonts w:ascii="Times New Roman" w:hAnsi="Times New Roman" w:cs="Times New Roman"/>
                <w:sz w:val="24"/>
                <w:szCs w:val="24"/>
              </w:rPr>
              <w:t>9</w:t>
            </w:r>
          </w:p>
        </w:tc>
      </w:tr>
      <w:tr w:rsidR="00DD3F8E" w:rsidRPr="007931BD" w:rsidTr="0016336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sz w:val="24"/>
                <w:szCs w:val="24"/>
              </w:rPr>
              <w:t>Смерть,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DD3F8E" w:rsidRPr="007931BD" w:rsidRDefault="00DD3F8E" w:rsidP="004B02A5">
            <w:pPr>
              <w:jc w:val="center"/>
            </w:pPr>
            <w:r>
              <w:t>7</w:t>
            </w:r>
          </w:p>
        </w:tc>
        <w:tc>
          <w:tcPr>
            <w:tcW w:w="984" w:type="dxa"/>
            <w:tcBorders>
              <w:top w:val="single" w:sz="4" w:space="0" w:color="auto"/>
              <w:bottom w:val="single" w:sz="4" w:space="0" w:color="auto"/>
              <w:right w:val="single" w:sz="4" w:space="0" w:color="auto"/>
            </w:tcBorders>
            <w:shd w:val="clear" w:color="auto" w:fill="auto"/>
          </w:tcPr>
          <w:p w:rsidR="00DD3F8E" w:rsidRPr="0016336D" w:rsidRDefault="00DD3F8E" w:rsidP="00DD3F8E">
            <w:pPr>
              <w:jc w:val="center"/>
              <w:rPr>
                <w:rFonts w:ascii="Times New Roman" w:hAnsi="Times New Roman" w:cs="Times New Roman"/>
                <w:sz w:val="24"/>
                <w:szCs w:val="24"/>
              </w:rPr>
            </w:pPr>
            <w:r w:rsidRPr="0016336D">
              <w:rPr>
                <w:rFonts w:ascii="Times New Roman" w:hAnsi="Times New Roman" w:cs="Times New Roman"/>
                <w:sz w:val="24"/>
                <w:szCs w:val="24"/>
              </w:rPr>
              <w:t>5</w:t>
            </w:r>
          </w:p>
        </w:tc>
      </w:tr>
      <w:tr w:rsidR="00DD3F8E" w:rsidRPr="007931BD" w:rsidTr="0016336D">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r>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DD3F8E" w:rsidRPr="007931BD" w:rsidRDefault="00DD3F8E" w:rsidP="004B02A5">
            <w:pPr>
              <w:jc w:val="center"/>
            </w:pPr>
            <w: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DD3F8E" w:rsidRPr="007931BD" w:rsidRDefault="00DD3F8E" w:rsidP="004B02A5">
            <w:pPr>
              <w:jc w:val="center"/>
            </w:pPr>
            <w:r>
              <w:t>757</w:t>
            </w:r>
          </w:p>
        </w:tc>
        <w:tc>
          <w:tcPr>
            <w:tcW w:w="984" w:type="dxa"/>
            <w:tcBorders>
              <w:top w:val="single" w:sz="4" w:space="0" w:color="auto"/>
              <w:bottom w:val="single" w:sz="4" w:space="0" w:color="auto"/>
              <w:right w:val="single" w:sz="4" w:space="0" w:color="auto"/>
            </w:tcBorders>
            <w:shd w:val="clear" w:color="auto" w:fill="auto"/>
          </w:tcPr>
          <w:p w:rsidR="00DD3F8E" w:rsidRPr="0016336D" w:rsidRDefault="00DD3F8E" w:rsidP="00DD3F8E">
            <w:pPr>
              <w:jc w:val="center"/>
              <w:rPr>
                <w:rFonts w:ascii="Times New Roman" w:hAnsi="Times New Roman" w:cs="Times New Roman"/>
                <w:sz w:val="24"/>
                <w:szCs w:val="24"/>
              </w:rPr>
            </w:pPr>
            <w:r w:rsidRPr="0016336D">
              <w:rPr>
                <w:rFonts w:ascii="Times New Roman" w:hAnsi="Times New Roman" w:cs="Times New Roman"/>
                <w:sz w:val="24"/>
                <w:szCs w:val="24"/>
              </w:rPr>
              <w:t>761</w:t>
            </w:r>
          </w:p>
        </w:tc>
      </w:tr>
    </w:tbl>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С</w:t>
      </w:r>
      <w:r w:rsidR="001F0622">
        <w:rPr>
          <w:rFonts w:ascii="Times New Roman" w:hAnsi="Times New Roman" w:cs="Times New Roman"/>
          <w:sz w:val="24"/>
          <w:szCs w:val="24"/>
        </w:rPr>
        <w:t>труктуру населения на 2018</w:t>
      </w:r>
      <w:r>
        <w:rPr>
          <w:rFonts w:ascii="Times New Roman" w:hAnsi="Times New Roman" w:cs="Times New Roman"/>
          <w:sz w:val="24"/>
          <w:szCs w:val="24"/>
        </w:rPr>
        <w:t xml:space="preserve">  год можно обозначить следующим образом:</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xml:space="preserve">Количество </w:t>
      </w:r>
      <w:r>
        <w:rPr>
          <w:rFonts w:ascii="Times New Roman" w:hAnsi="Times New Roman" w:cs="Times New Roman"/>
          <w:sz w:val="24"/>
          <w:szCs w:val="24"/>
          <w:shd w:val="clear" w:color="auto" w:fill="FFFFFF"/>
        </w:rPr>
        <w:t xml:space="preserve">наличного </w:t>
      </w:r>
      <w:r>
        <w:rPr>
          <w:rFonts w:ascii="Times New Roman" w:hAnsi="Times New Roman" w:cs="Times New Roman"/>
          <w:sz w:val="24"/>
          <w:szCs w:val="24"/>
        </w:rPr>
        <w:t>населени</w:t>
      </w:r>
      <w:r w:rsidR="002E7298">
        <w:rPr>
          <w:rFonts w:ascii="Times New Roman" w:hAnsi="Times New Roman" w:cs="Times New Roman"/>
          <w:sz w:val="24"/>
          <w:szCs w:val="24"/>
        </w:rPr>
        <w:t>я по сельскому  поселению  – 761</w:t>
      </w:r>
      <w:r>
        <w:rPr>
          <w:rFonts w:ascii="Times New Roman" w:hAnsi="Times New Roman" w:cs="Times New Roman"/>
          <w:sz w:val="24"/>
          <w:szCs w:val="24"/>
        </w:rPr>
        <w:t xml:space="preserve"> чел.</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Население в трудоспо</w:t>
      </w:r>
      <w:r w:rsidR="00DD3F8E">
        <w:rPr>
          <w:rFonts w:ascii="Times New Roman" w:hAnsi="Times New Roman" w:cs="Times New Roman"/>
          <w:sz w:val="24"/>
          <w:szCs w:val="24"/>
        </w:rPr>
        <w:t>собном возрасте – 4</w:t>
      </w:r>
      <w:r w:rsidR="009A19CC">
        <w:rPr>
          <w:rFonts w:ascii="Times New Roman" w:hAnsi="Times New Roman" w:cs="Times New Roman"/>
          <w:sz w:val="24"/>
          <w:szCs w:val="24"/>
        </w:rPr>
        <w:t>27</w:t>
      </w:r>
      <w:r w:rsidR="001F0622">
        <w:rPr>
          <w:rFonts w:ascii="Times New Roman" w:hAnsi="Times New Roman" w:cs="Times New Roman"/>
          <w:sz w:val="24"/>
          <w:szCs w:val="24"/>
        </w:rPr>
        <w:t xml:space="preserve"> чел. (56,1</w:t>
      </w:r>
      <w:r>
        <w:rPr>
          <w:rFonts w:ascii="Times New Roman" w:hAnsi="Times New Roman" w:cs="Times New Roman"/>
          <w:sz w:val="24"/>
          <w:szCs w:val="24"/>
        </w:rPr>
        <w:t>%)</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Население старш</w:t>
      </w:r>
      <w:r w:rsidR="009A19CC">
        <w:rPr>
          <w:rFonts w:ascii="Times New Roman" w:hAnsi="Times New Roman" w:cs="Times New Roman"/>
          <w:sz w:val="24"/>
          <w:szCs w:val="24"/>
        </w:rPr>
        <w:t>е трудоспособного возраста – 156</w:t>
      </w:r>
      <w:r>
        <w:rPr>
          <w:rFonts w:ascii="Times New Roman" w:hAnsi="Times New Roman" w:cs="Times New Roman"/>
          <w:sz w:val="24"/>
          <w:szCs w:val="24"/>
        </w:rPr>
        <w:t xml:space="preserve"> чел. (2</w:t>
      </w:r>
      <w:r w:rsidR="009A19CC">
        <w:rPr>
          <w:rFonts w:ascii="Times New Roman" w:hAnsi="Times New Roman" w:cs="Times New Roman"/>
          <w:sz w:val="24"/>
          <w:szCs w:val="24"/>
        </w:rPr>
        <w:t>0</w:t>
      </w:r>
      <w:r>
        <w:rPr>
          <w:rFonts w:ascii="Times New Roman" w:hAnsi="Times New Roman" w:cs="Times New Roman"/>
          <w:sz w:val="24"/>
          <w:szCs w:val="24"/>
        </w:rPr>
        <w:t>,</w:t>
      </w:r>
      <w:r w:rsidR="009A19CC">
        <w:rPr>
          <w:rFonts w:ascii="Times New Roman" w:hAnsi="Times New Roman" w:cs="Times New Roman"/>
          <w:sz w:val="24"/>
          <w:szCs w:val="24"/>
        </w:rPr>
        <w:t>5</w:t>
      </w:r>
      <w:r>
        <w:rPr>
          <w:rFonts w:ascii="Times New Roman" w:hAnsi="Times New Roman" w:cs="Times New Roman"/>
          <w:sz w:val="24"/>
          <w:szCs w:val="24"/>
        </w:rPr>
        <w:t>%)</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Короткая продолжительность жизни, невысокая рождаемость, объясняется следующими факторами: многократным повышением стоимости </w:t>
      </w:r>
      <w:proofErr w:type="spellStart"/>
      <w:r>
        <w:rPr>
          <w:rFonts w:ascii="Times New Roman" w:hAnsi="Times New Roman" w:cs="Times New Roman"/>
          <w:sz w:val="24"/>
          <w:szCs w:val="24"/>
        </w:rPr>
        <w:t>самообеспечения</w:t>
      </w:r>
      <w:proofErr w:type="spellEnd"/>
      <w:r>
        <w:rPr>
          <w:rFonts w:ascii="Times New Roman" w:hAnsi="Times New Roman" w:cs="Times New Roman"/>
          <w:sz w:val="24"/>
          <w:szCs w:val="24"/>
        </w:rPr>
        <w:t xml:space="preserve">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сердечно-сосудистых заболеваний, онкологии. На показатели рождаемости влияют следующие моменты: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материальное благополучие;</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государственные выплаты за рождение второго ребенка;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наличие собственного жилья;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уверенность в будущем подрастающего поколения.</w:t>
      </w:r>
    </w:p>
    <w:p w:rsidR="007A4091" w:rsidRDefault="001962DF" w:rsidP="007A4091">
      <w:pPr>
        <w:jc w:val="both"/>
        <w:rPr>
          <w:rFonts w:ascii="Times New Roman" w:hAnsi="Times New Roman" w:cs="Times New Roman"/>
          <w:sz w:val="24"/>
          <w:szCs w:val="24"/>
        </w:rPr>
      </w:pPr>
      <w:r>
        <w:rPr>
          <w:rFonts w:ascii="Times New Roman" w:hAnsi="Times New Roman" w:cs="Times New Roman"/>
          <w:sz w:val="24"/>
          <w:szCs w:val="24"/>
        </w:rPr>
        <w:t>Таблица №2</w:t>
      </w:r>
    </w:p>
    <w:tbl>
      <w:tblPr>
        <w:tblW w:w="0" w:type="auto"/>
        <w:tblInd w:w="-8" w:type="dxa"/>
        <w:tblCellMar>
          <w:left w:w="10" w:type="dxa"/>
          <w:right w:w="10" w:type="dxa"/>
        </w:tblCellMar>
        <w:tblLook w:val="0000"/>
      </w:tblPr>
      <w:tblGrid>
        <w:gridCol w:w="4881"/>
        <w:gridCol w:w="893"/>
        <w:gridCol w:w="893"/>
        <w:gridCol w:w="922"/>
        <w:gridCol w:w="793"/>
      </w:tblGrid>
      <w:tr w:rsidR="001F0622" w:rsidRPr="007931BD" w:rsidTr="0016336D">
        <w:trPr>
          <w:trHeight w:val="306"/>
        </w:trPr>
        <w:tc>
          <w:tcPr>
            <w:tcW w:w="4881"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                                                                                                                              </w:t>
            </w:r>
          </w:p>
        </w:tc>
        <w:tc>
          <w:tcPr>
            <w:tcW w:w="893"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2015</w:t>
            </w:r>
          </w:p>
        </w:tc>
        <w:tc>
          <w:tcPr>
            <w:tcW w:w="893"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2016</w:t>
            </w:r>
          </w:p>
        </w:tc>
        <w:tc>
          <w:tcPr>
            <w:tcW w:w="922" w:type="dxa"/>
            <w:tcBorders>
              <w:top w:val="single" w:sz="4" w:space="0" w:color="auto"/>
              <w:left w:val="single" w:sz="8" w:space="0" w:color="000000"/>
              <w:bottom w:val="single" w:sz="4" w:space="0" w:color="auto"/>
              <w:right w:val="single" w:sz="8"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2017</w:t>
            </w:r>
          </w:p>
        </w:tc>
        <w:tc>
          <w:tcPr>
            <w:tcW w:w="793" w:type="dxa"/>
            <w:tcBorders>
              <w:top w:val="single" w:sz="4" w:space="0" w:color="auto"/>
              <w:bottom w:val="single" w:sz="4" w:space="0" w:color="auto"/>
              <w:right w:val="single" w:sz="4" w:space="0" w:color="auto"/>
            </w:tcBorders>
            <w:shd w:val="clear" w:color="auto" w:fill="auto"/>
          </w:tcPr>
          <w:p w:rsidR="001F0622" w:rsidRPr="007931BD" w:rsidRDefault="001F0622">
            <w:r>
              <w:t>2018</w:t>
            </w:r>
          </w:p>
        </w:tc>
      </w:tr>
      <w:tr w:rsidR="001F0622" w:rsidRPr="007931BD" w:rsidTr="0016336D">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Кол-во жителей всего</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746</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755</w:t>
            </w:r>
          </w:p>
        </w:tc>
        <w:tc>
          <w:tcPr>
            <w:tcW w:w="922" w:type="dxa"/>
            <w:tcBorders>
              <w:top w:val="single" w:sz="6" w:space="0" w:color="000000"/>
              <w:left w:val="single" w:sz="8" w:space="0" w:color="000000"/>
              <w:bottom w:val="single" w:sz="4" w:space="0" w:color="auto"/>
              <w:right w:val="single" w:sz="8"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757</w:t>
            </w:r>
          </w:p>
        </w:tc>
        <w:tc>
          <w:tcPr>
            <w:tcW w:w="793" w:type="dxa"/>
            <w:tcBorders>
              <w:top w:val="single" w:sz="4" w:space="0" w:color="auto"/>
              <w:bottom w:val="single" w:sz="4" w:space="0" w:color="auto"/>
              <w:right w:val="single" w:sz="4" w:space="0" w:color="auto"/>
            </w:tcBorders>
            <w:shd w:val="clear" w:color="auto" w:fill="auto"/>
          </w:tcPr>
          <w:p w:rsidR="001F0622" w:rsidRPr="007931BD" w:rsidRDefault="001F0622">
            <w:r>
              <w:t>761</w:t>
            </w:r>
          </w:p>
        </w:tc>
      </w:tr>
      <w:tr w:rsidR="001F0622" w:rsidRPr="007931BD" w:rsidTr="0016336D">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Количество личных подсобных хозяйств</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 xml:space="preserve"> 263</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 xml:space="preserve"> 263</w:t>
            </w:r>
          </w:p>
        </w:tc>
        <w:tc>
          <w:tcPr>
            <w:tcW w:w="922"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 xml:space="preserve"> 263                                                                                                                          </w:t>
            </w:r>
          </w:p>
        </w:tc>
        <w:tc>
          <w:tcPr>
            <w:tcW w:w="793" w:type="dxa"/>
            <w:tcBorders>
              <w:top w:val="single" w:sz="4" w:space="0" w:color="auto"/>
              <w:bottom w:val="single" w:sz="4" w:space="0" w:color="auto"/>
              <w:right w:val="single" w:sz="4" w:space="0" w:color="auto"/>
            </w:tcBorders>
            <w:shd w:val="clear" w:color="auto" w:fill="auto"/>
          </w:tcPr>
          <w:p w:rsidR="001F0622" w:rsidRPr="007931BD" w:rsidRDefault="001F0622">
            <w:r>
              <w:t>263</w:t>
            </w:r>
          </w:p>
        </w:tc>
      </w:tr>
      <w:tr w:rsidR="001F0622" w:rsidRPr="007931BD" w:rsidTr="0016336D">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Кол-во пенсионеров</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191</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1F0622" w:rsidRPr="00627281" w:rsidRDefault="001F0622" w:rsidP="004B02A5">
            <w:r w:rsidRPr="00627281">
              <w:rPr>
                <w:rFonts w:ascii="Times New Roman" w:hAnsi="Times New Roman" w:cs="Times New Roman"/>
                <w:sz w:val="24"/>
                <w:szCs w:val="24"/>
              </w:rPr>
              <w:t>19</w:t>
            </w:r>
            <w:r>
              <w:rPr>
                <w:rFonts w:ascii="Times New Roman" w:hAnsi="Times New Roman" w:cs="Times New Roman"/>
                <w:sz w:val="24"/>
                <w:szCs w:val="24"/>
              </w:rPr>
              <w:t>3</w:t>
            </w:r>
          </w:p>
        </w:tc>
        <w:tc>
          <w:tcPr>
            <w:tcW w:w="922"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1F0622" w:rsidRPr="007931BD" w:rsidRDefault="001F0622" w:rsidP="004B02A5">
            <w:r>
              <w:rPr>
                <w:rFonts w:ascii="Times New Roman" w:hAnsi="Times New Roman" w:cs="Times New Roman"/>
                <w:sz w:val="24"/>
                <w:szCs w:val="24"/>
              </w:rPr>
              <w:t>191</w:t>
            </w:r>
          </w:p>
        </w:tc>
        <w:tc>
          <w:tcPr>
            <w:tcW w:w="793" w:type="dxa"/>
            <w:tcBorders>
              <w:top w:val="single" w:sz="4" w:space="0" w:color="auto"/>
              <w:bottom w:val="single" w:sz="4" w:space="0" w:color="auto"/>
              <w:right w:val="single" w:sz="4" w:space="0" w:color="auto"/>
            </w:tcBorders>
            <w:shd w:val="clear" w:color="auto" w:fill="auto"/>
          </w:tcPr>
          <w:p w:rsidR="001F0622" w:rsidRPr="007931BD" w:rsidRDefault="001F0622">
            <w:r>
              <w:t>186</w:t>
            </w:r>
          </w:p>
        </w:tc>
      </w:tr>
    </w:tbl>
    <w:p w:rsidR="001962DF" w:rsidRPr="001962DF" w:rsidRDefault="001962DF" w:rsidP="001962DF">
      <w:pPr>
        <w:tabs>
          <w:tab w:val="left" w:pos="709"/>
          <w:tab w:val="left" w:pos="5812"/>
        </w:tabs>
        <w:ind w:firstLine="567"/>
        <w:jc w:val="both"/>
        <w:rPr>
          <w:rFonts w:ascii="Times New Roman" w:hAnsi="Times New Roman" w:cs="Times New Roman"/>
          <w:sz w:val="24"/>
          <w:szCs w:val="24"/>
        </w:rPr>
      </w:pPr>
      <w:r w:rsidRPr="001962DF">
        <w:rPr>
          <w:rFonts w:ascii="Times New Roman" w:hAnsi="Times New Roman" w:cs="Times New Roman"/>
          <w:sz w:val="24"/>
          <w:szCs w:val="24"/>
        </w:rPr>
        <w:t>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1962DF" w:rsidRPr="001962DF" w:rsidRDefault="001962DF" w:rsidP="001962DF">
      <w:pPr>
        <w:tabs>
          <w:tab w:val="left" w:pos="709"/>
          <w:tab w:val="left" w:pos="5812"/>
        </w:tabs>
        <w:ind w:firstLine="567"/>
        <w:jc w:val="both"/>
        <w:rPr>
          <w:rFonts w:ascii="Times New Roman" w:hAnsi="Times New Roman" w:cs="Times New Roman"/>
          <w:sz w:val="24"/>
          <w:szCs w:val="24"/>
        </w:rPr>
      </w:pPr>
      <w:r w:rsidRPr="001962DF">
        <w:rPr>
          <w:rFonts w:ascii="Times New Roman" w:hAnsi="Times New Roman" w:cs="Times New Roman"/>
          <w:sz w:val="24"/>
          <w:szCs w:val="24"/>
        </w:rPr>
        <w:t>Природные ресурсы – значимый фактор для привлечения инвесторов в пищевую промышленность, сельское хозяйство, добывающие производства.</w:t>
      </w:r>
    </w:p>
    <w:p w:rsidR="001962DF" w:rsidRPr="001962DF" w:rsidRDefault="001962DF" w:rsidP="001962DF">
      <w:pPr>
        <w:tabs>
          <w:tab w:val="left" w:pos="5812"/>
        </w:tabs>
        <w:ind w:firstLine="709"/>
        <w:jc w:val="both"/>
        <w:rPr>
          <w:rFonts w:ascii="Times New Roman" w:hAnsi="Times New Roman" w:cs="Times New Roman"/>
          <w:sz w:val="24"/>
          <w:szCs w:val="24"/>
        </w:rPr>
      </w:pPr>
      <w:r w:rsidRPr="001962DF">
        <w:rPr>
          <w:rFonts w:ascii="Times New Roman" w:hAnsi="Times New Roman" w:cs="Times New Roman"/>
          <w:sz w:val="24"/>
          <w:szCs w:val="24"/>
        </w:rPr>
        <w:t>Современный уровень развития сферы социально-культурного обслуживания в  поселении по некоторым показателям и в ассортименте предоставляемых услуг не обеспечивает полноценного удовлетворения потребностей населения.</w:t>
      </w:r>
    </w:p>
    <w:p w:rsidR="00D52B28" w:rsidRPr="001962DF" w:rsidRDefault="001962DF" w:rsidP="001962DF">
      <w:pPr>
        <w:tabs>
          <w:tab w:val="left" w:pos="5340"/>
          <w:tab w:val="left" w:pos="5812"/>
        </w:tabs>
        <w:jc w:val="both"/>
        <w:rPr>
          <w:rFonts w:ascii="Times New Roman" w:hAnsi="Times New Roman" w:cs="Times New Roman"/>
          <w:b/>
          <w:bCs/>
          <w:sz w:val="24"/>
          <w:szCs w:val="24"/>
        </w:rPr>
      </w:pPr>
      <w:r w:rsidRPr="001962DF">
        <w:rPr>
          <w:rFonts w:ascii="Times New Roman" w:hAnsi="Times New Roman" w:cs="Times New Roman"/>
          <w:sz w:val="24"/>
          <w:szCs w:val="24"/>
        </w:rPr>
        <w:t>Правовым актом территориального планирования муниципального уровня является генеральный план</w:t>
      </w:r>
    </w:p>
    <w:p w:rsidR="00D52B28" w:rsidRPr="00425703" w:rsidRDefault="00D52B28" w:rsidP="001F0622">
      <w:pPr>
        <w:ind w:firstLine="709"/>
        <w:jc w:val="both"/>
        <w:rPr>
          <w:rFonts w:ascii="Times New Roman" w:hAnsi="Times New Roman" w:cs="Times New Roman"/>
          <w:b/>
          <w:sz w:val="24"/>
          <w:szCs w:val="24"/>
        </w:rPr>
      </w:pPr>
      <w:r w:rsidRPr="00425703">
        <w:rPr>
          <w:rFonts w:ascii="Times New Roman" w:hAnsi="Times New Roman" w:cs="Times New Roman"/>
          <w:b/>
          <w:sz w:val="24"/>
          <w:szCs w:val="24"/>
        </w:rPr>
        <w:t xml:space="preserve">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w:t>
      </w:r>
    </w:p>
    <w:p w:rsidR="001962DF" w:rsidRDefault="001962DF" w:rsidP="007A4091">
      <w:pPr>
        <w:tabs>
          <w:tab w:val="left" w:pos="2265"/>
        </w:tabs>
        <w:jc w:val="center"/>
        <w:rPr>
          <w:rFonts w:ascii="Times New Roman" w:hAnsi="Times New Roman" w:cs="Times New Roman"/>
          <w:b/>
          <w:bCs/>
          <w:sz w:val="24"/>
          <w:szCs w:val="24"/>
        </w:rPr>
      </w:pPr>
    </w:p>
    <w:p w:rsidR="007A4091" w:rsidRDefault="007A4091" w:rsidP="007A4091">
      <w:pPr>
        <w:tabs>
          <w:tab w:val="left" w:pos="2265"/>
        </w:tabs>
        <w:jc w:val="center"/>
        <w:rPr>
          <w:rFonts w:ascii="Times New Roman" w:hAnsi="Times New Roman" w:cs="Times New Roman"/>
          <w:b/>
          <w:bCs/>
          <w:sz w:val="24"/>
          <w:szCs w:val="24"/>
        </w:rPr>
      </w:pPr>
      <w:r>
        <w:rPr>
          <w:rFonts w:ascii="Times New Roman" w:hAnsi="Times New Roman" w:cs="Times New Roman"/>
          <w:b/>
          <w:bCs/>
          <w:sz w:val="24"/>
          <w:szCs w:val="24"/>
        </w:rPr>
        <w:t>Культура</w:t>
      </w:r>
    </w:p>
    <w:p w:rsidR="007A4091" w:rsidRDefault="007A4091" w:rsidP="007A4091">
      <w:pPr>
        <w:tabs>
          <w:tab w:val="left" w:pos="2265"/>
          <w:tab w:val="left" w:pos="5505"/>
        </w:tabs>
        <w:rPr>
          <w:rFonts w:ascii="Times New Roman" w:hAnsi="Times New Roman" w:cs="Times New Roman"/>
          <w:sz w:val="24"/>
          <w:szCs w:val="24"/>
        </w:rPr>
      </w:pPr>
      <w:r>
        <w:rPr>
          <w:rFonts w:ascii="Times New Roman" w:hAnsi="Times New Roman" w:cs="Times New Roman"/>
          <w:sz w:val="24"/>
          <w:szCs w:val="24"/>
        </w:rPr>
        <w:t>Предоставление услуг населению в области культуры в сельском поселении осуществляют:</w:t>
      </w:r>
    </w:p>
    <w:p w:rsidR="007A4091" w:rsidRDefault="007A4091" w:rsidP="007A4091">
      <w:pPr>
        <w:ind w:left="1111" w:hanging="357"/>
        <w:rPr>
          <w:rFonts w:ascii="Times New Roman" w:hAnsi="Times New Roman" w:cs="Times New Roman"/>
          <w:sz w:val="24"/>
          <w:szCs w:val="24"/>
        </w:rPr>
      </w:pPr>
    </w:p>
    <w:tbl>
      <w:tblPr>
        <w:tblW w:w="0" w:type="auto"/>
        <w:tblInd w:w="-8" w:type="dxa"/>
        <w:tblCellMar>
          <w:left w:w="10" w:type="dxa"/>
          <w:right w:w="10" w:type="dxa"/>
        </w:tblCellMar>
        <w:tblLook w:val="0000"/>
      </w:tblPr>
      <w:tblGrid>
        <w:gridCol w:w="687"/>
        <w:gridCol w:w="3447"/>
        <w:gridCol w:w="4516"/>
      </w:tblGrid>
      <w:tr w:rsidR="007A4091" w:rsidRPr="007931BD" w:rsidTr="004B02A5">
        <w:trPr>
          <w:trHeight w:val="1"/>
        </w:trPr>
        <w:tc>
          <w:tcPr>
            <w:tcW w:w="68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w:t>
            </w:r>
          </w:p>
        </w:tc>
        <w:tc>
          <w:tcPr>
            <w:tcW w:w="344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Наименование</w:t>
            </w:r>
          </w:p>
        </w:tc>
        <w:tc>
          <w:tcPr>
            <w:tcW w:w="4516"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Населенный пункт</w:t>
            </w:r>
          </w:p>
        </w:tc>
      </w:tr>
      <w:tr w:rsidR="007A4091" w:rsidRPr="007931BD" w:rsidTr="004B02A5">
        <w:trPr>
          <w:trHeight w:val="1"/>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spacing w:after="200" w:line="276" w:lineRule="auto"/>
              <w:jc w:val="center"/>
            </w:pPr>
            <w:r>
              <w:t>1</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Соленоозерный</w:t>
            </w:r>
            <w:r w:rsidRPr="00684038">
              <w:rPr>
                <w:rFonts w:ascii="Times New Roman" w:hAnsi="Times New Roman" w:cs="Times New Roman"/>
              </w:rPr>
              <w:t xml:space="preserve"> сельский Дом культуры</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село Соленоозерное</w:t>
            </w:r>
          </w:p>
        </w:tc>
      </w:tr>
      <w:tr w:rsidR="007A4091" w:rsidRPr="007931BD" w:rsidTr="004B02A5">
        <w:trPr>
          <w:trHeight w:val="557"/>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spacing w:after="200" w:line="276" w:lineRule="auto"/>
              <w:jc w:val="center"/>
            </w:pPr>
            <w:r>
              <w:t>2</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sidRPr="00684038">
              <w:rPr>
                <w:rFonts w:ascii="Times New Roman" w:hAnsi="Times New Roman" w:cs="Times New Roman"/>
              </w:rPr>
              <w:t>библиотека</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село Соленоозерное</w:t>
            </w:r>
          </w:p>
        </w:tc>
      </w:tr>
    </w:tbl>
    <w:p w:rsidR="007A4091" w:rsidRDefault="007A4091" w:rsidP="007A4091">
      <w:pPr>
        <w:rPr>
          <w:rFonts w:ascii="Times New Roman" w:hAnsi="Times New Roman" w:cs="Times New Roman"/>
          <w:sz w:val="24"/>
          <w:szCs w:val="24"/>
        </w:rPr>
      </w:pPr>
    </w:p>
    <w:p w:rsidR="007A4091" w:rsidRDefault="007A4091" w:rsidP="005A27BB">
      <w:pPr>
        <w:ind w:firstLine="708"/>
        <w:jc w:val="both"/>
        <w:rPr>
          <w:rFonts w:ascii="Times New Roman" w:hAnsi="Times New Roman" w:cs="Times New Roman"/>
          <w:sz w:val="24"/>
          <w:szCs w:val="24"/>
        </w:rPr>
      </w:pPr>
      <w:r>
        <w:rPr>
          <w:rFonts w:ascii="Times New Roman" w:hAnsi="Times New Roman" w:cs="Times New Roman"/>
          <w:sz w:val="24"/>
          <w:szCs w:val="24"/>
        </w:rPr>
        <w:t xml:space="preserve">В Соленоозерном  СДК созданы взрослые и детские коллективы, работают кружки для взрослых и детей различных направлений: танцевальные, вокальные, художественного слова,  спортивные и т.д. </w:t>
      </w:r>
    </w:p>
    <w:p w:rsidR="007A4091" w:rsidRDefault="007A4091" w:rsidP="001962DF">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Дни призывника, проведение единых социальных действий.</w:t>
      </w:r>
    </w:p>
    <w:p w:rsidR="007A4091" w:rsidRDefault="007A4091" w:rsidP="001962DF">
      <w:pPr>
        <w:ind w:firstLine="708"/>
        <w:jc w:val="both"/>
        <w:rPr>
          <w:rFonts w:ascii="Times New Roman" w:hAnsi="Times New Roman" w:cs="Times New Roman"/>
          <w:sz w:val="24"/>
          <w:szCs w:val="24"/>
        </w:rPr>
      </w:pPr>
      <w:r>
        <w:rPr>
          <w:rFonts w:ascii="Times New Roman" w:hAnsi="Times New Roman" w:cs="Times New Roman"/>
          <w:sz w:val="24"/>
          <w:szCs w:val="24"/>
        </w:rPr>
        <w:t xml:space="preserve">Задача в культурно - досуговых учреждениях - вводить инновационные формы организации досуга населения и  увеличить процент охвата населения. </w:t>
      </w: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Проведение этих мероприятий позволит увеличить обеспеченность населения сельского  поселения   культурно - досуговыми  услугами.</w:t>
      </w:r>
    </w:p>
    <w:p w:rsidR="007A4091" w:rsidRDefault="007A4091" w:rsidP="007A4091">
      <w:pPr>
        <w:rPr>
          <w:rFonts w:ascii="Times New Roman" w:hAnsi="Times New Roman" w:cs="Times New Roman"/>
          <w:b/>
          <w:bCs/>
          <w:sz w:val="24"/>
          <w:szCs w:val="24"/>
        </w:rPr>
      </w:pPr>
    </w:p>
    <w:p w:rsidR="007A4091" w:rsidRDefault="007A4091" w:rsidP="007A4091">
      <w:pPr>
        <w:jc w:val="center"/>
        <w:rPr>
          <w:rFonts w:ascii="Times New Roman" w:hAnsi="Times New Roman" w:cs="Times New Roman"/>
          <w:sz w:val="24"/>
          <w:szCs w:val="24"/>
        </w:rPr>
      </w:pPr>
      <w:r>
        <w:rPr>
          <w:rFonts w:ascii="Times New Roman" w:hAnsi="Times New Roman" w:cs="Times New Roman"/>
          <w:b/>
          <w:bCs/>
          <w:sz w:val="24"/>
          <w:szCs w:val="24"/>
        </w:rPr>
        <w:t>Физическая культура и спорт</w:t>
      </w:r>
    </w:p>
    <w:tbl>
      <w:tblPr>
        <w:tblW w:w="0" w:type="auto"/>
        <w:tblInd w:w="-8" w:type="dxa"/>
        <w:tblCellMar>
          <w:left w:w="10" w:type="dxa"/>
          <w:right w:w="10" w:type="dxa"/>
        </w:tblCellMar>
        <w:tblLook w:val="0000"/>
      </w:tblPr>
      <w:tblGrid>
        <w:gridCol w:w="455"/>
        <w:gridCol w:w="3063"/>
        <w:gridCol w:w="2118"/>
        <w:gridCol w:w="3175"/>
      </w:tblGrid>
      <w:tr w:rsidR="007A4091" w:rsidRPr="007931BD" w:rsidTr="004B02A5">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Состояние</w:t>
            </w:r>
          </w:p>
        </w:tc>
      </w:tr>
      <w:tr w:rsidR="007A4091" w:rsidRPr="007931BD" w:rsidTr="004B02A5">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shd w:val="clear" w:color="auto" w:fill="FFFFFF"/>
              </w:rPr>
              <w:t>Спортзал</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roofErr w:type="gramStart"/>
            <w:r>
              <w:t>с.Соленоозерное МБОУ</w:t>
            </w:r>
            <w:proofErr w:type="gramEnd"/>
            <w:r>
              <w:t xml:space="preserve"> СОЩ №12</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Удовлетворительное</w:t>
            </w:r>
          </w:p>
        </w:tc>
      </w:tr>
    </w:tbl>
    <w:p w:rsidR="007A4091" w:rsidRDefault="007A4091" w:rsidP="007A4091">
      <w:pPr>
        <w:rPr>
          <w:rFonts w:ascii="Times New Roman" w:hAnsi="Times New Roman" w:cs="Times New Roman"/>
          <w:sz w:val="24"/>
          <w:szCs w:val="24"/>
        </w:rPr>
      </w:pPr>
    </w:p>
    <w:p w:rsidR="007A4091" w:rsidRDefault="007A4091" w:rsidP="005A27BB">
      <w:pPr>
        <w:ind w:firstLine="708"/>
        <w:jc w:val="both"/>
        <w:rPr>
          <w:rFonts w:ascii="Times New Roman" w:hAnsi="Times New Roman" w:cs="Times New Roman"/>
          <w:sz w:val="24"/>
          <w:szCs w:val="24"/>
        </w:rPr>
      </w:pPr>
      <w:r>
        <w:rPr>
          <w:rFonts w:ascii="Times New Roman" w:hAnsi="Times New Roman" w:cs="Times New Roman"/>
          <w:sz w:val="24"/>
          <w:szCs w:val="24"/>
        </w:rPr>
        <w:t xml:space="preserve">В сельском   </w:t>
      </w:r>
      <w:r w:rsidR="0054236D">
        <w:rPr>
          <w:rFonts w:ascii="Times New Roman" w:hAnsi="Times New Roman" w:cs="Times New Roman"/>
          <w:sz w:val="24"/>
          <w:szCs w:val="24"/>
        </w:rPr>
        <w:t>поселении единственный</w:t>
      </w:r>
      <w:r>
        <w:rPr>
          <w:rFonts w:ascii="Times New Roman" w:hAnsi="Times New Roman" w:cs="Times New Roman"/>
          <w:sz w:val="24"/>
          <w:szCs w:val="24"/>
        </w:rPr>
        <w:t xml:space="preserve"> спортивный зал</w:t>
      </w:r>
      <w:r w:rsidR="005A27BB">
        <w:rPr>
          <w:rFonts w:ascii="Times New Roman" w:hAnsi="Times New Roman" w:cs="Times New Roman"/>
          <w:sz w:val="24"/>
          <w:szCs w:val="24"/>
        </w:rPr>
        <w:t xml:space="preserve"> </w:t>
      </w:r>
      <w:r w:rsidR="005A27BB" w:rsidRPr="005A27BB">
        <w:rPr>
          <w:rFonts w:ascii="Times New Roman" w:hAnsi="Times New Roman" w:cs="Times New Roman"/>
          <w:sz w:val="24"/>
          <w:szCs w:val="24"/>
          <w:lang w:eastAsia="en-US"/>
        </w:rPr>
        <w:t>при школе</w:t>
      </w:r>
      <w:r>
        <w:rPr>
          <w:rFonts w:ascii="Times New Roman" w:hAnsi="Times New Roman" w:cs="Times New Roman"/>
          <w:sz w:val="24"/>
          <w:szCs w:val="24"/>
        </w:rPr>
        <w:t xml:space="preserve">, где ведется спортивная работа для </w:t>
      </w:r>
      <w:r w:rsidR="0054236D">
        <w:rPr>
          <w:rFonts w:ascii="Times New Roman" w:hAnsi="Times New Roman" w:cs="Times New Roman"/>
          <w:sz w:val="24"/>
          <w:szCs w:val="24"/>
        </w:rPr>
        <w:t>учащихся школы</w:t>
      </w:r>
      <w:r w:rsidR="005A27BB">
        <w:rPr>
          <w:rFonts w:ascii="Times New Roman" w:hAnsi="Times New Roman" w:cs="Times New Roman"/>
          <w:sz w:val="24"/>
          <w:szCs w:val="24"/>
        </w:rPr>
        <w:t xml:space="preserve">.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На  территории МБОУ Соленоозерная СОШ № 12 имеется уличная спортивная площадка, где в теплое время года  ученики, молодежь играют в футбол, волейбол. </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xml:space="preserve">В зимний период любимыми видами спорта среди населения является катание на коньках, хоккей. </w:t>
      </w:r>
      <w:r w:rsidR="005A27BB">
        <w:rPr>
          <w:rFonts w:ascii="Times New Roman" w:hAnsi="Times New Roman" w:cs="Times New Roman"/>
          <w:sz w:val="24"/>
          <w:szCs w:val="24"/>
        </w:rPr>
        <w:t>Имеется одна детская площадка.</w:t>
      </w:r>
    </w:p>
    <w:p w:rsidR="007A4091" w:rsidRDefault="007A4091" w:rsidP="007A4091">
      <w:pPr>
        <w:rPr>
          <w:rFonts w:ascii="Times New Roman" w:hAnsi="Times New Roman" w:cs="Times New Roman"/>
          <w:sz w:val="24"/>
          <w:szCs w:val="24"/>
        </w:rPr>
      </w:pPr>
    </w:p>
    <w:p w:rsidR="007A4091" w:rsidRDefault="007A4091" w:rsidP="007A4091">
      <w:pPr>
        <w:jc w:val="center"/>
        <w:rPr>
          <w:rFonts w:ascii="Times New Roman" w:hAnsi="Times New Roman" w:cs="Times New Roman"/>
          <w:b/>
          <w:sz w:val="24"/>
          <w:szCs w:val="24"/>
        </w:rPr>
      </w:pPr>
      <w:r w:rsidRPr="00C63CE0">
        <w:rPr>
          <w:rFonts w:ascii="Times New Roman" w:hAnsi="Times New Roman" w:cs="Times New Roman"/>
          <w:b/>
          <w:sz w:val="24"/>
          <w:szCs w:val="24"/>
        </w:rPr>
        <w:t xml:space="preserve"> Образование</w:t>
      </w:r>
    </w:p>
    <w:p w:rsidR="007A4091" w:rsidRDefault="007A4091" w:rsidP="00425703">
      <w:pPr>
        <w:ind w:firstLine="708"/>
        <w:jc w:val="both"/>
        <w:rPr>
          <w:rFonts w:ascii="Times New Roman" w:hAnsi="Times New Roman" w:cs="Times New Roman"/>
          <w:sz w:val="24"/>
          <w:szCs w:val="24"/>
        </w:rPr>
      </w:pPr>
      <w:r>
        <w:rPr>
          <w:rFonts w:ascii="Times New Roman" w:hAnsi="Times New Roman" w:cs="Times New Roman"/>
          <w:sz w:val="24"/>
          <w:szCs w:val="24"/>
        </w:rPr>
        <w:t>На территории поселения находится 1 школа. Численность  учащихся составляет 94 человека, детского сада нет. При школе работает дошкольная группа, куда водят  детей дошкольного  возраста  для занятий  на 3 часа.</w:t>
      </w:r>
    </w:p>
    <w:p w:rsidR="007A4091" w:rsidRDefault="007A4091" w:rsidP="007A4091">
      <w:pPr>
        <w:rPr>
          <w:rFonts w:ascii="Times New Roman" w:hAnsi="Times New Roman" w:cs="Times New Roman"/>
          <w:sz w:val="24"/>
          <w:szCs w:val="24"/>
        </w:rPr>
      </w:pPr>
    </w:p>
    <w:tbl>
      <w:tblPr>
        <w:tblW w:w="0" w:type="auto"/>
        <w:tblInd w:w="-8" w:type="dxa"/>
        <w:tblCellMar>
          <w:left w:w="10" w:type="dxa"/>
          <w:right w:w="10" w:type="dxa"/>
        </w:tblCellMar>
        <w:tblLook w:val="0000"/>
      </w:tblPr>
      <w:tblGrid>
        <w:gridCol w:w="746"/>
        <w:gridCol w:w="5057"/>
        <w:gridCol w:w="1828"/>
        <w:gridCol w:w="1769"/>
      </w:tblGrid>
      <w:tr w:rsidR="007A4091" w:rsidRPr="007931BD" w:rsidTr="004B02A5">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w:t>
            </w:r>
          </w:p>
          <w:p w:rsidR="007A4091" w:rsidRPr="007931BD" w:rsidRDefault="007A4091" w:rsidP="004B02A5">
            <w:r>
              <w:rPr>
                <w:rFonts w:ascii="Times New Roman" w:hAnsi="Times New Roman" w:cs="Times New Roman"/>
                <w:sz w:val="24"/>
                <w:szCs w:val="24"/>
              </w:rPr>
              <w:t>п/п</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179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Этажность.</w:t>
            </w:r>
          </w:p>
        </w:tc>
      </w:tr>
      <w:tr w:rsidR="007A4091" w:rsidRPr="007931BD" w:rsidTr="004B02A5">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rPr>
                <w:rFonts w:ascii="Times New Roman" w:hAnsi="Times New Roman" w:cs="Times New Roman"/>
                <w:sz w:val="24"/>
                <w:szCs w:val="24"/>
              </w:rPr>
            </w:pPr>
            <w:r w:rsidRPr="002C39C6">
              <w:rPr>
                <w:rFonts w:ascii="Times New Roman" w:hAnsi="Times New Roman" w:cs="Times New Roman"/>
                <w:sz w:val="24"/>
                <w:szCs w:val="24"/>
              </w:rPr>
              <w:t xml:space="preserve">Муниципальное бюджетное образовательное учреждение  </w:t>
            </w:r>
            <w:r>
              <w:rPr>
                <w:rFonts w:ascii="Times New Roman" w:hAnsi="Times New Roman" w:cs="Times New Roman"/>
                <w:sz w:val="24"/>
                <w:szCs w:val="24"/>
              </w:rPr>
              <w:t>Соленоозерная средняя общеобразовательная школа № 12</w:t>
            </w:r>
          </w:p>
        </w:tc>
        <w:tc>
          <w:tcPr>
            <w:tcW w:w="179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 xml:space="preserve">с. Соленоозерное, ул. Карла Маркса, </w:t>
            </w:r>
            <w:r w:rsidRPr="00772DEF">
              <w:rPr>
                <w:rFonts w:ascii="Times New Roman" w:hAnsi="Times New Roman" w:cs="Times New Roman"/>
                <w:sz w:val="24"/>
                <w:szCs w:val="24"/>
              </w:rPr>
              <w:t>42 Б</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2</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w:t>
      </w:r>
    </w:p>
    <w:p w:rsidR="007A4091" w:rsidRDefault="007A4091" w:rsidP="007A4091">
      <w:pPr>
        <w:jc w:val="center"/>
        <w:rPr>
          <w:rFonts w:ascii="Times New Roman" w:hAnsi="Times New Roman" w:cs="Times New Roman"/>
          <w:b/>
          <w:sz w:val="24"/>
          <w:szCs w:val="24"/>
        </w:rPr>
      </w:pPr>
      <w:r w:rsidRPr="00C63CE0">
        <w:rPr>
          <w:rFonts w:ascii="Times New Roman" w:hAnsi="Times New Roman" w:cs="Times New Roman"/>
          <w:b/>
          <w:sz w:val="24"/>
          <w:szCs w:val="24"/>
        </w:rPr>
        <w:t>Здравоохранение</w:t>
      </w:r>
    </w:p>
    <w:p w:rsidR="007A4091" w:rsidRDefault="007A4091" w:rsidP="00425703">
      <w:pPr>
        <w:jc w:val="both"/>
        <w:rPr>
          <w:rFonts w:ascii="Times New Roman" w:hAnsi="Times New Roman" w:cs="Times New Roman"/>
          <w:sz w:val="24"/>
          <w:szCs w:val="24"/>
        </w:rPr>
      </w:pPr>
      <w:r>
        <w:rPr>
          <w:rFonts w:ascii="Times New Roman" w:hAnsi="Times New Roman" w:cs="Times New Roman"/>
          <w:sz w:val="24"/>
          <w:szCs w:val="24"/>
        </w:rPr>
        <w:t xml:space="preserve">            На территории поселения находится  один </w:t>
      </w:r>
      <w:proofErr w:type="spellStart"/>
      <w:r>
        <w:rPr>
          <w:rFonts w:ascii="Times New Roman" w:hAnsi="Times New Roman" w:cs="Times New Roman"/>
          <w:sz w:val="24"/>
          <w:szCs w:val="24"/>
        </w:rPr>
        <w:t>фельдшерско</w:t>
      </w:r>
      <w:proofErr w:type="spellEnd"/>
      <w:r>
        <w:rPr>
          <w:rFonts w:ascii="Times New Roman" w:hAnsi="Times New Roman" w:cs="Times New Roman"/>
          <w:sz w:val="24"/>
          <w:szCs w:val="24"/>
        </w:rPr>
        <w:t xml:space="preserve"> – акушерский пункт в с.Соленоозерное, который оказывает  населению первичную  доврачебную  медико-санитарную помощь.</w:t>
      </w:r>
    </w:p>
    <w:p w:rsidR="007A4091" w:rsidRDefault="007A4091" w:rsidP="00425703">
      <w:pPr>
        <w:jc w:val="both"/>
        <w:rPr>
          <w:rFonts w:ascii="Times New Roman" w:hAnsi="Times New Roman" w:cs="Times New Roman"/>
          <w:sz w:val="24"/>
          <w:szCs w:val="24"/>
        </w:rPr>
      </w:pPr>
    </w:p>
    <w:tbl>
      <w:tblPr>
        <w:tblW w:w="0" w:type="auto"/>
        <w:tblInd w:w="-8" w:type="dxa"/>
        <w:tblCellMar>
          <w:left w:w="10" w:type="dxa"/>
          <w:right w:w="10" w:type="dxa"/>
        </w:tblCellMar>
        <w:tblLook w:val="0000"/>
      </w:tblPr>
      <w:tblGrid>
        <w:gridCol w:w="583"/>
        <w:gridCol w:w="1994"/>
        <w:gridCol w:w="1693"/>
        <w:gridCol w:w="1321"/>
        <w:gridCol w:w="3953"/>
      </w:tblGrid>
      <w:tr w:rsidR="007A4091" w:rsidRPr="007931BD" w:rsidTr="004B02A5">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Этажность</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Состояние</w:t>
            </w:r>
          </w:p>
          <w:p w:rsidR="007A4091" w:rsidRPr="007931BD" w:rsidRDefault="007A4091" w:rsidP="004B02A5"/>
        </w:tc>
      </w:tr>
      <w:tr w:rsidR="007A4091" w:rsidRPr="007931BD" w:rsidTr="004B02A5">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jc w:val="center"/>
              <w:rPr>
                <w:rFonts w:ascii="Times New Roman" w:hAnsi="Times New Roman" w:cs="Times New Roman"/>
              </w:rPr>
            </w:pPr>
            <w:r>
              <w:rPr>
                <w:rFonts w:ascii="Times New Roman" w:hAnsi="Times New Roman" w:cs="Times New Roman"/>
              </w:rPr>
              <w:t>Соленоозерная амбулатория</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vAlign w:val="center"/>
          </w:tcPr>
          <w:p w:rsidR="007A4091" w:rsidRPr="002C39C6" w:rsidRDefault="007A4091" w:rsidP="004B02A5">
            <w:pPr>
              <w:jc w:val="center"/>
              <w:rPr>
                <w:rFonts w:ascii="Times New Roman" w:hAnsi="Times New Roman" w:cs="Times New Roman"/>
              </w:rPr>
            </w:pPr>
            <w:r>
              <w:rPr>
                <w:rFonts w:ascii="Times New Roman" w:hAnsi="Times New Roman" w:cs="Times New Roman"/>
              </w:rPr>
              <w:t>с. Соленоозерное, ул. Карла Маркса, 42Г</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jc w:val="center"/>
              <w:rPr>
                <w:rFonts w:ascii="Times New Roman" w:hAnsi="Times New Roman" w:cs="Times New Roman"/>
              </w:rPr>
            </w:pPr>
            <w:r w:rsidRPr="002C39C6">
              <w:rPr>
                <w:rFonts w:ascii="Times New Roman" w:hAnsi="Times New Roman" w:cs="Times New Roman"/>
              </w:rPr>
              <w:t>1</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удовлетворительное</w:t>
            </w:r>
          </w:p>
        </w:tc>
      </w:tr>
    </w:tbl>
    <w:p w:rsidR="007A4091" w:rsidRDefault="007A4091" w:rsidP="00DD247D">
      <w:pPr>
        <w:shd w:val="clear" w:color="auto" w:fill="FFFFFF"/>
        <w:spacing w:before="101"/>
        <w:ind w:firstLine="709"/>
        <w:jc w:val="both"/>
        <w:rPr>
          <w:rFonts w:ascii="Times New Roman" w:hAnsi="Times New Roman" w:cs="Times New Roman"/>
          <w:sz w:val="24"/>
          <w:szCs w:val="24"/>
        </w:rPr>
      </w:pPr>
      <w:r w:rsidRPr="00847F6F">
        <w:rPr>
          <w:rFonts w:ascii="Times New Roman" w:hAnsi="Times New Roman" w:cs="Times New Roman"/>
          <w:spacing w:val="-1"/>
          <w:sz w:val="24"/>
          <w:szCs w:val="24"/>
        </w:rPr>
        <w:t>Острой проблемой в сфере здравоохра</w:t>
      </w:r>
      <w:r>
        <w:rPr>
          <w:rFonts w:ascii="Times New Roman" w:hAnsi="Times New Roman" w:cs="Times New Roman"/>
          <w:spacing w:val="-1"/>
          <w:sz w:val="24"/>
          <w:szCs w:val="24"/>
        </w:rPr>
        <w:t>нения является отсутствие специалистов</w:t>
      </w:r>
      <w:r w:rsidRPr="00847F6F">
        <w:rPr>
          <w:rFonts w:ascii="Times New Roman" w:hAnsi="Times New Roman" w:cs="Times New Roman"/>
          <w:spacing w:val="-1"/>
          <w:sz w:val="24"/>
          <w:szCs w:val="24"/>
        </w:rPr>
        <w:t>.</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 xml:space="preserve">Специфика потери здоровья  жителями определяется, прежде всего, условиями жизни и труда. </w:t>
      </w:r>
      <w:r>
        <w:rPr>
          <w:rFonts w:ascii="Times New Roman" w:hAnsi="Times New Roman" w:cs="Times New Roman"/>
          <w:sz w:val="24"/>
          <w:szCs w:val="24"/>
          <w:shd w:val="clear" w:color="auto" w:fill="FFFFFF"/>
        </w:rPr>
        <w:t>Сельские</w:t>
      </w:r>
      <w:r>
        <w:rPr>
          <w:rFonts w:ascii="Times New Roman" w:hAnsi="Times New Roman" w:cs="Times New Roman"/>
          <w:sz w:val="24"/>
          <w:szCs w:val="24"/>
        </w:rPr>
        <w:t xml:space="preserve"> жители поселения практически лишены элементарных  коммунальных удобств, труд чаще носит физический характер. </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Причина высокой заболеваемости населения кроется в т.ч. и в особенностях проживания:</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 xml:space="preserve">-низкий жизненный уровень, </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-отсутствие средств на приобретение лекарств,</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-низкая социальная культура,</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-малая плотность населения.</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7A4091" w:rsidRDefault="00BB152B" w:rsidP="001F0622">
      <w:pPr>
        <w:rPr>
          <w:rFonts w:ascii="Times New Roman" w:hAnsi="Times New Roman" w:cs="Times New Roman"/>
          <w:b/>
          <w:sz w:val="24"/>
          <w:szCs w:val="24"/>
        </w:rPr>
      </w:pPr>
      <w:r>
        <w:rPr>
          <w:rFonts w:ascii="Times New Roman" w:hAnsi="Times New Roman" w:cs="Times New Roman"/>
          <w:b/>
          <w:sz w:val="24"/>
          <w:szCs w:val="24"/>
        </w:rPr>
        <w:t>1.3.</w:t>
      </w:r>
      <w:r w:rsidR="007A4091" w:rsidRPr="00C63CE0">
        <w:rPr>
          <w:rFonts w:ascii="Times New Roman" w:hAnsi="Times New Roman" w:cs="Times New Roman"/>
          <w:b/>
          <w:sz w:val="24"/>
          <w:szCs w:val="24"/>
        </w:rPr>
        <w:t>Экономика  поселения</w:t>
      </w:r>
    </w:p>
    <w:p w:rsidR="007A4091" w:rsidRDefault="007A4091" w:rsidP="007A4091">
      <w:pPr>
        <w:jc w:val="center"/>
        <w:rPr>
          <w:rFonts w:ascii="Times New Roman" w:hAnsi="Times New Roman" w:cs="Times New Roman"/>
          <w:sz w:val="24"/>
          <w:szCs w:val="24"/>
        </w:rPr>
      </w:pPr>
      <w:r>
        <w:rPr>
          <w:rFonts w:ascii="Times New Roman" w:hAnsi="Times New Roman" w:cs="Times New Roman"/>
          <w:sz w:val="24"/>
          <w:szCs w:val="24"/>
        </w:rPr>
        <w:t>Сельхозпредприятия, фермерские хозяйства, предприниматели</w:t>
      </w:r>
    </w:p>
    <w:p w:rsidR="007A4091" w:rsidRPr="00627281" w:rsidRDefault="007A4091" w:rsidP="007A4091">
      <w:pPr>
        <w:ind w:firstLine="708"/>
        <w:jc w:val="both"/>
        <w:rPr>
          <w:rFonts w:ascii="Times New Roman" w:hAnsi="Times New Roman" w:cs="Times New Roman"/>
          <w:sz w:val="24"/>
          <w:szCs w:val="24"/>
        </w:rPr>
      </w:pPr>
      <w:r w:rsidRPr="00627281">
        <w:rPr>
          <w:rFonts w:ascii="Times New Roman" w:hAnsi="Times New Roman" w:cs="Times New Roman"/>
          <w:sz w:val="24"/>
          <w:szCs w:val="24"/>
        </w:rPr>
        <w:t>Соленоозерный сельсовет по своей структуре принадлежит к агропромышленному комплексу. Основными направлениями производственной деятельности  сельхозпредприятия: животноводство, растениеводство, реализация сельскохозяйственной продукции. ООО «</w:t>
      </w:r>
      <w:r>
        <w:rPr>
          <w:rFonts w:ascii="Times New Roman" w:hAnsi="Times New Roman" w:cs="Times New Roman"/>
          <w:sz w:val="24"/>
          <w:szCs w:val="24"/>
        </w:rPr>
        <w:t>Мельница</w:t>
      </w:r>
      <w:r w:rsidRPr="00627281">
        <w:rPr>
          <w:rFonts w:ascii="Times New Roman" w:hAnsi="Times New Roman" w:cs="Times New Roman"/>
          <w:sz w:val="24"/>
          <w:szCs w:val="24"/>
        </w:rPr>
        <w:t xml:space="preserve">» является основным предприятием по предоставлению рабочих </w:t>
      </w:r>
      <w:r w:rsidR="0054236D" w:rsidRPr="00627281">
        <w:rPr>
          <w:rFonts w:ascii="Times New Roman" w:hAnsi="Times New Roman" w:cs="Times New Roman"/>
          <w:sz w:val="24"/>
          <w:szCs w:val="24"/>
        </w:rPr>
        <w:t>мест</w:t>
      </w:r>
      <w:r w:rsidR="0054236D">
        <w:rPr>
          <w:rFonts w:ascii="Times New Roman" w:hAnsi="Times New Roman" w:cs="Times New Roman"/>
          <w:sz w:val="24"/>
          <w:szCs w:val="24"/>
        </w:rPr>
        <w:t>.</w:t>
      </w:r>
    </w:p>
    <w:p w:rsidR="007A4091" w:rsidRDefault="007A4091" w:rsidP="007A4091">
      <w:pPr>
        <w:ind w:firstLine="708"/>
        <w:jc w:val="both"/>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Прогноз развития сельского хозяйства на 20</w:t>
      </w:r>
      <w:r w:rsidR="00D170E9">
        <w:rPr>
          <w:rFonts w:ascii="Times New Roman" w:hAnsi="Times New Roman" w:cs="Times New Roman"/>
          <w:sz w:val="24"/>
          <w:szCs w:val="24"/>
        </w:rPr>
        <w:t>18 год и на период до 2028</w:t>
      </w:r>
      <w:r>
        <w:rPr>
          <w:rFonts w:ascii="Times New Roman" w:hAnsi="Times New Roman" w:cs="Times New Roman"/>
          <w:sz w:val="24"/>
          <w:szCs w:val="24"/>
        </w:rPr>
        <w:t xml:space="preserve"> года </w:t>
      </w:r>
      <w:r>
        <w:rPr>
          <w:rFonts w:ascii="Times New Roman" w:hAnsi="Times New Roman" w:cs="Times New Roman"/>
          <w:spacing w:val="-1"/>
          <w:sz w:val="24"/>
          <w:szCs w:val="24"/>
        </w:rPr>
        <w:t xml:space="preserve">разработан с учетом имеющегося в сельском  поселении  производственного потенциала, </w:t>
      </w:r>
      <w:r>
        <w:rPr>
          <w:rFonts w:ascii="Times New Roman" w:hAnsi="Times New Roman" w:cs="Times New Roman"/>
          <w:sz w:val="24"/>
          <w:szCs w:val="24"/>
        </w:rPr>
        <w:t xml:space="preserve">сложившихся тенденций развития сельскохозяйственных организаций и личных подсобных хозяйств населения. </w:t>
      </w:r>
    </w:p>
    <w:p w:rsidR="007A4091" w:rsidRDefault="007A4091" w:rsidP="007A4091">
      <w:pPr>
        <w:ind w:firstLine="708"/>
        <w:jc w:val="both"/>
        <w:rPr>
          <w:rFonts w:ascii="Times New Roman" w:hAnsi="Times New Roman" w:cs="Times New Roman"/>
          <w:sz w:val="24"/>
          <w:szCs w:val="24"/>
        </w:rPr>
      </w:pPr>
      <w:r w:rsidRPr="00EA04C9">
        <w:rPr>
          <w:rFonts w:ascii="Times New Roman" w:hAnsi="Times New Roman" w:cs="Times New Roman"/>
          <w:sz w:val="24"/>
          <w:szCs w:val="24"/>
        </w:rPr>
        <w:t xml:space="preserve"> В фермерских </w:t>
      </w:r>
      <w:r w:rsidR="0054236D" w:rsidRPr="00EA04C9">
        <w:rPr>
          <w:rFonts w:ascii="Times New Roman" w:hAnsi="Times New Roman" w:cs="Times New Roman"/>
          <w:sz w:val="24"/>
          <w:szCs w:val="24"/>
        </w:rPr>
        <w:t>хозяйствах выращиваюткрупнорогатый</w:t>
      </w:r>
      <w:r w:rsidRPr="00EA04C9">
        <w:rPr>
          <w:rFonts w:ascii="Times New Roman" w:hAnsi="Times New Roman" w:cs="Times New Roman"/>
          <w:sz w:val="24"/>
          <w:szCs w:val="24"/>
        </w:rPr>
        <w:t xml:space="preserve"> скот, овец и лошадей. </w:t>
      </w:r>
      <w:r>
        <w:rPr>
          <w:rFonts w:ascii="Times New Roman" w:hAnsi="Times New Roman" w:cs="Times New Roman"/>
          <w:sz w:val="24"/>
          <w:szCs w:val="24"/>
        </w:rPr>
        <w:t xml:space="preserve">Производством  яиц в поселении занимаются только в личных подсобных хозяйствах. </w:t>
      </w:r>
    </w:p>
    <w:p w:rsidR="007A4091" w:rsidRDefault="007A4091" w:rsidP="007A4091">
      <w:pPr>
        <w:jc w:val="both"/>
        <w:rPr>
          <w:rFonts w:ascii="Times New Roman" w:hAnsi="Times New Roman" w:cs="Times New Roman"/>
          <w:spacing w:val="-1"/>
          <w:sz w:val="24"/>
          <w:szCs w:val="24"/>
        </w:rPr>
      </w:pPr>
      <w:r>
        <w:rPr>
          <w:rFonts w:ascii="Times New Roman" w:hAnsi="Times New Roman" w:cs="Times New Roman"/>
          <w:sz w:val="24"/>
          <w:szCs w:val="24"/>
        </w:rPr>
        <w:t xml:space="preserve">Производством зерновых культур в поселении не занимаются. </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pacing w:val="-1"/>
          <w:sz w:val="24"/>
          <w:szCs w:val="24"/>
        </w:rPr>
        <w:t xml:space="preserve">Производством овощей в поселении занимаются, в основном  </w:t>
      </w:r>
      <w:r>
        <w:rPr>
          <w:rFonts w:ascii="Times New Roman" w:hAnsi="Times New Roman" w:cs="Times New Roman"/>
          <w:sz w:val="24"/>
          <w:szCs w:val="24"/>
        </w:rPr>
        <w:t xml:space="preserve"> личные подсобные хозяйства. Посевные площади сельскохозяйственных культур в хозяйствах всех категорий составляет </w:t>
      </w:r>
      <w:r w:rsidRPr="00133C08">
        <w:rPr>
          <w:rFonts w:ascii="Times New Roman" w:hAnsi="Times New Roman" w:cs="Times New Roman"/>
          <w:sz w:val="24"/>
          <w:szCs w:val="24"/>
        </w:rPr>
        <w:t>5284</w:t>
      </w:r>
      <w:r>
        <w:rPr>
          <w:rFonts w:ascii="Times New Roman" w:hAnsi="Times New Roman" w:cs="Times New Roman"/>
          <w:sz w:val="24"/>
          <w:szCs w:val="24"/>
        </w:rPr>
        <w:t xml:space="preserve"> Га.  Поголовье крупно рогатого скота составляет </w:t>
      </w:r>
      <w:r w:rsidRPr="002C3800">
        <w:rPr>
          <w:rFonts w:ascii="Times New Roman" w:hAnsi="Times New Roman" w:cs="Times New Roman"/>
          <w:sz w:val="24"/>
          <w:szCs w:val="24"/>
        </w:rPr>
        <w:t>17</w:t>
      </w:r>
      <w:r>
        <w:rPr>
          <w:rFonts w:ascii="Times New Roman" w:hAnsi="Times New Roman" w:cs="Times New Roman"/>
          <w:sz w:val="24"/>
          <w:szCs w:val="24"/>
        </w:rPr>
        <w:t>9</w:t>
      </w:r>
      <w:r w:rsidRPr="002C3800">
        <w:rPr>
          <w:rFonts w:ascii="Times New Roman" w:hAnsi="Times New Roman" w:cs="Times New Roman"/>
          <w:sz w:val="24"/>
          <w:szCs w:val="24"/>
        </w:rPr>
        <w:t>0</w:t>
      </w:r>
      <w:r>
        <w:rPr>
          <w:rFonts w:ascii="Times New Roman" w:hAnsi="Times New Roman" w:cs="Times New Roman"/>
          <w:sz w:val="24"/>
          <w:szCs w:val="24"/>
        </w:rPr>
        <w:t xml:space="preserve"> голов.</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Хозяйства населения в основном занимаются посевами сельскохозяйственных культур (картофель, овощи (открытого и закрытого грунта). Отведенная площадь под  сады и огороды практически используется в полном объеме по назначению.</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 xml:space="preserve">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 </w:t>
      </w: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sz w:val="24"/>
          <w:szCs w:val="24"/>
        </w:rPr>
      </w:pPr>
      <w:r>
        <w:rPr>
          <w:rFonts w:ascii="Times New Roman" w:hAnsi="Times New Roman" w:cs="Times New Roman"/>
          <w:b/>
          <w:bCs/>
          <w:sz w:val="24"/>
          <w:szCs w:val="24"/>
        </w:rPr>
        <w:t>Наличие животных на территории сельского поселения:</w:t>
      </w:r>
    </w:p>
    <w:p w:rsidR="007A4091" w:rsidRDefault="005A27BB" w:rsidP="007A4091">
      <w:pPr>
        <w:rPr>
          <w:rFonts w:ascii="Times New Roman" w:hAnsi="Times New Roman" w:cs="Times New Roman"/>
          <w:sz w:val="24"/>
          <w:szCs w:val="24"/>
        </w:rPr>
      </w:pPr>
      <w:r>
        <w:rPr>
          <w:rFonts w:ascii="Times New Roman" w:hAnsi="Times New Roman" w:cs="Times New Roman"/>
          <w:sz w:val="24"/>
          <w:szCs w:val="24"/>
        </w:rPr>
        <w:t>Таблица № 3</w:t>
      </w:r>
    </w:p>
    <w:tbl>
      <w:tblPr>
        <w:tblW w:w="0" w:type="auto"/>
        <w:tblInd w:w="-8" w:type="dxa"/>
        <w:tblCellMar>
          <w:left w:w="10" w:type="dxa"/>
          <w:right w:w="10" w:type="dxa"/>
        </w:tblCellMar>
        <w:tblLook w:val="0000"/>
      </w:tblPr>
      <w:tblGrid>
        <w:gridCol w:w="3862"/>
        <w:gridCol w:w="1826"/>
        <w:gridCol w:w="1985"/>
        <w:gridCol w:w="1710"/>
      </w:tblGrid>
      <w:tr w:rsidR="00C678CB" w:rsidRPr="007931BD" w:rsidTr="00C678CB">
        <w:trPr>
          <w:trHeight w:val="305"/>
        </w:trPr>
        <w:tc>
          <w:tcPr>
            <w:tcW w:w="3862"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Вид животных (гол.)</w:t>
            </w:r>
          </w:p>
        </w:tc>
        <w:tc>
          <w:tcPr>
            <w:tcW w:w="1826"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Pr>
                <w:rFonts w:ascii="Times New Roman" w:hAnsi="Times New Roman" w:cs="Times New Roman"/>
                <w:sz w:val="24"/>
                <w:szCs w:val="24"/>
                <w:shd w:val="clear" w:color="auto" w:fill="FFFFFF"/>
              </w:rPr>
              <w:t>на 01.01</w:t>
            </w:r>
            <w:r w:rsidRPr="00133C08">
              <w:rPr>
                <w:rFonts w:ascii="Times New Roman" w:hAnsi="Times New Roman" w:cs="Times New Roman"/>
                <w:sz w:val="24"/>
                <w:szCs w:val="24"/>
                <w:shd w:val="clear" w:color="auto" w:fill="FFFFFF"/>
              </w:rPr>
              <w:t>.2016</w:t>
            </w:r>
          </w:p>
        </w:tc>
        <w:tc>
          <w:tcPr>
            <w:tcW w:w="1985" w:type="dxa"/>
            <w:tcBorders>
              <w:top w:val="single" w:sz="8"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shd w:val="clear" w:color="auto" w:fill="FFFFFF"/>
              </w:rPr>
              <w:t>на 01.01.2017</w:t>
            </w:r>
          </w:p>
        </w:tc>
        <w:tc>
          <w:tcPr>
            <w:tcW w:w="1710" w:type="dxa"/>
            <w:tcBorders>
              <w:top w:val="single" w:sz="8"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 xml:space="preserve">на 01.01.2018 </w:t>
            </w:r>
          </w:p>
        </w:tc>
      </w:tr>
      <w:tr w:rsidR="00C678CB" w:rsidRPr="007931BD" w:rsidTr="00C678CB">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КРС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1770</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1790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1789</w:t>
            </w:r>
          </w:p>
        </w:tc>
      </w:tr>
      <w:tr w:rsidR="00C678CB" w:rsidRPr="007931BD" w:rsidTr="00C678CB">
        <w:trPr>
          <w:trHeight w:val="268"/>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В т.ч. С/Х</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4B02A5">
            <w:pPr>
              <w:jc w:val="center"/>
              <w:rPr>
                <w:rFonts w:ascii="Times New Roman" w:hAnsi="Times New Roman" w:cs="Times New Roman"/>
                <w:sz w:val="24"/>
                <w:szCs w:val="24"/>
              </w:rPr>
            </w:pPr>
          </w:p>
        </w:tc>
      </w:tr>
      <w:tr w:rsidR="00C678CB" w:rsidRPr="007931BD" w:rsidTr="00C678CB">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ЛПХ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263</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263</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263</w:t>
            </w:r>
          </w:p>
        </w:tc>
      </w:tr>
      <w:tr w:rsidR="00C678CB" w:rsidRPr="007931BD" w:rsidTr="00C678CB">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свиней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532</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545</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531</w:t>
            </w:r>
          </w:p>
        </w:tc>
      </w:tr>
      <w:tr w:rsidR="00C678CB" w:rsidRPr="007931BD" w:rsidTr="00C678CB">
        <w:trPr>
          <w:trHeight w:val="276"/>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Лошадей </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tabs>
                <w:tab w:val="left" w:pos="915"/>
                <w:tab w:val="center" w:pos="1143"/>
              </w:tabs>
              <w:jc w:val="center"/>
              <w:rPr>
                <w:rFonts w:ascii="Times New Roman" w:hAnsi="Times New Roman" w:cs="Times New Roman"/>
                <w:sz w:val="24"/>
                <w:szCs w:val="24"/>
              </w:rPr>
            </w:pPr>
            <w:r w:rsidRPr="00133C08">
              <w:rPr>
                <w:rFonts w:ascii="Times New Roman" w:hAnsi="Times New Roman" w:cs="Times New Roman"/>
                <w:sz w:val="24"/>
                <w:szCs w:val="24"/>
              </w:rPr>
              <w:t>425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430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431</w:t>
            </w:r>
          </w:p>
        </w:tc>
      </w:tr>
      <w:tr w:rsidR="00C678CB" w:rsidRPr="007931BD" w:rsidTr="00C678CB">
        <w:trPr>
          <w:trHeight w:val="295"/>
        </w:trPr>
        <w:tc>
          <w:tcPr>
            <w:tcW w:w="3862"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Овец,  коз  всего:</w:t>
            </w:r>
          </w:p>
        </w:tc>
        <w:tc>
          <w:tcPr>
            <w:tcW w:w="182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685</w:t>
            </w:r>
          </w:p>
        </w:tc>
        <w:tc>
          <w:tcPr>
            <w:tcW w:w="1985" w:type="dxa"/>
            <w:tcBorders>
              <w:top w:val="single" w:sz="6" w:space="0" w:color="000000"/>
              <w:left w:val="single" w:sz="8" w:space="0" w:color="000000"/>
              <w:bottom w:val="single" w:sz="8" w:space="0" w:color="000000"/>
              <w:right w:val="single" w:sz="4" w:space="0" w:color="auto"/>
            </w:tcBorders>
            <w:shd w:val="clear" w:color="auto" w:fill="FFFFFF"/>
            <w:tcMar>
              <w:left w:w="0" w:type="dxa"/>
              <w:right w:w="0" w:type="dxa"/>
            </w:tcMar>
          </w:tcPr>
          <w:p w:rsidR="00C678CB" w:rsidRPr="00133C08" w:rsidRDefault="00C678CB" w:rsidP="004B02A5">
            <w:pPr>
              <w:jc w:val="center"/>
              <w:rPr>
                <w:rFonts w:ascii="Times New Roman" w:hAnsi="Times New Roman" w:cs="Times New Roman"/>
                <w:sz w:val="24"/>
                <w:szCs w:val="24"/>
              </w:rPr>
            </w:pPr>
            <w:r w:rsidRPr="00133C08">
              <w:rPr>
                <w:rFonts w:ascii="Times New Roman" w:hAnsi="Times New Roman" w:cs="Times New Roman"/>
                <w:sz w:val="24"/>
                <w:szCs w:val="24"/>
              </w:rPr>
              <w:t>640</w:t>
            </w:r>
          </w:p>
        </w:tc>
        <w:tc>
          <w:tcPr>
            <w:tcW w:w="1710" w:type="dxa"/>
            <w:tcBorders>
              <w:top w:val="single" w:sz="6" w:space="0" w:color="000000"/>
              <w:left w:val="single" w:sz="4" w:space="0" w:color="auto"/>
              <w:bottom w:val="single" w:sz="8" w:space="0" w:color="000000"/>
              <w:right w:val="single" w:sz="8" w:space="0" w:color="000000"/>
            </w:tcBorders>
            <w:shd w:val="clear" w:color="auto" w:fill="FFFFFF"/>
          </w:tcPr>
          <w:p w:rsidR="00C678CB" w:rsidRPr="00133C08" w:rsidRDefault="00C678CB" w:rsidP="00C678CB">
            <w:pPr>
              <w:jc w:val="center"/>
              <w:rPr>
                <w:rFonts w:ascii="Times New Roman" w:hAnsi="Times New Roman" w:cs="Times New Roman"/>
                <w:sz w:val="24"/>
                <w:szCs w:val="24"/>
              </w:rPr>
            </w:pPr>
            <w:r>
              <w:rPr>
                <w:rFonts w:ascii="Times New Roman" w:hAnsi="Times New Roman" w:cs="Times New Roman"/>
                <w:sz w:val="24"/>
                <w:szCs w:val="24"/>
              </w:rPr>
              <w:t>640</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Причины, сдерживающие развитие личных подсобных хозяйств, следующие:</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Нет организованного закупа сельскохозяйственной продукции; </w:t>
      </w:r>
    </w:p>
    <w:p w:rsidR="007A4091" w:rsidRDefault="007A4091" w:rsidP="007A4091">
      <w:pPr>
        <w:jc w:val="both"/>
        <w:rPr>
          <w:rFonts w:ascii="Times New Roman" w:hAnsi="Times New Roman" w:cs="Times New Roman"/>
          <w:sz w:val="24"/>
          <w:szCs w:val="24"/>
          <w:u w:val="single"/>
        </w:rPr>
      </w:pPr>
      <w:r>
        <w:rPr>
          <w:rFonts w:ascii="Times New Roman" w:hAnsi="Times New Roman" w:cs="Times New Roman"/>
          <w:sz w:val="24"/>
          <w:szCs w:val="24"/>
        </w:rPr>
        <w:t xml:space="preserve">- Высокая себестоимость с/х продукции, и ее низкая закупочная цена.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u w:val="single"/>
        </w:rPr>
        <w:t xml:space="preserve">Проблемы: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1) сельские жители недостаточно осведомлены о своих правах на землю и имущество.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3) не налажена эффективная система сбыта продукции, материально-технического и производственного обслуживания К(Ф)Х и ЛПХ, других малых форм хозяйствования. В поселении и районе не производятся централизованные муниципальные закупки в хозяйствах молока, картофеля, овощей и других сельскохозяйственных продуктов. Владельцы ЛПХ вынуждены реализовывать продукцию самостоятельно или продавать частным перекупщикам и заготовителям.  Отсутствие кооперативов по закупке продукции </w:t>
      </w:r>
      <w:r>
        <w:rPr>
          <w:rFonts w:ascii="Times New Roman" w:hAnsi="Times New Roman" w:cs="Times New Roman"/>
          <w:sz w:val="24"/>
          <w:szCs w:val="24"/>
        </w:rPr>
        <w:lastRenderedPageBreak/>
        <w:t>тормозит как увеличению численности поголовья скота, так и увеличению земельных площадей под картофель и овощи;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4) низкий уровень заработной платы в отрасли, и отток работающих в другие отрасли производства и в социальную сферу;</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Самостоятельно решить проблемы, с которыми сталкиваются </w:t>
      </w:r>
      <w:r>
        <w:rPr>
          <w:rFonts w:ascii="Times New Roman" w:hAnsi="Times New Roman" w:cs="Times New Roman"/>
          <w:sz w:val="24"/>
          <w:szCs w:val="24"/>
          <w:shd w:val="clear" w:color="auto" w:fill="FFFFFF"/>
        </w:rPr>
        <w:t xml:space="preserve">жители сельского поселения  </w:t>
      </w:r>
      <w:r>
        <w:rPr>
          <w:rFonts w:ascii="Times New Roman" w:hAnsi="Times New Roman" w:cs="Times New Roman"/>
          <w:sz w:val="24"/>
          <w:szCs w:val="24"/>
        </w:rPr>
        <w:t xml:space="preserve"> при ведении личных подсобных хозяйств достаточно трудно.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Закуп сельскохозяйственной продукции производятся по низким ценам.  </w:t>
      </w:r>
    </w:p>
    <w:p w:rsidR="007A4091" w:rsidRDefault="007A4091" w:rsidP="007A4091">
      <w:pPr>
        <w:jc w:val="both"/>
        <w:rPr>
          <w:rFonts w:ascii="Times New Roman" w:hAnsi="Times New Roman" w:cs="Times New Roman"/>
          <w:sz w:val="24"/>
          <w:szCs w:val="24"/>
        </w:rPr>
      </w:pPr>
      <w:proofErr w:type="gramStart"/>
      <w:r>
        <w:rPr>
          <w:rFonts w:ascii="Times New Roman" w:hAnsi="Times New Roman" w:cs="Times New Roman"/>
          <w:sz w:val="24"/>
          <w:szCs w:val="24"/>
        </w:rPr>
        <w:t>- Старение  населения  из - за ухудшающейся демографической ситуации.</w:t>
      </w:r>
      <w:proofErr w:type="gramEnd"/>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Способствуя и регулируя процесс развития ЛПХ в поселении можно решать эту проблему.</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Развитие животноводства и огородничества, как одно из  направлений развития ЛПХ.</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необходимо  всячески поддерживать инициативу граждан,  которые сегодня оказывают услуги по заготовке кормов, вспашке огородов, сбору молока;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создавать условия для создания и развития </w:t>
      </w:r>
      <w:proofErr w:type="spellStart"/>
      <w:r>
        <w:rPr>
          <w:rFonts w:ascii="Times New Roman" w:hAnsi="Times New Roman" w:cs="Times New Roman"/>
          <w:sz w:val="24"/>
          <w:szCs w:val="24"/>
        </w:rPr>
        <w:t>потребительско</w:t>
      </w:r>
      <w:proofErr w:type="spellEnd"/>
      <w:r>
        <w:rPr>
          <w:rFonts w:ascii="Times New Roman" w:hAnsi="Times New Roman" w:cs="Times New Roman"/>
          <w:sz w:val="24"/>
          <w:szCs w:val="24"/>
        </w:rPr>
        <w:t xml:space="preserve"> - сбытовых кооперативов на территории   поселения.</w:t>
      </w:r>
    </w:p>
    <w:p w:rsidR="007A4091" w:rsidRPr="00C63CE0" w:rsidRDefault="00EE24E4" w:rsidP="001F0622">
      <w:pPr>
        <w:rPr>
          <w:rFonts w:ascii="Times New Roman" w:hAnsi="Times New Roman" w:cs="Times New Roman"/>
          <w:b/>
          <w:bCs/>
          <w:sz w:val="24"/>
          <w:szCs w:val="24"/>
        </w:rPr>
      </w:pPr>
      <w:r>
        <w:rPr>
          <w:rFonts w:ascii="Times New Roman" w:hAnsi="Times New Roman" w:cs="Times New Roman"/>
          <w:b/>
          <w:sz w:val="24"/>
          <w:szCs w:val="24"/>
        </w:rPr>
        <w:t>1.4</w:t>
      </w:r>
      <w:r w:rsidR="007A4091" w:rsidRPr="00C63CE0">
        <w:rPr>
          <w:rFonts w:ascii="Times New Roman" w:hAnsi="Times New Roman" w:cs="Times New Roman"/>
          <w:b/>
          <w:sz w:val="24"/>
          <w:szCs w:val="24"/>
        </w:rPr>
        <w:t>  Жилищный фонд</w:t>
      </w:r>
    </w:p>
    <w:p w:rsidR="007A4091" w:rsidRPr="00C63CE0" w:rsidRDefault="007A4091" w:rsidP="007A4091">
      <w:pPr>
        <w:rPr>
          <w:rFonts w:ascii="Times New Roman" w:hAnsi="Times New Roman" w:cs="Times New Roman"/>
          <w:sz w:val="24"/>
          <w:szCs w:val="24"/>
        </w:rPr>
      </w:pPr>
      <w:r w:rsidRPr="00C63CE0">
        <w:rPr>
          <w:rFonts w:ascii="Times New Roman" w:hAnsi="Times New Roman" w:cs="Times New Roman"/>
          <w:bCs/>
          <w:sz w:val="24"/>
          <w:szCs w:val="24"/>
        </w:rPr>
        <w:t xml:space="preserve">Данные о существующем жилищном фонде </w:t>
      </w:r>
    </w:p>
    <w:p w:rsidR="007A4091" w:rsidRPr="00C63CE0" w:rsidRDefault="00BB152B" w:rsidP="007A4091">
      <w:pPr>
        <w:rPr>
          <w:rFonts w:ascii="Times New Roman" w:hAnsi="Times New Roman" w:cs="Times New Roman"/>
          <w:sz w:val="24"/>
          <w:szCs w:val="24"/>
        </w:rPr>
      </w:pPr>
      <w:r>
        <w:rPr>
          <w:rFonts w:ascii="Times New Roman" w:hAnsi="Times New Roman" w:cs="Times New Roman"/>
          <w:sz w:val="24"/>
          <w:szCs w:val="24"/>
        </w:rPr>
        <w:t>Таблица №4</w:t>
      </w:r>
    </w:p>
    <w:tbl>
      <w:tblPr>
        <w:tblW w:w="0" w:type="auto"/>
        <w:tblInd w:w="602" w:type="dxa"/>
        <w:tblCellMar>
          <w:left w:w="10" w:type="dxa"/>
          <w:right w:w="10" w:type="dxa"/>
        </w:tblCellMar>
        <w:tblLook w:val="0000"/>
      </w:tblPr>
      <w:tblGrid>
        <w:gridCol w:w="695"/>
        <w:gridCol w:w="4524"/>
        <w:gridCol w:w="2127"/>
      </w:tblGrid>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 xml:space="preserve">№ </w:t>
            </w:r>
            <w:proofErr w:type="spellStart"/>
            <w:r w:rsidRPr="00133C08">
              <w:rPr>
                <w:rFonts w:ascii="Times New Roman" w:hAnsi="Times New Roman" w:cs="Times New Roman"/>
                <w:sz w:val="24"/>
                <w:szCs w:val="24"/>
              </w:rPr>
              <w:t>пп</w:t>
            </w:r>
            <w:proofErr w:type="spellEnd"/>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1F0622" w:rsidP="004B02A5">
            <w:pPr>
              <w:rPr>
                <w:sz w:val="24"/>
                <w:szCs w:val="24"/>
              </w:rPr>
            </w:pPr>
            <w:r>
              <w:rPr>
                <w:rFonts w:ascii="Times New Roman" w:hAnsi="Times New Roman" w:cs="Times New Roman"/>
                <w:sz w:val="24"/>
                <w:szCs w:val="24"/>
              </w:rPr>
              <w:t>На 01.01.2018</w:t>
            </w:r>
            <w:r w:rsidR="007A4091" w:rsidRPr="00133C08">
              <w:rPr>
                <w:rFonts w:ascii="Times New Roman" w:hAnsi="Times New Roman" w:cs="Times New Roman"/>
                <w:sz w:val="24"/>
                <w:szCs w:val="24"/>
              </w:rPr>
              <w:t xml:space="preserve"> г.</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4</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Средний размер семьи, чел.</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sz w:val="24"/>
                <w:szCs w:val="24"/>
              </w:rPr>
              <w:t>3-5</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2</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rPr>
              <w:t>Общая площадь объектов недвижимости, находящаяся в муниципальной собственности,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1483</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both"/>
              <w:rPr>
                <w:rFonts w:ascii="Times New Roman" w:hAnsi="Times New Roman" w:cs="Times New Roman"/>
                <w:sz w:val="24"/>
                <w:szCs w:val="24"/>
              </w:rPr>
            </w:pPr>
            <w:r w:rsidRPr="00133C08">
              <w:rPr>
                <w:rFonts w:ascii="Times New Roman" w:hAnsi="Times New Roman" w:cs="Times New Roman"/>
                <w:sz w:val="24"/>
                <w:szCs w:val="24"/>
              </w:rPr>
              <w:t>общая площадь жилого фонда,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17571</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both"/>
              <w:rPr>
                <w:rFonts w:ascii="Times New Roman" w:hAnsi="Times New Roman" w:cs="Times New Roman"/>
                <w:sz w:val="24"/>
                <w:szCs w:val="24"/>
              </w:rPr>
            </w:pPr>
            <w:r w:rsidRPr="00133C08">
              <w:rPr>
                <w:rFonts w:ascii="Times New Roman" w:hAnsi="Times New Roman" w:cs="Times New Roman"/>
                <w:sz w:val="24"/>
                <w:szCs w:val="24"/>
              </w:rPr>
              <w:t>аварийное жилье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 </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3</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rPr>
              <w:t xml:space="preserve">Общий жилой фонд на 1 жителя, </w:t>
            </w:r>
          </w:p>
          <w:p w:rsidR="007A4091" w:rsidRPr="00133C08" w:rsidRDefault="007A4091" w:rsidP="004B02A5">
            <w:pPr>
              <w:rPr>
                <w:sz w:val="24"/>
                <w:szCs w:val="24"/>
              </w:rPr>
            </w:pPr>
            <w:r w:rsidRPr="00133C08">
              <w:rPr>
                <w:rFonts w:ascii="Times New Roman" w:hAnsi="Times New Roman" w:cs="Times New Roman"/>
                <w:sz w:val="24"/>
                <w:szCs w:val="24"/>
              </w:rPr>
              <w:t>м</w:t>
            </w:r>
            <w:r w:rsidRPr="00133C08">
              <w:rPr>
                <w:rFonts w:ascii="Times New Roman" w:hAnsi="Times New Roman" w:cs="Times New Roman"/>
                <w:sz w:val="24"/>
                <w:szCs w:val="24"/>
                <w:vertAlign w:val="superscript"/>
              </w:rPr>
              <w:t>2</w:t>
            </w:r>
            <w:r w:rsidRPr="00133C08">
              <w:rPr>
                <w:rFonts w:ascii="Times New Roman" w:hAnsi="Times New Roman" w:cs="Times New Roman"/>
                <w:sz w:val="24"/>
                <w:szCs w:val="24"/>
              </w:rPr>
              <w:t xml:space="preserve"> общ. площади     </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D33811" w:rsidP="004B02A5">
            <w:pPr>
              <w:jc w:val="center"/>
              <w:rPr>
                <w:sz w:val="24"/>
                <w:szCs w:val="24"/>
              </w:rPr>
            </w:pPr>
            <w:r>
              <w:rPr>
                <w:sz w:val="24"/>
                <w:szCs w:val="24"/>
              </w:rPr>
              <w:t>23,2</w:t>
            </w:r>
            <w:bookmarkStart w:id="0" w:name="_GoBack"/>
            <w:bookmarkEnd w:id="0"/>
            <w:r>
              <w:rPr>
                <w:sz w:val="24"/>
                <w:szCs w:val="24"/>
              </w:rPr>
              <w:t>1</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Жилищный фонд сельского  поселения  характеризуется следующими данными: общая площадь жилищного фонда –  17571 м</w:t>
      </w:r>
      <w:proofErr w:type="gramStart"/>
      <w:r>
        <w:rPr>
          <w:rFonts w:ascii="Times New Roman" w:hAnsi="Times New Roman" w:cs="Times New Roman"/>
          <w:sz w:val="24"/>
          <w:szCs w:val="24"/>
          <w:vertAlign w:val="superscript"/>
        </w:rPr>
        <w:t>2</w:t>
      </w:r>
      <w:proofErr w:type="gramEnd"/>
      <w:r>
        <w:rPr>
          <w:rFonts w:ascii="Times New Roman" w:hAnsi="Times New Roman" w:cs="Times New Roman"/>
          <w:sz w:val="24"/>
          <w:szCs w:val="24"/>
        </w:rPr>
        <w:t xml:space="preserve">. Тем не менее, проблема по обеспечению жильем населения существует.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Жители сельского поселения участвуют в различных программах по обеспечению жильем: «Жилье молодым семьям»,  «Социальное развитие  села» и т.д.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 услугам  </w:t>
      </w:r>
      <w:proofErr w:type="gramStart"/>
      <w:r>
        <w:rPr>
          <w:rFonts w:ascii="Times New Roman" w:hAnsi="Times New Roman" w:cs="Times New Roman"/>
          <w:sz w:val="24"/>
          <w:szCs w:val="24"/>
        </w:rPr>
        <w:t>ЖКХ</w:t>
      </w:r>
      <w:proofErr w:type="gramEnd"/>
      <w:r>
        <w:rPr>
          <w:rFonts w:ascii="Times New Roman" w:hAnsi="Times New Roman" w:cs="Times New Roman"/>
          <w:sz w:val="24"/>
          <w:szCs w:val="24"/>
        </w:rPr>
        <w:t xml:space="preserve"> предоставляемым  в поселении  относится теплоснабжение, водоснабжение. Развитие среды проживания населения  поселения  создаст </w:t>
      </w:r>
      <w:r>
        <w:rPr>
          <w:rFonts w:ascii="Times New Roman" w:hAnsi="Times New Roman" w:cs="Times New Roman"/>
          <w:sz w:val="24"/>
          <w:szCs w:val="24"/>
        </w:rPr>
        <w:lastRenderedPageBreak/>
        <w:t xml:space="preserve">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ab/>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и водоснабжение,  водоотведение.</w:t>
      </w:r>
    </w:p>
    <w:p w:rsidR="007A4091" w:rsidRPr="00847F6F" w:rsidRDefault="007A4091" w:rsidP="007A4091">
      <w:pPr>
        <w:ind w:firstLine="67"/>
        <w:jc w:val="both"/>
        <w:rPr>
          <w:rFonts w:ascii="Times New Roman" w:hAnsi="Times New Roman" w:cs="Times New Roman"/>
          <w:sz w:val="24"/>
          <w:szCs w:val="24"/>
        </w:rPr>
      </w:pPr>
      <w:r>
        <w:rPr>
          <w:rFonts w:ascii="Times New Roman" w:hAnsi="Times New Roman" w:cs="Times New Roman"/>
          <w:sz w:val="24"/>
          <w:szCs w:val="24"/>
        </w:rPr>
        <w:t xml:space="preserve">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 </w:t>
      </w:r>
    </w:p>
    <w:p w:rsidR="007A4091" w:rsidRPr="00847F6F" w:rsidRDefault="007A4091" w:rsidP="007A4091">
      <w:pPr>
        <w:shd w:val="clear" w:color="auto" w:fill="FFFFFF"/>
        <w:ind w:left="34" w:right="53"/>
        <w:jc w:val="both"/>
        <w:rPr>
          <w:rFonts w:ascii="Times New Roman" w:hAnsi="Times New Roman" w:cs="Times New Roman"/>
          <w:sz w:val="24"/>
          <w:szCs w:val="24"/>
        </w:rPr>
      </w:pPr>
      <w:r w:rsidRPr="00847F6F">
        <w:rPr>
          <w:rFonts w:ascii="Times New Roman" w:hAnsi="Times New Roman" w:cs="Times New Roman"/>
          <w:spacing w:val="-2"/>
          <w:sz w:val="24"/>
          <w:szCs w:val="24"/>
        </w:rPr>
        <w:t xml:space="preserve">На качество </w:t>
      </w:r>
      <w:r w:rsidRPr="00847F6F">
        <w:rPr>
          <w:rFonts w:ascii="Times New Roman" w:hAnsi="Times New Roman" w:cs="Times New Roman"/>
          <w:spacing w:val="-1"/>
          <w:sz w:val="24"/>
          <w:szCs w:val="24"/>
        </w:rPr>
        <w:t>жизни населения влияют обеспеченность жильём, услугами образования, здравоохранения, физкультуры и спорта, торгового, бытового, культурного и транспортного обслуживания населения.</w:t>
      </w:r>
    </w:p>
    <w:p w:rsidR="00651BB5" w:rsidRPr="00A505C4" w:rsidRDefault="00651BB5" w:rsidP="00651BB5">
      <w:pPr>
        <w:spacing w:before="240"/>
        <w:jc w:val="center"/>
        <w:rPr>
          <w:rFonts w:ascii="Times New Roman" w:hAnsi="Times New Roman"/>
          <w:b/>
          <w:bCs/>
          <w:sz w:val="26"/>
          <w:szCs w:val="26"/>
        </w:rPr>
      </w:pPr>
      <w:r w:rsidRPr="00A505C4">
        <w:rPr>
          <w:rFonts w:ascii="Times New Roman" w:hAnsi="Times New Roman"/>
          <w:b/>
          <w:bCs/>
          <w:sz w:val="26"/>
          <w:szCs w:val="26"/>
        </w:rPr>
        <w:t xml:space="preserve">Раздел 2. Перечень мероприятий (инвестиционных проектов) по проектированию, строительству и реконструкции объектов социальной инфраструктуры поселения </w:t>
      </w:r>
    </w:p>
    <w:p w:rsidR="00651BB5" w:rsidRPr="00A505C4" w:rsidRDefault="00651BB5" w:rsidP="00651BB5">
      <w:pPr>
        <w:jc w:val="both"/>
        <w:rPr>
          <w:rFonts w:ascii="Times New Roman" w:hAnsi="Times New Roman"/>
          <w:sz w:val="26"/>
          <w:szCs w:val="26"/>
        </w:rPr>
      </w:pPr>
      <w:r w:rsidRPr="00A505C4">
        <w:rPr>
          <w:rFonts w:ascii="Times New Roman" w:hAnsi="Times New Roman"/>
          <w:sz w:val="26"/>
          <w:szCs w:val="26"/>
        </w:rPr>
        <w:t xml:space="preserve">   </w:t>
      </w:r>
    </w:p>
    <w:p w:rsidR="00651BB5" w:rsidRPr="00A505C4" w:rsidRDefault="00651BB5" w:rsidP="00651BB5">
      <w:pPr>
        <w:pStyle w:val="western"/>
        <w:spacing w:before="0" w:beforeAutospacing="0" w:after="0" w:line="240" w:lineRule="atLeast"/>
        <w:ind w:firstLine="709"/>
        <w:jc w:val="both"/>
        <w:rPr>
          <w:color w:val="auto"/>
          <w:sz w:val="26"/>
          <w:szCs w:val="26"/>
        </w:rPr>
      </w:pPr>
      <w:r w:rsidRPr="00A505C4">
        <w:rPr>
          <w:color w:val="auto"/>
          <w:sz w:val="26"/>
          <w:szCs w:val="26"/>
        </w:rPr>
        <w:t>Обеспечение более комфортных условий проживания населения требует наращивания объемов жилищного строительства.</w:t>
      </w:r>
    </w:p>
    <w:p w:rsidR="00651BB5" w:rsidRPr="00A505C4" w:rsidRDefault="00651BB5" w:rsidP="00651BB5">
      <w:pPr>
        <w:pStyle w:val="western"/>
        <w:spacing w:before="0" w:beforeAutospacing="0" w:after="0" w:line="240" w:lineRule="atLeast"/>
        <w:ind w:firstLine="709"/>
        <w:jc w:val="both"/>
        <w:rPr>
          <w:color w:val="auto"/>
          <w:sz w:val="26"/>
          <w:szCs w:val="26"/>
        </w:rPr>
      </w:pPr>
      <w:r w:rsidRPr="00A505C4">
        <w:rPr>
          <w:color w:val="auto"/>
          <w:sz w:val="26"/>
          <w:szCs w:val="26"/>
        </w:rPr>
        <w:t>Для реализации этой задачи проектом предусматривается:</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улучшение планировочной ситуации (более четкое функциональное зонирование территории);</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 xml:space="preserve">создание рациональной транспортной сети; </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обеспечение объектами культурно-бытового обслуживания населения;</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 xml:space="preserve">оздоровление экологической обстановки (организация </w:t>
      </w:r>
      <w:r w:rsidRPr="00A505C4">
        <w:rPr>
          <w:color w:val="auto"/>
          <w:sz w:val="26"/>
          <w:szCs w:val="26"/>
        </w:rPr>
        <w:br/>
        <w:t>зон санитарной вредности, озеленение и так далее).</w:t>
      </w:r>
    </w:p>
    <w:p w:rsidR="00651BB5" w:rsidRPr="00E862C4" w:rsidRDefault="00651BB5" w:rsidP="00D170E9">
      <w:pPr>
        <w:ind w:left="284" w:firstLine="360"/>
        <w:jc w:val="both"/>
        <w:rPr>
          <w:rFonts w:ascii="Times New Roman" w:hAnsi="Times New Roman"/>
          <w:sz w:val="26"/>
          <w:szCs w:val="26"/>
        </w:rPr>
      </w:pPr>
      <w:r w:rsidRPr="00A505C4">
        <w:rPr>
          <w:rFonts w:ascii="Times New Roman" w:hAnsi="Times New Roman"/>
          <w:sz w:val="26"/>
          <w:szCs w:val="26"/>
        </w:rPr>
        <w:t xml:space="preserve">При выборе площадок под размещение нового жилищного строительства </w:t>
      </w:r>
      <w:r w:rsidRPr="00A505C4">
        <w:rPr>
          <w:rFonts w:ascii="Times New Roman" w:hAnsi="Times New Roman"/>
          <w:sz w:val="26"/>
          <w:szCs w:val="26"/>
        </w:rPr>
        <w:br/>
        <w:t>и объектов культурно-бытового обслуживания населения необходимо провести инженерно-геологические изыскания и обследования, по результатам которых проектные решения генплана могут уточняться и корректироваться на последующих стадиях проектирования</w:t>
      </w:r>
      <w:r w:rsidR="00D170E9">
        <w:rPr>
          <w:rFonts w:ascii="Times New Roman" w:hAnsi="Times New Roman"/>
          <w:sz w:val="26"/>
          <w:szCs w:val="26"/>
        </w:rPr>
        <w:t>.</w:t>
      </w:r>
    </w:p>
    <w:p w:rsidR="00651BB5" w:rsidRDefault="00651BB5" w:rsidP="00651BB5">
      <w:pPr>
        <w:spacing w:line="240" w:lineRule="atLeast"/>
        <w:jc w:val="both"/>
        <w:rPr>
          <w:sz w:val="26"/>
          <w:szCs w:val="26"/>
        </w:rPr>
      </w:pPr>
    </w:p>
    <w:p w:rsidR="00EE24E4" w:rsidRPr="009C2D6E" w:rsidRDefault="00BB152B" w:rsidP="00EE24E4">
      <w:pPr>
        <w:jc w:val="center"/>
        <w:rPr>
          <w:rFonts w:ascii="Times New Roman" w:hAnsi="Times New Roman" w:cs="Times New Roman"/>
          <w:b/>
          <w:sz w:val="24"/>
          <w:szCs w:val="24"/>
        </w:rPr>
      </w:pPr>
      <w:r w:rsidRPr="009C2D6E">
        <w:rPr>
          <w:rFonts w:ascii="Times New Roman" w:hAnsi="Times New Roman" w:cs="Times New Roman"/>
          <w:b/>
          <w:sz w:val="24"/>
          <w:szCs w:val="24"/>
        </w:rPr>
        <w:t>Раздел 3</w:t>
      </w:r>
      <w:r w:rsidR="00EE24E4" w:rsidRPr="009C2D6E">
        <w:rPr>
          <w:rFonts w:ascii="Times New Roman" w:hAnsi="Times New Roman" w:cs="Times New Roman"/>
          <w:b/>
          <w:sz w:val="24"/>
          <w:szCs w:val="24"/>
        </w:rPr>
        <w:t>.  Оценка нормативно-правовой базы, необходимой для функционирования и развития социальной инфраструктуры поселения</w:t>
      </w:r>
    </w:p>
    <w:p w:rsidR="00EE24E4" w:rsidRPr="00EE24E4" w:rsidRDefault="00EE24E4" w:rsidP="00EE24E4">
      <w:pPr>
        <w:ind w:firstLine="567"/>
        <w:jc w:val="both"/>
        <w:rPr>
          <w:rFonts w:ascii="Times New Roman" w:hAnsi="Times New Roman" w:cs="Times New Roman"/>
          <w:sz w:val="24"/>
          <w:szCs w:val="24"/>
        </w:rPr>
      </w:pPr>
      <w:r w:rsidRPr="00EE24E4">
        <w:rPr>
          <w:rFonts w:ascii="Times New Roman" w:hAnsi="Times New Roman" w:cs="Times New Roman"/>
          <w:sz w:val="24"/>
          <w:szCs w:val="24"/>
        </w:rPr>
        <w:t>Программа комплексного развития социальной инфраструктуры С</w:t>
      </w:r>
      <w:r>
        <w:rPr>
          <w:rFonts w:ascii="Times New Roman" w:hAnsi="Times New Roman" w:cs="Times New Roman"/>
          <w:sz w:val="24"/>
          <w:szCs w:val="24"/>
        </w:rPr>
        <w:t>оленоозерно</w:t>
      </w:r>
      <w:r w:rsidRPr="00EE24E4">
        <w:rPr>
          <w:rFonts w:ascii="Times New Roman" w:hAnsi="Times New Roman" w:cs="Times New Roman"/>
          <w:sz w:val="24"/>
          <w:szCs w:val="24"/>
        </w:rPr>
        <w:t>го сельсовета Ширинского района разработана на основании и с учётом следующих правовых актов:</w:t>
      </w:r>
    </w:p>
    <w:p w:rsidR="00EE24E4" w:rsidRPr="00EE24E4" w:rsidRDefault="00EE24E4" w:rsidP="00EE24E4">
      <w:pPr>
        <w:suppressAutoHyphens/>
        <w:ind w:left="376"/>
        <w:jc w:val="both"/>
        <w:rPr>
          <w:rFonts w:ascii="Times New Roman" w:hAnsi="Times New Roman" w:cs="Times New Roman"/>
          <w:sz w:val="24"/>
          <w:szCs w:val="24"/>
        </w:rPr>
      </w:pPr>
      <w:r w:rsidRPr="00EE24E4">
        <w:rPr>
          <w:rFonts w:ascii="Times New Roman" w:hAnsi="Times New Roman" w:cs="Times New Roman"/>
          <w:sz w:val="24"/>
          <w:szCs w:val="24"/>
        </w:rPr>
        <w:t>1) Градостроительный кодекс Российской Федерации от 29 декабря 2004 года №190-ФЗ.</w:t>
      </w:r>
    </w:p>
    <w:p w:rsidR="00EE24E4" w:rsidRPr="00EE24E4" w:rsidRDefault="00EE24E4" w:rsidP="00EE24E4">
      <w:pPr>
        <w:suppressAutoHyphens/>
        <w:ind w:left="376"/>
        <w:jc w:val="both"/>
        <w:rPr>
          <w:rFonts w:ascii="Times New Roman" w:hAnsi="Times New Roman" w:cs="Times New Roman"/>
          <w:sz w:val="24"/>
          <w:szCs w:val="24"/>
        </w:rPr>
      </w:pPr>
      <w:r w:rsidRPr="00EE24E4">
        <w:rPr>
          <w:rFonts w:ascii="Times New Roman" w:hAnsi="Times New Roman" w:cs="Times New Roman"/>
          <w:sz w:val="24"/>
          <w:szCs w:val="24"/>
        </w:rPr>
        <w:t>2) 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EE24E4" w:rsidRDefault="00EE24E4" w:rsidP="00EE24E4">
      <w:pPr>
        <w:shd w:val="clear" w:color="auto" w:fill="FFFFFF"/>
        <w:ind w:left="91" w:firstLine="5"/>
        <w:jc w:val="both"/>
        <w:rPr>
          <w:rFonts w:ascii="Times New Roman" w:hAnsi="Times New Roman" w:cs="Times New Roman"/>
          <w:sz w:val="24"/>
          <w:szCs w:val="24"/>
        </w:rPr>
      </w:pPr>
      <w:r>
        <w:rPr>
          <w:rFonts w:ascii="Times New Roman" w:hAnsi="Times New Roman" w:cs="Times New Roman"/>
          <w:sz w:val="24"/>
          <w:szCs w:val="24"/>
        </w:rPr>
        <w:t xml:space="preserve">    </w:t>
      </w:r>
      <w:r w:rsidRPr="00EE24E4">
        <w:rPr>
          <w:rFonts w:ascii="Times New Roman" w:hAnsi="Times New Roman" w:cs="Times New Roman"/>
          <w:sz w:val="24"/>
          <w:szCs w:val="24"/>
        </w:rPr>
        <w:t>3) Генеральный план</w:t>
      </w:r>
      <w:r w:rsidR="00DD247D">
        <w:rPr>
          <w:rFonts w:ascii="Times New Roman" w:hAnsi="Times New Roman" w:cs="Times New Roman"/>
          <w:sz w:val="24"/>
          <w:szCs w:val="24"/>
        </w:rPr>
        <w:t xml:space="preserve"> 2012</w:t>
      </w:r>
    </w:p>
    <w:p w:rsidR="00EE24E4" w:rsidRDefault="00EE24E4" w:rsidP="00EE24E4">
      <w:pPr>
        <w:suppressAutoHyphens/>
        <w:ind w:firstLine="91"/>
        <w:jc w:val="both"/>
        <w:rPr>
          <w:rFonts w:ascii="Times New Roman" w:hAnsi="Times New Roman" w:cs="Times New Roman"/>
          <w:sz w:val="24"/>
          <w:szCs w:val="24"/>
        </w:rPr>
      </w:pPr>
      <w:r w:rsidRPr="00EE24E4">
        <w:rPr>
          <w:rFonts w:ascii="Times New Roman" w:hAnsi="Times New Roman" w:cs="Times New Roman"/>
          <w:sz w:val="24"/>
          <w:szCs w:val="24"/>
        </w:rPr>
        <w:t xml:space="preserve">Реализация мероприятий настоящей программы позволит обеспечить развитие социальной инфраструктуры </w:t>
      </w:r>
      <w:r>
        <w:rPr>
          <w:rFonts w:ascii="Times New Roman" w:hAnsi="Times New Roman" w:cs="Times New Roman"/>
          <w:bCs/>
          <w:sz w:val="24"/>
          <w:szCs w:val="24"/>
        </w:rPr>
        <w:t>Соленоозерн</w:t>
      </w:r>
      <w:r w:rsidRPr="00EE24E4">
        <w:rPr>
          <w:rFonts w:ascii="Times New Roman" w:hAnsi="Times New Roman" w:cs="Times New Roman"/>
          <w:bCs/>
          <w:sz w:val="24"/>
          <w:szCs w:val="24"/>
        </w:rPr>
        <w:t xml:space="preserve">ого сельсовета </w:t>
      </w:r>
      <w:r w:rsidRPr="00EE24E4">
        <w:rPr>
          <w:rFonts w:ascii="Times New Roman" w:hAnsi="Times New Roman" w:cs="Times New Roman"/>
          <w:sz w:val="24"/>
          <w:szCs w:val="24"/>
        </w:rPr>
        <w:t>повысить уровень жизни населения, сократить миграционный отток  квалифицированных трудовых ресурсах.</w:t>
      </w:r>
    </w:p>
    <w:p w:rsidR="00DC7EE1" w:rsidRDefault="00DC7EE1" w:rsidP="00EE24E4">
      <w:pPr>
        <w:suppressAutoHyphens/>
        <w:ind w:firstLine="91"/>
        <w:jc w:val="both"/>
        <w:rPr>
          <w:rFonts w:ascii="Times New Roman" w:hAnsi="Times New Roman" w:cs="Times New Roman"/>
          <w:sz w:val="24"/>
          <w:szCs w:val="24"/>
        </w:rPr>
      </w:pPr>
    </w:p>
    <w:p w:rsidR="00DC7EE1" w:rsidRPr="009C2D6E" w:rsidRDefault="00DC7EE1" w:rsidP="00DC7EE1">
      <w:pPr>
        <w:rPr>
          <w:rFonts w:ascii="Times New Roman" w:hAnsi="Times New Roman"/>
          <w:b/>
          <w:color w:val="000000"/>
          <w:spacing w:val="2"/>
          <w:sz w:val="24"/>
          <w:szCs w:val="24"/>
          <w:shd w:val="clear" w:color="auto" w:fill="FFFFFF"/>
        </w:rPr>
      </w:pPr>
      <w:r w:rsidRPr="009C2D6E">
        <w:rPr>
          <w:rFonts w:ascii="Times New Roman" w:hAnsi="Times New Roman"/>
          <w:b/>
          <w:bCs/>
          <w:sz w:val="24"/>
          <w:szCs w:val="24"/>
        </w:rPr>
        <w:lastRenderedPageBreak/>
        <w:t xml:space="preserve">Раздел 4.  </w:t>
      </w:r>
      <w:r w:rsidRPr="009C2D6E">
        <w:rPr>
          <w:rFonts w:ascii="Times New Roman" w:hAnsi="Times New Roman"/>
          <w:b/>
          <w:color w:val="000000"/>
          <w:spacing w:val="2"/>
          <w:sz w:val="24"/>
          <w:szCs w:val="24"/>
          <w:shd w:val="clear" w:color="auto" w:fill="FFFFFF"/>
        </w:rPr>
        <w:t>Целевые индикаторы программы, включающие технико-экономические, финансовые и социально-экономические показатели развития социальной инфраструктуры</w:t>
      </w:r>
    </w:p>
    <w:p w:rsidR="00DC7EE1" w:rsidRPr="009C2D6E" w:rsidRDefault="00DC7EE1" w:rsidP="00DC7EE1">
      <w:pPr>
        <w:pStyle w:val="ConsPlusNormal"/>
        <w:spacing w:line="276" w:lineRule="auto"/>
        <w:jc w:val="both"/>
        <w:rPr>
          <w:rFonts w:ascii="Times New Roman" w:hAnsi="Times New Roman" w:cs="Times New Roman"/>
          <w:sz w:val="24"/>
          <w:szCs w:val="24"/>
        </w:rPr>
      </w:pPr>
      <w:r w:rsidRPr="009C2D6E">
        <w:rPr>
          <w:rFonts w:ascii="Times New Roman" w:hAnsi="Times New Roman" w:cs="Times New Roman"/>
          <w:sz w:val="24"/>
          <w:szCs w:val="24"/>
        </w:rPr>
        <w:t xml:space="preserve">1. Уровень удовлетворенности жителей </w:t>
      </w:r>
      <w:r w:rsidR="00BB152B" w:rsidRPr="009C2D6E">
        <w:rPr>
          <w:rFonts w:ascii="Times New Roman" w:hAnsi="Times New Roman" w:cs="Times New Roman"/>
          <w:sz w:val="24"/>
          <w:szCs w:val="24"/>
        </w:rPr>
        <w:t>Соленоозерного</w:t>
      </w:r>
      <w:r w:rsidRPr="009C2D6E">
        <w:rPr>
          <w:rFonts w:ascii="Times New Roman" w:hAnsi="Times New Roman" w:cs="Times New Roman"/>
          <w:sz w:val="24"/>
          <w:szCs w:val="24"/>
        </w:rPr>
        <w:t xml:space="preserve"> сельсовета качеством предоставляемых муниципальных услуг в сфере культуры, процентов:</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2020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73;</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2023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75;</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2025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79;</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2026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80;</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2027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83;</w:t>
      </w:r>
    </w:p>
    <w:p w:rsidR="00DC7EE1" w:rsidRPr="009C2D6E" w:rsidRDefault="00DC7EE1" w:rsidP="009C2D6E">
      <w:pPr>
        <w:pStyle w:val="ConsPlusNormal"/>
        <w:tabs>
          <w:tab w:val="left" w:pos="6098"/>
        </w:tabs>
        <w:spacing w:line="276" w:lineRule="auto"/>
        <w:ind w:firstLine="0"/>
        <w:jc w:val="both"/>
        <w:rPr>
          <w:rFonts w:ascii="Times New Roman" w:hAnsi="Times New Roman" w:cs="Times New Roman"/>
          <w:sz w:val="24"/>
          <w:szCs w:val="24"/>
        </w:rPr>
      </w:pPr>
      <w:r w:rsidRPr="009C2D6E">
        <w:rPr>
          <w:rFonts w:ascii="Times New Roman" w:hAnsi="Times New Roman"/>
          <w:color w:val="000000"/>
          <w:sz w:val="24"/>
          <w:szCs w:val="24"/>
          <w:lang w:bidi="ru-RU"/>
        </w:rPr>
        <w:t xml:space="preserve">         - 20</w:t>
      </w:r>
      <w:r w:rsidR="009C2D6E">
        <w:rPr>
          <w:rFonts w:ascii="Times New Roman" w:hAnsi="Times New Roman"/>
          <w:color w:val="000000"/>
          <w:sz w:val="24"/>
          <w:szCs w:val="24"/>
          <w:lang w:bidi="ru-RU"/>
        </w:rPr>
        <w:t>28</w:t>
      </w:r>
      <w:r w:rsidRPr="009C2D6E">
        <w:rPr>
          <w:rFonts w:ascii="Times New Roman" w:hAnsi="Times New Roman"/>
          <w:color w:val="000000"/>
          <w:sz w:val="24"/>
          <w:szCs w:val="24"/>
          <w:lang w:bidi="ru-RU"/>
        </w:rPr>
        <w:t xml:space="preserve"> год – 85.</w:t>
      </w:r>
      <w:r w:rsidRPr="009C2D6E">
        <w:rPr>
          <w:rFonts w:ascii="Times New Roman" w:hAnsi="Times New Roman" w:cs="Times New Roman"/>
          <w:sz w:val="24"/>
          <w:szCs w:val="24"/>
        </w:rPr>
        <w:t xml:space="preserve"> </w:t>
      </w:r>
      <w:r w:rsidR="009C2D6E" w:rsidRPr="009C2D6E">
        <w:rPr>
          <w:rFonts w:ascii="Times New Roman" w:hAnsi="Times New Roman" w:cs="Times New Roman"/>
          <w:sz w:val="24"/>
          <w:szCs w:val="24"/>
        </w:rPr>
        <w:tab/>
      </w:r>
    </w:p>
    <w:p w:rsidR="00DC7EE1" w:rsidRPr="009C2D6E" w:rsidRDefault="00DC7EE1" w:rsidP="00DC7EE1">
      <w:pPr>
        <w:widowControl w:val="0"/>
        <w:rPr>
          <w:rFonts w:ascii="Times New Roman" w:hAnsi="Times New Roman"/>
          <w:sz w:val="24"/>
          <w:szCs w:val="24"/>
        </w:rPr>
      </w:pPr>
      <w:r w:rsidRPr="009C2D6E">
        <w:rPr>
          <w:rFonts w:ascii="Times New Roman" w:hAnsi="Times New Roman"/>
          <w:sz w:val="24"/>
          <w:szCs w:val="24"/>
        </w:rPr>
        <w:t xml:space="preserve">           2. Количество человек, занимающихся спортом, в том числе</w:t>
      </w:r>
    </w:p>
    <w:p w:rsidR="00DC7EE1" w:rsidRPr="009C2D6E" w:rsidRDefault="00DC7EE1" w:rsidP="00DC7EE1">
      <w:pPr>
        <w:pStyle w:val="ConsPlusNormal"/>
        <w:spacing w:line="276" w:lineRule="auto"/>
        <w:ind w:firstLine="0"/>
        <w:jc w:val="both"/>
        <w:rPr>
          <w:rFonts w:ascii="Times New Roman" w:hAnsi="Times New Roman" w:cs="Times New Roman"/>
          <w:sz w:val="24"/>
          <w:szCs w:val="24"/>
        </w:rPr>
      </w:pPr>
      <w:r w:rsidRPr="009C2D6E">
        <w:rPr>
          <w:rFonts w:ascii="Times New Roman" w:hAnsi="Times New Roman" w:cs="Times New Roman"/>
          <w:sz w:val="24"/>
          <w:szCs w:val="24"/>
        </w:rPr>
        <w:t>детей:</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2020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46;</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2023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47;</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2025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48;</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2026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50;</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2027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52;</w:t>
      </w:r>
    </w:p>
    <w:p w:rsidR="00DC7EE1" w:rsidRPr="009C2D6E" w:rsidRDefault="00DC7EE1" w:rsidP="00DC7EE1">
      <w:pPr>
        <w:pStyle w:val="ConsPlusNormal"/>
        <w:spacing w:line="276" w:lineRule="auto"/>
        <w:ind w:firstLine="0"/>
        <w:jc w:val="both"/>
        <w:rPr>
          <w:rFonts w:ascii="Times New Roman" w:hAnsi="Times New Roman" w:cs="Times New Roman"/>
          <w:sz w:val="24"/>
          <w:szCs w:val="24"/>
        </w:rPr>
      </w:pPr>
      <w:r w:rsidRPr="009C2D6E">
        <w:rPr>
          <w:rFonts w:ascii="Times New Roman" w:hAnsi="Times New Roman"/>
          <w:sz w:val="24"/>
          <w:szCs w:val="24"/>
          <w:lang w:bidi="ru-RU"/>
        </w:rPr>
        <w:t xml:space="preserve">    </w:t>
      </w:r>
      <w:r w:rsidR="002A7700">
        <w:rPr>
          <w:rFonts w:ascii="Times New Roman" w:hAnsi="Times New Roman"/>
          <w:sz w:val="24"/>
          <w:szCs w:val="24"/>
          <w:lang w:bidi="ru-RU"/>
        </w:rPr>
        <w:t xml:space="preserve">     - 2028</w:t>
      </w:r>
      <w:r w:rsidRPr="009C2D6E">
        <w:rPr>
          <w:rFonts w:ascii="Times New Roman" w:hAnsi="Times New Roman"/>
          <w:sz w:val="24"/>
          <w:szCs w:val="24"/>
          <w:lang w:bidi="ru-RU"/>
        </w:rPr>
        <w:t xml:space="preserve"> год – 55.</w:t>
      </w:r>
      <w:r w:rsidRPr="009C2D6E">
        <w:rPr>
          <w:rFonts w:ascii="Times New Roman" w:hAnsi="Times New Roman" w:cs="Times New Roman"/>
          <w:sz w:val="24"/>
          <w:szCs w:val="24"/>
        </w:rPr>
        <w:t xml:space="preserve"> </w:t>
      </w:r>
    </w:p>
    <w:p w:rsidR="00DC7EE1" w:rsidRPr="009C2D6E" w:rsidRDefault="00DC7EE1" w:rsidP="00DC7EE1">
      <w:pPr>
        <w:pStyle w:val="ConsPlusNormal"/>
        <w:spacing w:line="276" w:lineRule="auto"/>
        <w:jc w:val="both"/>
        <w:rPr>
          <w:rFonts w:ascii="Times New Roman" w:hAnsi="Times New Roman" w:cs="Times New Roman"/>
          <w:sz w:val="24"/>
          <w:szCs w:val="24"/>
        </w:rPr>
      </w:pPr>
      <w:r w:rsidRPr="009C2D6E">
        <w:rPr>
          <w:rFonts w:ascii="Times New Roman" w:hAnsi="Times New Roman" w:cs="Times New Roman"/>
          <w:sz w:val="24"/>
          <w:szCs w:val="24"/>
        </w:rPr>
        <w:t xml:space="preserve">3. Количество граждан в </w:t>
      </w:r>
      <w:r w:rsidR="00BB152B" w:rsidRPr="009C2D6E">
        <w:rPr>
          <w:rFonts w:ascii="Times New Roman" w:hAnsi="Times New Roman" w:cs="Times New Roman"/>
          <w:sz w:val="24"/>
          <w:szCs w:val="24"/>
        </w:rPr>
        <w:t>Соленоозерном</w:t>
      </w:r>
      <w:r w:rsidRPr="009C2D6E">
        <w:rPr>
          <w:rFonts w:ascii="Times New Roman" w:hAnsi="Times New Roman" w:cs="Times New Roman"/>
          <w:sz w:val="24"/>
          <w:szCs w:val="24"/>
        </w:rPr>
        <w:t xml:space="preserve"> сельсовете, вовлеченных в деятельность клубных формирований в муниципальные учреждения культуры, человек:</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2020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64;</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2023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65;</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2025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67;</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2026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68;</w:t>
      </w:r>
    </w:p>
    <w:p w:rsidR="00DC7EE1" w:rsidRPr="009C2D6E" w:rsidRDefault="00DC7EE1" w:rsidP="002A7700">
      <w:pPr>
        <w:pStyle w:val="4"/>
        <w:numPr>
          <w:ilvl w:val="0"/>
          <w:numId w:val="5"/>
        </w:numPr>
        <w:shd w:val="clear" w:color="auto" w:fill="auto"/>
        <w:spacing w:before="0" w:line="240" w:lineRule="auto"/>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2027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69;</w:t>
      </w:r>
    </w:p>
    <w:p w:rsidR="00DC7EE1" w:rsidRPr="009C2D6E" w:rsidRDefault="002A7700" w:rsidP="002A7700">
      <w:pPr>
        <w:rPr>
          <w:rFonts w:ascii="Times New Roman" w:hAnsi="Times New Roman"/>
          <w:sz w:val="24"/>
          <w:szCs w:val="24"/>
        </w:rPr>
      </w:pPr>
      <w:r>
        <w:rPr>
          <w:rFonts w:ascii="Times New Roman" w:hAnsi="Times New Roman"/>
          <w:color w:val="000000"/>
          <w:sz w:val="24"/>
          <w:szCs w:val="24"/>
          <w:lang w:bidi="ru-RU"/>
        </w:rPr>
        <w:t xml:space="preserve">         - 2028</w:t>
      </w:r>
      <w:r w:rsidR="00DC7EE1" w:rsidRPr="009C2D6E">
        <w:rPr>
          <w:rFonts w:ascii="Times New Roman" w:hAnsi="Times New Roman"/>
          <w:color w:val="000000"/>
          <w:sz w:val="24"/>
          <w:szCs w:val="24"/>
          <w:lang w:bidi="ru-RU"/>
        </w:rPr>
        <w:t xml:space="preserve"> год – 70</w:t>
      </w:r>
      <w:r w:rsidR="00DC7EE1" w:rsidRPr="009C2D6E">
        <w:rPr>
          <w:rFonts w:ascii="Times New Roman" w:hAnsi="Times New Roman"/>
          <w:sz w:val="24"/>
          <w:szCs w:val="24"/>
        </w:rPr>
        <w:t xml:space="preserve"> </w:t>
      </w:r>
    </w:p>
    <w:p w:rsidR="00EE24E4" w:rsidRPr="00EE24E4" w:rsidRDefault="00EE24E4" w:rsidP="00EE24E4">
      <w:pPr>
        <w:spacing w:before="240" w:after="120"/>
        <w:ind w:left="376"/>
        <w:jc w:val="center"/>
        <w:rPr>
          <w:rFonts w:ascii="Times New Roman" w:hAnsi="Times New Roman" w:cs="Times New Roman"/>
          <w:b/>
          <w:bCs/>
          <w:sz w:val="24"/>
          <w:szCs w:val="24"/>
        </w:rPr>
      </w:pPr>
      <w:r w:rsidRPr="00EE24E4">
        <w:rPr>
          <w:rFonts w:ascii="Times New Roman" w:hAnsi="Times New Roman" w:cs="Times New Roman"/>
          <w:sz w:val="24"/>
          <w:szCs w:val="24"/>
        </w:rPr>
        <w:t xml:space="preserve">      </w:t>
      </w:r>
      <w:r w:rsidR="00BB152B">
        <w:rPr>
          <w:rFonts w:ascii="Times New Roman" w:hAnsi="Times New Roman" w:cs="Times New Roman"/>
          <w:b/>
          <w:bCs/>
          <w:sz w:val="24"/>
          <w:szCs w:val="24"/>
        </w:rPr>
        <w:t>Раздел 5</w:t>
      </w:r>
      <w:r w:rsidRPr="00EE24E4">
        <w:rPr>
          <w:rFonts w:ascii="Times New Roman" w:hAnsi="Times New Roman" w:cs="Times New Roman"/>
          <w:b/>
          <w:bCs/>
          <w:sz w:val="24"/>
          <w:szCs w:val="24"/>
        </w:rPr>
        <w:t xml:space="preserve">. 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 поселения </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Цель Программы:</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обеспечение раз</w:t>
      </w:r>
      <w:r>
        <w:rPr>
          <w:rFonts w:ascii="Times New Roman" w:hAnsi="Times New Roman" w:cs="Times New Roman"/>
          <w:sz w:val="24"/>
          <w:szCs w:val="24"/>
        </w:rPr>
        <w:t xml:space="preserve">вития социальной инфраструктуры </w:t>
      </w:r>
      <w:r w:rsidRPr="00EE24E4">
        <w:rPr>
          <w:rFonts w:ascii="Times New Roman" w:hAnsi="Times New Roman" w:cs="Times New Roman"/>
          <w:sz w:val="24"/>
          <w:szCs w:val="24"/>
        </w:rPr>
        <w:t>сельсовета для закрепления населения, повышения уровня его жизни.</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Задачи Программы:</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развитие системы образования и культуры за счет строительства, реконструкции и ремонта   данных учреждений;</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улучшение условий проживания населения за счет строительства, реконструкции  жилого фонда, жилищно-коммунального хозяйства, мест массового отдыха и рекреации;</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развитие социальной инфраструктуры С</w:t>
      </w:r>
      <w:r>
        <w:rPr>
          <w:rFonts w:ascii="Times New Roman" w:hAnsi="Times New Roman" w:cs="Times New Roman"/>
          <w:sz w:val="24"/>
          <w:szCs w:val="24"/>
        </w:rPr>
        <w:t>оленоозерно</w:t>
      </w:r>
      <w:r w:rsidRPr="00EE24E4">
        <w:rPr>
          <w:rFonts w:ascii="Times New Roman" w:hAnsi="Times New Roman" w:cs="Times New Roman"/>
          <w:sz w:val="24"/>
          <w:szCs w:val="24"/>
        </w:rPr>
        <w:t>го сельсовета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населения.</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Програм</w:t>
      </w:r>
      <w:r>
        <w:rPr>
          <w:rFonts w:ascii="Times New Roman" w:hAnsi="Times New Roman" w:cs="Times New Roman"/>
          <w:sz w:val="24"/>
          <w:szCs w:val="24"/>
        </w:rPr>
        <w:t>ма реализуется в период 2017-2028 годы</w:t>
      </w:r>
      <w:r w:rsidRPr="00EE24E4">
        <w:rPr>
          <w:rFonts w:ascii="Times New Roman" w:hAnsi="Times New Roman" w:cs="Times New Roman"/>
          <w:sz w:val="24"/>
          <w:szCs w:val="24"/>
        </w:rPr>
        <w:t>.</w:t>
      </w:r>
    </w:p>
    <w:p w:rsidR="00EE24E4" w:rsidRPr="00EE24E4" w:rsidRDefault="00EE24E4" w:rsidP="00EE24E4">
      <w:pPr>
        <w:spacing w:after="120"/>
        <w:jc w:val="both"/>
        <w:rPr>
          <w:rFonts w:ascii="Times New Roman" w:hAnsi="Times New Roman" w:cs="Times New Roman"/>
          <w:sz w:val="24"/>
          <w:szCs w:val="24"/>
        </w:rPr>
      </w:pPr>
      <w:r w:rsidRPr="00EE24E4">
        <w:rPr>
          <w:rFonts w:ascii="Times New Roman" w:hAnsi="Times New Roman" w:cs="Times New Roman"/>
          <w:sz w:val="24"/>
          <w:szCs w:val="24"/>
        </w:rPr>
        <w:t>Индикаторами, характеризующими успешность реализации Программы, станут показатели степени готовности объектов, ввод которых предусмотрен программными мероприятиями, а также показатели сокращения миграционного оттока населения.</w:t>
      </w:r>
    </w:p>
    <w:p w:rsidR="00EE24E4" w:rsidRPr="00EE24E4" w:rsidRDefault="00BB152B" w:rsidP="00EE24E4">
      <w:pPr>
        <w:spacing w:before="240" w:after="120"/>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Раздел 6</w:t>
      </w:r>
      <w:r w:rsidR="00EE24E4" w:rsidRPr="00EE24E4">
        <w:rPr>
          <w:rFonts w:ascii="Times New Roman" w:hAnsi="Times New Roman" w:cs="Times New Roman"/>
          <w:b/>
          <w:bCs/>
          <w:sz w:val="24"/>
          <w:szCs w:val="24"/>
        </w:rPr>
        <w:t>.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p>
    <w:p w:rsidR="00EE24E4" w:rsidRPr="00EE24E4" w:rsidRDefault="00EE24E4" w:rsidP="00A51EF7">
      <w:pPr>
        <w:spacing w:after="120"/>
        <w:ind w:firstLine="708"/>
        <w:jc w:val="both"/>
        <w:rPr>
          <w:rFonts w:ascii="Times New Roman" w:hAnsi="Times New Roman" w:cs="Times New Roman"/>
          <w:sz w:val="24"/>
          <w:szCs w:val="24"/>
        </w:rPr>
      </w:pPr>
      <w:r w:rsidRPr="00EE24E4">
        <w:rPr>
          <w:rFonts w:ascii="Times New Roman" w:hAnsi="Times New Roman" w:cs="Times New Roman"/>
          <w:sz w:val="24"/>
          <w:szCs w:val="24"/>
        </w:rPr>
        <w:t xml:space="preserve">Финансирование входящих в Программу мероприятий осуществляется за счет средств </w:t>
      </w:r>
      <w:r w:rsidR="002E5A60">
        <w:rPr>
          <w:rFonts w:ascii="Times New Roman" w:hAnsi="Times New Roman" w:cs="Times New Roman"/>
          <w:sz w:val="24"/>
          <w:szCs w:val="24"/>
        </w:rPr>
        <w:t>район</w:t>
      </w:r>
      <w:r w:rsidR="00DD247D">
        <w:rPr>
          <w:rFonts w:ascii="Times New Roman" w:hAnsi="Times New Roman" w:cs="Times New Roman"/>
          <w:sz w:val="24"/>
          <w:szCs w:val="24"/>
        </w:rPr>
        <w:t>а и бюджета</w:t>
      </w:r>
      <w:r w:rsidR="002E5A60">
        <w:rPr>
          <w:rFonts w:ascii="Times New Roman" w:hAnsi="Times New Roman" w:cs="Times New Roman"/>
          <w:sz w:val="24"/>
          <w:szCs w:val="24"/>
        </w:rPr>
        <w:t xml:space="preserve"> Соленоозерно</w:t>
      </w:r>
      <w:r w:rsidRPr="00EE24E4">
        <w:rPr>
          <w:rFonts w:ascii="Times New Roman" w:hAnsi="Times New Roman" w:cs="Times New Roman"/>
          <w:sz w:val="24"/>
          <w:szCs w:val="24"/>
        </w:rPr>
        <w:t>го сельсовета</w:t>
      </w:r>
    </w:p>
    <w:p w:rsidR="00EE24E4" w:rsidRPr="00EE24E4" w:rsidRDefault="00EE24E4" w:rsidP="00EE24E4">
      <w:pPr>
        <w:spacing w:after="120"/>
        <w:jc w:val="both"/>
        <w:rPr>
          <w:rFonts w:ascii="Times New Roman" w:hAnsi="Times New Roman" w:cs="Times New Roman"/>
          <w:sz w:val="24"/>
          <w:szCs w:val="24"/>
        </w:rPr>
      </w:pPr>
      <w:r w:rsidRPr="00EE24E4">
        <w:rPr>
          <w:rFonts w:ascii="Times New Roman" w:hAnsi="Times New Roman" w:cs="Times New Roman"/>
          <w:sz w:val="24"/>
          <w:szCs w:val="24"/>
        </w:rPr>
        <w:t>Прогнозный общий объем финансирован</w:t>
      </w:r>
      <w:r w:rsidR="002E5A60">
        <w:rPr>
          <w:rFonts w:ascii="Times New Roman" w:hAnsi="Times New Roman" w:cs="Times New Roman"/>
          <w:sz w:val="24"/>
          <w:szCs w:val="24"/>
        </w:rPr>
        <w:t>ия Программы на период 2018-2028</w:t>
      </w:r>
      <w:r w:rsidRPr="00EE24E4">
        <w:rPr>
          <w:rFonts w:ascii="Times New Roman" w:hAnsi="Times New Roman" w:cs="Times New Roman"/>
          <w:sz w:val="24"/>
          <w:szCs w:val="24"/>
        </w:rPr>
        <w:t xml:space="preserve"> годов составляет </w:t>
      </w:r>
      <w:r w:rsidRPr="00187CBF">
        <w:rPr>
          <w:rFonts w:ascii="Times New Roman" w:hAnsi="Times New Roman" w:cs="Times New Roman"/>
          <w:sz w:val="24"/>
          <w:szCs w:val="24"/>
        </w:rPr>
        <w:t>1</w:t>
      </w:r>
      <w:r w:rsidR="00187CBF" w:rsidRPr="00187CBF">
        <w:rPr>
          <w:rFonts w:ascii="Times New Roman" w:hAnsi="Times New Roman" w:cs="Times New Roman"/>
          <w:sz w:val="24"/>
          <w:szCs w:val="24"/>
        </w:rPr>
        <w:t>00</w:t>
      </w:r>
      <w:r w:rsidRPr="00187CBF">
        <w:rPr>
          <w:rFonts w:ascii="Times New Roman" w:hAnsi="Times New Roman" w:cs="Times New Roman"/>
          <w:sz w:val="24"/>
          <w:szCs w:val="24"/>
        </w:rPr>
        <w:t>65,0 тыс</w:t>
      </w:r>
      <w:r w:rsidRPr="00EE24E4">
        <w:rPr>
          <w:rFonts w:ascii="Times New Roman" w:hAnsi="Times New Roman" w:cs="Times New Roman"/>
          <w:sz w:val="24"/>
          <w:szCs w:val="24"/>
        </w:rPr>
        <w:t>. руб., в том числе по годам:</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2018 год -     </w:t>
      </w:r>
      <w:r w:rsidR="00187CBF" w:rsidRPr="002A7700">
        <w:rPr>
          <w:rFonts w:ascii="Times New Roman" w:hAnsi="Times New Roman" w:cs="Times New Roman"/>
          <w:sz w:val="24"/>
          <w:szCs w:val="24"/>
        </w:rPr>
        <w:t>1875</w:t>
      </w:r>
      <w:r w:rsidRPr="002A7700">
        <w:rPr>
          <w:rFonts w:ascii="Times New Roman" w:hAnsi="Times New Roman" w:cs="Times New Roman"/>
          <w:sz w:val="24"/>
          <w:szCs w:val="24"/>
        </w:rPr>
        <w:t xml:space="preserve">,0 тыс. рублей; </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2019 год -     1</w:t>
      </w:r>
      <w:r w:rsidR="00187CBF" w:rsidRPr="002A7700">
        <w:rPr>
          <w:rFonts w:ascii="Times New Roman" w:hAnsi="Times New Roman" w:cs="Times New Roman"/>
          <w:sz w:val="24"/>
          <w:szCs w:val="24"/>
        </w:rPr>
        <w:t>375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 xml:space="preserve">ублей; </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2020 год -    </w:t>
      </w:r>
      <w:r w:rsidR="00187CBF" w:rsidRPr="002A7700">
        <w:rPr>
          <w:rFonts w:ascii="Times New Roman" w:hAnsi="Times New Roman" w:cs="Times New Roman"/>
          <w:sz w:val="24"/>
          <w:szCs w:val="24"/>
        </w:rPr>
        <w:t>1465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2021 год -   1</w:t>
      </w:r>
      <w:r w:rsidR="00187CBF" w:rsidRPr="002A7700">
        <w:rPr>
          <w:rFonts w:ascii="Times New Roman" w:hAnsi="Times New Roman" w:cs="Times New Roman"/>
          <w:sz w:val="24"/>
          <w:szCs w:val="24"/>
        </w:rPr>
        <w:t>225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2022 год -   </w:t>
      </w:r>
      <w:r w:rsidR="002A7700" w:rsidRPr="002A7700">
        <w:rPr>
          <w:rFonts w:ascii="Times New Roman" w:hAnsi="Times New Roman" w:cs="Times New Roman"/>
          <w:sz w:val="24"/>
          <w:szCs w:val="24"/>
        </w:rPr>
        <w:t>580</w:t>
      </w:r>
      <w:r w:rsidRPr="002A7700">
        <w:rPr>
          <w:rFonts w:ascii="Times New Roman" w:hAnsi="Times New Roman" w:cs="Times New Roman"/>
          <w:sz w:val="24"/>
          <w:szCs w:val="24"/>
        </w:rPr>
        <w:t>,0 тыс. рублей</w:t>
      </w:r>
    </w:p>
    <w:p w:rsidR="00EE24E4" w:rsidRPr="00DB0261" w:rsidRDefault="00EE24E4" w:rsidP="00EE24E4">
      <w:pPr>
        <w:tabs>
          <w:tab w:val="left" w:pos="5548"/>
        </w:tabs>
        <w:spacing w:after="120"/>
        <w:jc w:val="both"/>
      </w:pPr>
      <w:r w:rsidRPr="002A7700">
        <w:rPr>
          <w:rFonts w:ascii="Times New Roman" w:hAnsi="Times New Roman" w:cs="Times New Roman"/>
          <w:sz w:val="24"/>
          <w:szCs w:val="24"/>
        </w:rPr>
        <w:t>2023-202</w:t>
      </w:r>
      <w:r w:rsidR="002E5A60" w:rsidRPr="002A7700">
        <w:rPr>
          <w:rFonts w:ascii="Times New Roman" w:hAnsi="Times New Roman" w:cs="Times New Roman"/>
          <w:sz w:val="24"/>
          <w:szCs w:val="24"/>
        </w:rPr>
        <w:t>8</w:t>
      </w:r>
      <w:r w:rsidRPr="002A7700">
        <w:rPr>
          <w:rFonts w:ascii="Times New Roman" w:hAnsi="Times New Roman" w:cs="Times New Roman"/>
          <w:sz w:val="24"/>
          <w:szCs w:val="24"/>
        </w:rPr>
        <w:t xml:space="preserve"> годы -    </w:t>
      </w:r>
      <w:r w:rsidR="002A7700" w:rsidRPr="002A7700">
        <w:rPr>
          <w:rFonts w:ascii="Times New Roman" w:hAnsi="Times New Roman" w:cs="Times New Roman"/>
          <w:sz w:val="24"/>
          <w:szCs w:val="24"/>
        </w:rPr>
        <w:t>3550</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r>
        <w:tab/>
      </w:r>
    </w:p>
    <w:p w:rsidR="00DC7EE1" w:rsidRPr="00A964D6" w:rsidRDefault="00EE24E4" w:rsidP="00651BB5">
      <w:pPr>
        <w:spacing w:after="120"/>
        <w:jc w:val="both"/>
        <w:rPr>
          <w:rFonts w:ascii="Times New Roman" w:hAnsi="Times New Roman"/>
          <w:b/>
          <w:bCs/>
          <w:sz w:val="26"/>
          <w:szCs w:val="26"/>
        </w:rPr>
      </w:pPr>
      <w:r w:rsidRPr="00DB0261">
        <w:rPr>
          <w:rFonts w:ascii="Times New Roman CYR" w:hAnsi="Times New Roman CYR" w:cs="Times New Roman CYR"/>
        </w:rPr>
        <w:t xml:space="preserve">    </w:t>
      </w:r>
      <w:r w:rsidR="008C0874">
        <w:rPr>
          <w:rFonts w:ascii="Times New Roman" w:hAnsi="Times New Roman"/>
          <w:b/>
          <w:bCs/>
          <w:sz w:val="26"/>
          <w:szCs w:val="26"/>
        </w:rPr>
        <w:t>Раздел 7</w:t>
      </w:r>
      <w:r w:rsidR="00DC7EE1" w:rsidRPr="00A964D6">
        <w:rPr>
          <w:rFonts w:ascii="Times New Roman" w:hAnsi="Times New Roman"/>
          <w:b/>
          <w:bCs/>
          <w:sz w:val="26"/>
          <w:szCs w:val="26"/>
        </w:rPr>
        <w:t>.  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p>
    <w:p w:rsidR="00DC7EE1" w:rsidRPr="00A964D6" w:rsidRDefault="00DC7EE1" w:rsidP="00DC7EE1">
      <w:pPr>
        <w:pStyle w:val="a9"/>
        <w:ind w:firstLine="708"/>
        <w:jc w:val="both"/>
        <w:rPr>
          <w:rFonts w:ascii="Times New Roman" w:hAnsi="Times New Roman"/>
          <w:sz w:val="26"/>
          <w:szCs w:val="26"/>
        </w:rPr>
      </w:pPr>
      <w:bookmarkStart w:id="1" w:name="_Toc502538684"/>
      <w:bookmarkStart w:id="2" w:name="_Toc502407507"/>
      <w:r w:rsidRPr="00A964D6">
        <w:rPr>
          <w:rFonts w:ascii="Times New Roman" w:hAnsi="Times New Roman"/>
          <w:sz w:val="26"/>
          <w:szCs w:val="26"/>
        </w:rPr>
        <w:t xml:space="preserve">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социального развития: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1. Проведение уличного освещения обеспечит устойчивое энергоснабжение поселения;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2.  Улучшение </w:t>
      </w:r>
      <w:proofErr w:type="spellStart"/>
      <w:r w:rsidRPr="00A964D6">
        <w:rPr>
          <w:rFonts w:ascii="Times New Roman" w:hAnsi="Times New Roman"/>
          <w:sz w:val="26"/>
          <w:szCs w:val="26"/>
        </w:rPr>
        <w:t>культурно-досуговой</w:t>
      </w:r>
      <w:proofErr w:type="spellEnd"/>
      <w:r w:rsidRPr="00A964D6">
        <w:rPr>
          <w:rFonts w:ascii="Times New Roman" w:hAnsi="Times New Roman"/>
          <w:sz w:val="26"/>
          <w:szCs w:val="26"/>
        </w:rPr>
        <w:t xml:space="preserve">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3.  Повышения благоустройства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4.  Формирования современного привлекательного имиджа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5.  Устойчивое развитие социальной инфраструктуры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Реализация Программы позволит: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2) привлечь население поселения к непосредственному участию в реализации решений, направленных на улучшение качества жизни;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3) повысить степень социального согласия, укрепить авторитет органов местного самоуправления.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       Социальная стабильность в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программы социально-экономического развития поселений.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Переход к управлению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сельских поселений, так и муниципального района в целом.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lastRenderedPageBreak/>
        <w:t>Разработка и принятие  среднесрочной программы развития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закрепляющие «правила игры» на территории поселения, позволят значительно повысить деловую активность управленческих и предпринимательских кадров, создать необходимые условия для активизации экономической и хозяйственной деятельности на его территории.</w:t>
      </w:r>
    </w:p>
    <w:p w:rsidR="00DC7EE1" w:rsidRDefault="00DC7EE1" w:rsidP="00DC7EE1">
      <w:pPr>
        <w:ind w:firstLine="540"/>
        <w:jc w:val="both"/>
        <w:rPr>
          <w:rFonts w:ascii="Times New Roman" w:hAnsi="Times New Roman"/>
          <w:color w:val="000000"/>
          <w:sz w:val="26"/>
          <w:szCs w:val="26"/>
        </w:rPr>
      </w:pPr>
      <w:r w:rsidRPr="00A964D6">
        <w:rPr>
          <w:rFonts w:ascii="Times New Roman" w:hAnsi="Times New Roman"/>
          <w:sz w:val="26"/>
          <w:szCs w:val="26"/>
        </w:rPr>
        <w:t xml:space="preserve">Реализация программных мероприятий в соответствии с намеченными целями и задачами обеспечит достижение численности населения сельсовет </w:t>
      </w:r>
      <w:r w:rsidR="00651BB5">
        <w:rPr>
          <w:rFonts w:ascii="Times New Roman" w:hAnsi="Times New Roman"/>
          <w:sz w:val="26"/>
          <w:szCs w:val="26"/>
        </w:rPr>
        <w:t>к 2028</w:t>
      </w:r>
      <w:r w:rsidRPr="00A964D6">
        <w:rPr>
          <w:rFonts w:ascii="Times New Roman" w:hAnsi="Times New Roman"/>
          <w:sz w:val="26"/>
          <w:szCs w:val="26"/>
        </w:rPr>
        <w:t xml:space="preserve"> году – </w:t>
      </w:r>
      <w:r>
        <w:rPr>
          <w:rFonts w:ascii="Times New Roman" w:hAnsi="Times New Roman"/>
          <w:sz w:val="26"/>
          <w:szCs w:val="26"/>
        </w:rPr>
        <w:t>800</w:t>
      </w:r>
      <w:r w:rsidRPr="00A964D6">
        <w:rPr>
          <w:rFonts w:ascii="Times New Roman" w:hAnsi="Times New Roman"/>
          <w:sz w:val="26"/>
          <w:szCs w:val="26"/>
        </w:rPr>
        <w:t xml:space="preserve"> человек. </w:t>
      </w:r>
      <w:r w:rsidRPr="00A964D6">
        <w:rPr>
          <w:rFonts w:ascii="Times New Roman" w:hAnsi="Times New Roman"/>
          <w:color w:val="000000"/>
          <w:sz w:val="26"/>
          <w:szCs w:val="26"/>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bookmarkEnd w:id="1"/>
    <w:bookmarkEnd w:id="2"/>
    <w:p w:rsidR="00DC7EE1" w:rsidRPr="00A964D6" w:rsidRDefault="00DC7EE1" w:rsidP="00DC7EE1">
      <w:pPr>
        <w:spacing w:before="240" w:after="120"/>
        <w:jc w:val="center"/>
        <w:rPr>
          <w:rFonts w:ascii="Times New Roman" w:hAnsi="Times New Roman"/>
          <w:b/>
          <w:bCs/>
          <w:sz w:val="26"/>
          <w:szCs w:val="26"/>
        </w:rPr>
      </w:pPr>
      <w:r w:rsidRPr="00A964D6">
        <w:rPr>
          <w:rFonts w:ascii="Times New Roman" w:hAnsi="Times New Roman"/>
          <w:b/>
          <w:bCs/>
          <w:sz w:val="26"/>
          <w:szCs w:val="26"/>
        </w:rPr>
        <w:t xml:space="preserve">Раздел </w:t>
      </w:r>
      <w:r w:rsidR="008C0874">
        <w:rPr>
          <w:rFonts w:ascii="Times New Roman" w:hAnsi="Times New Roman"/>
          <w:b/>
          <w:bCs/>
          <w:sz w:val="26"/>
          <w:szCs w:val="26"/>
        </w:rPr>
        <w:t>8</w:t>
      </w:r>
      <w:r w:rsidRPr="00A964D6">
        <w:rPr>
          <w:rFonts w:ascii="Times New Roman" w:hAnsi="Times New Roman"/>
          <w:b/>
          <w:bCs/>
          <w:sz w:val="26"/>
          <w:szCs w:val="26"/>
        </w:rPr>
        <w:t>. 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p>
    <w:p w:rsidR="00DC7EE1" w:rsidRPr="00A964D6" w:rsidRDefault="00DC7EE1" w:rsidP="00DC7EE1">
      <w:pPr>
        <w:ind w:firstLine="709"/>
        <w:jc w:val="both"/>
        <w:rPr>
          <w:rFonts w:ascii="Times New Roman" w:hAnsi="Times New Roman"/>
          <w:sz w:val="26"/>
          <w:szCs w:val="26"/>
        </w:rPr>
      </w:pPr>
      <w:r w:rsidRPr="00A964D6">
        <w:rPr>
          <w:rFonts w:ascii="Times New Roman" w:hAnsi="Times New Roman"/>
          <w:sz w:val="26"/>
          <w:szCs w:val="26"/>
        </w:rPr>
        <w:t>Реализация Программы осуществляется через систему программных мероприятий разраба</w:t>
      </w:r>
      <w:r w:rsidR="00651BB5">
        <w:rPr>
          <w:rFonts w:ascii="Times New Roman" w:hAnsi="Times New Roman"/>
          <w:sz w:val="26"/>
          <w:szCs w:val="26"/>
        </w:rPr>
        <w:t>тываемых муниципальных программ</w:t>
      </w:r>
      <w:r w:rsidRPr="00A964D6">
        <w:rPr>
          <w:rFonts w:ascii="Times New Roman" w:hAnsi="Times New Roman"/>
          <w:sz w:val="26"/>
          <w:szCs w:val="26"/>
        </w:rPr>
        <w:t xml:space="preserve"> сельсовета, а также с учетом федеральных проектов и программ, государственных программ Республики Хакасия и муниципальных программ  района, реализуемых на территории поселения.</w:t>
      </w:r>
    </w:p>
    <w:p w:rsidR="00DC7EE1" w:rsidRPr="00A964D6" w:rsidRDefault="00DC7EE1" w:rsidP="00DC7EE1">
      <w:pPr>
        <w:ind w:firstLine="709"/>
        <w:jc w:val="both"/>
        <w:rPr>
          <w:rFonts w:ascii="Times New Roman" w:hAnsi="Times New Roman"/>
          <w:sz w:val="26"/>
          <w:szCs w:val="26"/>
        </w:rPr>
      </w:pPr>
      <w:r w:rsidRPr="00A964D6">
        <w:rPr>
          <w:rFonts w:ascii="Times New Roman" w:hAnsi="Times New Roman"/>
          <w:sz w:val="26"/>
          <w:szCs w:val="26"/>
        </w:rPr>
        <w:t xml:space="preserve">В соответствии с изложенной в Программе политикой, администрация </w:t>
      </w:r>
      <w:r w:rsidR="00651BB5">
        <w:rPr>
          <w:rFonts w:ascii="Times New Roman" w:hAnsi="Times New Roman"/>
          <w:sz w:val="26"/>
          <w:szCs w:val="26"/>
        </w:rPr>
        <w:t>Соленоозерног</w:t>
      </w:r>
      <w:r>
        <w:rPr>
          <w:rFonts w:ascii="Times New Roman" w:hAnsi="Times New Roman"/>
          <w:sz w:val="26"/>
          <w:szCs w:val="26"/>
        </w:rPr>
        <w:t>о</w:t>
      </w:r>
      <w:r w:rsidRPr="00A964D6">
        <w:rPr>
          <w:rFonts w:ascii="Times New Roman" w:hAnsi="Times New Roman"/>
          <w:sz w:val="26"/>
          <w:szCs w:val="26"/>
        </w:rPr>
        <w:t xml:space="preserve"> сельсовета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 </w:t>
      </w:r>
    </w:p>
    <w:p w:rsidR="00DC7EE1" w:rsidRPr="00DB0261" w:rsidRDefault="002A7700" w:rsidP="00102C19">
      <w:pPr>
        <w:jc w:val="right"/>
        <w:rPr>
          <w:rFonts w:ascii="Times New Roman CYR" w:hAnsi="Times New Roman CYR" w:cs="Times New Roman CYR"/>
        </w:rPr>
      </w:pPr>
      <w:r>
        <w:rPr>
          <w:rFonts w:ascii="Times New Roman CYR" w:hAnsi="Times New Roman CYR" w:cs="Times New Roman CYR"/>
        </w:rPr>
        <w:t>Таблица № 5</w:t>
      </w:r>
    </w:p>
    <w:p w:rsidR="007A4091" w:rsidRDefault="007A4091" w:rsidP="00102C19">
      <w:pPr>
        <w:jc w:val="center"/>
        <w:rPr>
          <w:rFonts w:ascii="Times New Roman" w:hAnsi="Times New Roman" w:cs="Times New Roman"/>
          <w:sz w:val="24"/>
          <w:szCs w:val="24"/>
        </w:rPr>
      </w:pPr>
      <w:r w:rsidRPr="0031285E">
        <w:rPr>
          <w:rFonts w:ascii="Times New Roman" w:hAnsi="Times New Roman" w:cs="Times New Roman"/>
          <w:b/>
          <w:bCs/>
          <w:sz w:val="24"/>
          <w:szCs w:val="24"/>
        </w:rPr>
        <w:t>Состав мероприятий</w:t>
      </w:r>
      <w:r w:rsidR="00C27D43">
        <w:rPr>
          <w:rFonts w:ascii="Times New Roman" w:hAnsi="Times New Roman" w:cs="Times New Roman"/>
          <w:b/>
          <w:bCs/>
          <w:sz w:val="24"/>
          <w:szCs w:val="24"/>
        </w:rPr>
        <w:t xml:space="preserve"> и график выполнения</w:t>
      </w:r>
      <w:r w:rsidRPr="0031285E">
        <w:rPr>
          <w:rFonts w:ascii="Times New Roman" w:hAnsi="Times New Roman" w:cs="Times New Roman"/>
          <w:b/>
          <w:bCs/>
          <w:sz w:val="24"/>
          <w:szCs w:val="24"/>
        </w:rPr>
        <w:t xml:space="preserve"> по совершенствованию сферы управления и развития   сельского по</w:t>
      </w:r>
      <w:r>
        <w:rPr>
          <w:rFonts w:ascii="Times New Roman" w:hAnsi="Times New Roman" w:cs="Times New Roman"/>
          <w:b/>
          <w:bCs/>
          <w:sz w:val="24"/>
          <w:szCs w:val="24"/>
        </w:rPr>
        <w:t>селения Администрации  Соленоозерного</w:t>
      </w:r>
      <w:r w:rsidRPr="0031285E">
        <w:rPr>
          <w:rFonts w:ascii="Times New Roman" w:hAnsi="Times New Roman" w:cs="Times New Roman"/>
          <w:b/>
          <w:bCs/>
          <w:sz w:val="24"/>
          <w:szCs w:val="24"/>
        </w:rPr>
        <w:t xml:space="preserve"> сельсовета.</w:t>
      </w:r>
    </w:p>
    <w:tbl>
      <w:tblPr>
        <w:tblW w:w="0" w:type="auto"/>
        <w:tblInd w:w="-8" w:type="dxa"/>
        <w:tblCellMar>
          <w:left w:w="10" w:type="dxa"/>
          <w:right w:w="10" w:type="dxa"/>
        </w:tblCellMar>
        <w:tblLook w:val="0000"/>
      </w:tblPr>
      <w:tblGrid>
        <w:gridCol w:w="443"/>
        <w:gridCol w:w="2710"/>
        <w:gridCol w:w="1788"/>
        <w:gridCol w:w="1757"/>
        <w:gridCol w:w="2677"/>
      </w:tblGrid>
      <w:tr w:rsidR="007A4091" w:rsidRPr="0031285E" w:rsidTr="004B02A5">
        <w:trPr>
          <w:trHeight w:val="494"/>
        </w:trPr>
        <w:tc>
          <w:tcPr>
            <w:tcW w:w="443"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w:t>
            </w:r>
          </w:p>
        </w:tc>
        <w:tc>
          <w:tcPr>
            <w:tcW w:w="2710"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Содержание мероприятия</w:t>
            </w:r>
          </w:p>
        </w:tc>
        <w:tc>
          <w:tcPr>
            <w:tcW w:w="1788"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Pr="0031285E" w:rsidRDefault="007A4091" w:rsidP="004B02A5">
            <w:pPr>
              <w:rPr>
                <w:b/>
                <w:bCs/>
              </w:rPr>
            </w:pPr>
            <w:r w:rsidRPr="0031285E">
              <w:rPr>
                <w:rFonts w:ascii="Times New Roman" w:hAnsi="Times New Roman" w:cs="Times New Roman"/>
                <w:b/>
                <w:bCs/>
                <w:sz w:val="24"/>
                <w:szCs w:val="24"/>
              </w:rPr>
              <w:t>Ответственный исполнитель</w:t>
            </w:r>
          </w:p>
        </w:tc>
        <w:tc>
          <w:tcPr>
            <w:tcW w:w="1757"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Сроки выполнения</w:t>
            </w:r>
          </w:p>
        </w:tc>
        <w:tc>
          <w:tcPr>
            <w:tcW w:w="2677" w:type="dxa"/>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Ожидаемые результаты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1</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Разработка перспективного плана развития сельского поселения в соответствии с программой  комплексного  развития социальной инфраструктуры поселения и с требованиями закона      № 131-ФЗ</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2018 г.</w:t>
            </w:r>
            <w:r w:rsidR="00DD247D">
              <w:rPr>
                <w:rFonts w:ascii="Times New Roman" w:hAnsi="Times New Roman" w:cs="Times New Roman"/>
                <w:sz w:val="24"/>
                <w:szCs w:val="24"/>
              </w:rPr>
              <w:t>-2028</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Современная концепция управления сельским поселением, включающая основные направления социальной и экономической политики </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2</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Разработка плана мероприятий по реализации программы комплексного  развития  социальной  инфраструктуры </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2E5A60" w:rsidP="004B02A5">
            <w:r>
              <w:rPr>
                <w:rFonts w:ascii="Times New Roman" w:hAnsi="Times New Roman" w:cs="Times New Roman"/>
                <w:sz w:val="24"/>
                <w:szCs w:val="24"/>
              </w:rPr>
              <w:t>2018-2028</w:t>
            </w:r>
            <w:r w:rsidR="007A4091">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Ежегодный план мероприятий по реализации Программы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lastRenderedPageBreak/>
              <w:t>3</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Отбор, подготовка и переподготовка персонала для сферы местного самоуправления</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20</w:t>
            </w:r>
            <w:r w:rsidR="002E5A60">
              <w:rPr>
                <w:rFonts w:ascii="Times New Roman" w:hAnsi="Times New Roman" w:cs="Times New Roman"/>
                <w:sz w:val="24"/>
                <w:szCs w:val="24"/>
              </w:rPr>
              <w:t>18-2028</w:t>
            </w:r>
            <w:r>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Повышение эффективности муниципального управления (график переподготовки, и обучения специалистов)</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4</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Поддержки и развитие  малого  и  среднего   предпринимательства  в  сельском поселении совместно </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 2018 -2</w:t>
            </w:r>
            <w:r w:rsidR="002E5A60">
              <w:rPr>
                <w:rFonts w:ascii="Times New Roman" w:hAnsi="Times New Roman" w:cs="Times New Roman"/>
                <w:sz w:val="24"/>
                <w:szCs w:val="24"/>
              </w:rPr>
              <w:t>028</w:t>
            </w:r>
            <w:r>
              <w:rPr>
                <w:rFonts w:ascii="Times New Roman" w:hAnsi="Times New Roman" w:cs="Times New Roman"/>
                <w:sz w:val="24"/>
                <w:szCs w:val="24"/>
              </w:rPr>
              <w:t>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Повышение предпринимательской активности в сельском  поселении</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t>5</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Проведение систематических мероприятий по продвижению продукции предприятий сельского  поселения: участие в проведении ярмарок, выставок, смотров, конкурсов и т.п.</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2E5A60" w:rsidP="004B02A5">
            <w:r>
              <w:rPr>
                <w:rFonts w:ascii="Times New Roman" w:hAnsi="Times New Roman" w:cs="Times New Roman"/>
                <w:sz w:val="24"/>
                <w:szCs w:val="24"/>
              </w:rPr>
              <w:t>2018-2028</w:t>
            </w:r>
            <w:r w:rsidR="007A4091">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Стимулирование производства и продвижение на рынок продукции, производимой предприятиями поселения </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6</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1749E1" w:rsidRDefault="007A4091" w:rsidP="004B02A5">
            <w:r w:rsidRPr="001749E1">
              <w:rPr>
                <w:rFonts w:ascii="Times New Roman" w:hAnsi="Times New Roman" w:cs="Times New Roman"/>
                <w:sz w:val="24"/>
                <w:szCs w:val="24"/>
              </w:rPr>
              <w:t>Совершенствование системы принятия и исполнения местного бюджета</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Pr="001749E1" w:rsidRDefault="007A4091" w:rsidP="004B02A5">
            <w:pPr>
              <w:rPr>
                <w:rFonts w:ascii="Times New Roman" w:hAnsi="Times New Roman" w:cs="Times New Roman"/>
                <w:sz w:val="24"/>
                <w:szCs w:val="24"/>
              </w:rPr>
            </w:pPr>
          </w:p>
          <w:p w:rsidR="007A4091" w:rsidRPr="001749E1" w:rsidRDefault="007A4091" w:rsidP="004B02A5">
            <w:r w:rsidRPr="001749E1">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1749E1" w:rsidRDefault="007A4091" w:rsidP="004B02A5">
            <w:r>
              <w:rPr>
                <w:rFonts w:ascii="Times New Roman" w:hAnsi="Times New Roman" w:cs="Times New Roman"/>
                <w:sz w:val="24"/>
                <w:szCs w:val="24"/>
              </w:rPr>
              <w:t>2018</w:t>
            </w:r>
            <w:r w:rsidRPr="001749E1">
              <w:rPr>
                <w:rFonts w:ascii="Times New Roman" w:hAnsi="Times New Roman" w:cs="Times New Roman"/>
                <w:sz w:val="24"/>
                <w:szCs w:val="24"/>
              </w:rPr>
              <w:t xml:space="preserve"> 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1749E1" w:rsidRDefault="007A4091" w:rsidP="004B02A5">
            <w:pPr>
              <w:rPr>
                <w:rFonts w:ascii="Times New Roman" w:hAnsi="Times New Roman" w:cs="Times New Roman"/>
                <w:sz w:val="24"/>
                <w:szCs w:val="24"/>
              </w:rPr>
            </w:pPr>
            <w:r w:rsidRPr="001749E1">
              <w:rPr>
                <w:rFonts w:ascii="Times New Roman" w:hAnsi="Times New Roman" w:cs="Times New Roman"/>
                <w:sz w:val="24"/>
                <w:szCs w:val="24"/>
              </w:rPr>
              <w:t>Повышение эффективности бюджетного процесса на местном уровне</w:t>
            </w:r>
          </w:p>
          <w:p w:rsidR="007A4091" w:rsidRPr="001749E1" w:rsidRDefault="007A4091" w:rsidP="004B02A5">
            <w:r w:rsidRPr="001749E1">
              <w:rPr>
                <w:rFonts w:ascii="Times New Roman" w:hAnsi="Times New Roman" w:cs="Times New Roman"/>
                <w:sz w:val="24"/>
                <w:szCs w:val="24"/>
              </w:rPr>
              <w:t>(Наработка нормативной базы)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4B02A5">
            <w:r>
              <w:t>7</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Разработка системы контроля   и регулирования потребительского рынка в  поселении (полиция, </w:t>
            </w:r>
            <w:proofErr w:type="spellStart"/>
            <w:r>
              <w:rPr>
                <w:rFonts w:ascii="Times New Roman" w:hAnsi="Times New Roman" w:cs="Times New Roman"/>
                <w:sz w:val="24"/>
                <w:szCs w:val="24"/>
              </w:rPr>
              <w:t>Роспотребнадзор</w:t>
            </w:r>
            <w:proofErr w:type="spellEnd"/>
            <w:r>
              <w:rPr>
                <w:rFonts w:ascii="Times New Roman" w:hAnsi="Times New Roman" w:cs="Times New Roman"/>
                <w:sz w:val="24"/>
                <w:szCs w:val="24"/>
              </w:rPr>
              <w:t>)</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Обеспечение наполнения потребительского рынка товарами и услугами, удовлетворение спроса населения</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4B02A5">
            <w:r>
              <w:rPr>
                <w:rFonts w:ascii="Times New Roman" w:hAnsi="Times New Roman" w:cs="Times New Roman"/>
                <w:b/>
                <w:bCs/>
                <w:sz w:val="24"/>
                <w:szCs w:val="24"/>
              </w:rPr>
              <w:t>8</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Организация системы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Программы развития и ежегодного плана мероприятий по ее реализации</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Выявление отклонений основных  фактических показателей  развития поселения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запланированных</w:t>
            </w:r>
          </w:p>
          <w:p w:rsidR="007A4091" w:rsidRPr="007931BD" w:rsidRDefault="007A4091" w:rsidP="004B02A5">
            <w:r>
              <w:rPr>
                <w:rFonts w:ascii="Times New Roman" w:hAnsi="Times New Roman" w:cs="Times New Roman"/>
                <w:sz w:val="24"/>
                <w:szCs w:val="24"/>
              </w:rPr>
              <w:t>(  Глава поселения)</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855C34">
            <w:r>
              <w:rPr>
                <w:rFonts w:ascii="Times New Roman" w:hAnsi="Times New Roman" w:cs="Times New Roman"/>
                <w:b/>
                <w:bCs/>
                <w:sz w:val="24"/>
                <w:szCs w:val="24"/>
              </w:rPr>
              <w:t>9</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экологической ситуацией и рациональным использованием природных ресурсов на территории поселения</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Улучшение экологической ситуации, сохранение природных ресурсов поселения</w:t>
            </w:r>
          </w:p>
          <w:p w:rsidR="007A4091" w:rsidRPr="007931BD" w:rsidRDefault="007A4091" w:rsidP="004B02A5"/>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1</w:t>
            </w:r>
            <w:r w:rsidR="00855C34">
              <w:rPr>
                <w:rFonts w:ascii="Times New Roman" w:hAnsi="Times New Roman" w:cs="Times New Roman"/>
                <w:b/>
                <w:bCs/>
                <w:sz w:val="24"/>
                <w:szCs w:val="24"/>
              </w:rPr>
              <w:t>0</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Проведение  учета  граждан, занимающихся личными подсобными хозяйствами, наличие животных в подворьях определение потенциала развития ЛПХ </w:t>
            </w:r>
          </w:p>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Контроль динамики развития ЛПХ.</w:t>
            </w:r>
          </w:p>
          <w:p w:rsidR="007A4091" w:rsidRPr="007931BD" w:rsidRDefault="007A4091" w:rsidP="004B02A5">
            <w:r>
              <w:rPr>
                <w:rFonts w:ascii="Times New Roman" w:hAnsi="Times New Roman" w:cs="Times New Roman"/>
                <w:sz w:val="24"/>
                <w:szCs w:val="24"/>
              </w:rPr>
              <w:lastRenderedPageBreak/>
              <w:t>Выявление потребности в кредитных ресурсах.</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2018-202</w:t>
            </w:r>
            <w:r w:rsidR="002E5A60">
              <w:rPr>
                <w:rFonts w:ascii="Times New Roman" w:hAnsi="Times New Roman" w:cs="Times New Roman"/>
                <w:sz w:val="24"/>
                <w:szCs w:val="24"/>
              </w:rPr>
              <w:t>8</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Развитие ЛПХ на территории поселений </w:t>
            </w:r>
          </w:p>
          <w:p w:rsidR="007A4091" w:rsidRPr="007931BD" w:rsidRDefault="00DD247D" w:rsidP="00DD247D">
            <w:r>
              <w:rPr>
                <w:rFonts w:ascii="Times New Roman" w:hAnsi="Times New Roman" w:cs="Times New Roman"/>
                <w:sz w:val="24"/>
                <w:szCs w:val="24"/>
              </w:rPr>
              <w:t>(Глава поселения</w:t>
            </w:r>
            <w:proofErr w:type="gramStart"/>
            <w:r>
              <w:rPr>
                <w:rFonts w:ascii="Times New Roman" w:hAnsi="Times New Roman" w:cs="Times New Roman"/>
                <w:sz w:val="24"/>
                <w:szCs w:val="24"/>
              </w:rPr>
              <w:t xml:space="preserve"> </w:t>
            </w:r>
            <w:r w:rsidR="007A4091">
              <w:rPr>
                <w:rFonts w:ascii="Times New Roman" w:hAnsi="Times New Roman" w:cs="Times New Roman"/>
                <w:sz w:val="24"/>
                <w:szCs w:val="24"/>
              </w:rPr>
              <w:t>)</w:t>
            </w:r>
            <w:proofErr w:type="gramEnd"/>
          </w:p>
        </w:tc>
      </w:tr>
    </w:tbl>
    <w:p w:rsidR="007A4091" w:rsidRDefault="007A4091" w:rsidP="007A4091">
      <w:pPr>
        <w:rPr>
          <w:rFonts w:ascii="Times New Roman" w:hAnsi="Times New Roman" w:cs="Times New Roman"/>
          <w:b/>
          <w:bCs/>
          <w:sz w:val="24"/>
          <w:szCs w:val="24"/>
        </w:rPr>
      </w:pPr>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Развитие и поддержка малого предпринимательства</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
    <w:p w:rsidR="007A4091" w:rsidRPr="00133C08" w:rsidRDefault="007A4091" w:rsidP="007A4091">
      <w:pPr>
        <w:jc w:val="both"/>
        <w:rPr>
          <w:rFonts w:ascii="Times New Roman" w:hAnsi="Times New Roman" w:cs="Times New Roman"/>
          <w:b/>
          <w:sz w:val="24"/>
          <w:szCs w:val="24"/>
        </w:rPr>
      </w:pPr>
      <w:r w:rsidRPr="00133C08">
        <w:rPr>
          <w:rFonts w:ascii="Times New Roman" w:hAnsi="Times New Roman" w:cs="Times New Roman"/>
          <w:b/>
          <w:sz w:val="24"/>
          <w:szCs w:val="24"/>
        </w:rPr>
        <w:t>Основные задачи: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формирование правового пространства, обеспечивающего беспрепятственное развитие малого и  среднего  предпринимательства.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выявление и поддержка приоритетных направлений развития малого бизнеса.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участие предпринимателей в формировании политики поселения по развитию малого и среднего предпринимательства (Совет предпринимателей);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вовлечение в предпринимательскую деятельность представителей различных слоев населения;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увеличение  доходов  населения  и создание условий для самореализации граждан;</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поддержка в продвижении местных товаропроизводителей посредством </w:t>
      </w:r>
      <w:proofErr w:type="spellStart"/>
      <w:r>
        <w:rPr>
          <w:rFonts w:ascii="Times New Roman" w:hAnsi="Times New Roman" w:cs="Times New Roman"/>
          <w:sz w:val="24"/>
          <w:szCs w:val="24"/>
        </w:rPr>
        <w:t>ярмарочно-выставочных</w:t>
      </w:r>
      <w:proofErr w:type="spellEnd"/>
      <w:r>
        <w:rPr>
          <w:rFonts w:ascii="Times New Roman" w:hAnsi="Times New Roman" w:cs="Times New Roman"/>
          <w:sz w:val="24"/>
          <w:szCs w:val="24"/>
        </w:rPr>
        <w:t xml:space="preserve">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shd w:val="clear" w:color="auto" w:fill="FFFFFF"/>
        </w:rPr>
        <w:t>При проведении конкурентных способов определения поставщика (подрядчика, исполнителя) для закупки товаров, услуг для нужд сельского поселения  субъектам малого предпринимательства оказывается преимущество.</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В рамках реализации политики в республике развития малого и среднего предпринимательства определены следующие приоритеты: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1) организация мероприятий  по сбыту  сельскохозяйственной продукции;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2) производство товаров народного потребления продовольственного и промышленного назначения;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3) развитие народных ремесел, туризма;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4) бытовые услуги (ремонт, реставрация и пошив обуви; ремонт и пошив верхней одежды; мастерские по ремонту бытовой техники, мастерские по ремонту транспортных средств, цеха по изготовлению и ремонту мебели, сауна, ритуальные услуги, фотография; парикмахерские и др.)</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5) строительство, в том числе жилья;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6) выполнение дорожных работ;</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7) производство строительных материалов;</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Проведение различных конкурсов среди предпринимателей.</w:t>
      </w:r>
    </w:p>
    <w:p w:rsidR="00651BB5" w:rsidRDefault="007A4091" w:rsidP="007A4091">
      <w:pPr>
        <w:jc w:val="center"/>
        <w:rPr>
          <w:rFonts w:ascii="Times New Roman" w:hAnsi="Times New Roman" w:cs="Times New Roman"/>
          <w:sz w:val="24"/>
          <w:szCs w:val="24"/>
        </w:rPr>
      </w:pPr>
      <w:r>
        <w:rPr>
          <w:rFonts w:ascii="Times New Roman" w:hAnsi="Times New Roman" w:cs="Times New Roman"/>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7A4091" w:rsidRPr="00DF3930" w:rsidRDefault="007A4091" w:rsidP="007A4091">
      <w:pPr>
        <w:jc w:val="center"/>
        <w:rPr>
          <w:rFonts w:ascii="Times New Roman" w:hAnsi="Times New Roman" w:cs="Times New Roman"/>
          <w:b/>
          <w:sz w:val="24"/>
          <w:szCs w:val="24"/>
          <w:u w:val="single"/>
        </w:rPr>
      </w:pPr>
      <w:r w:rsidRPr="00DF3930">
        <w:rPr>
          <w:rFonts w:ascii="Times New Roman" w:hAnsi="Times New Roman" w:cs="Times New Roman"/>
          <w:b/>
          <w:sz w:val="24"/>
          <w:szCs w:val="24"/>
          <w:u w:val="single"/>
        </w:rPr>
        <w:lastRenderedPageBreak/>
        <w:t>Развитие коммунального комплекса</w:t>
      </w:r>
    </w:p>
    <w:p w:rsidR="007A4091" w:rsidRDefault="007A4091" w:rsidP="007A4091">
      <w:pPr>
        <w:ind w:firstLine="708"/>
        <w:rPr>
          <w:rFonts w:ascii="Times New Roman" w:hAnsi="Times New Roman" w:cs="Times New Roman"/>
          <w:sz w:val="24"/>
          <w:szCs w:val="24"/>
        </w:rPr>
      </w:pPr>
      <w:r>
        <w:rPr>
          <w:rFonts w:ascii="Times New Roman" w:hAnsi="Times New Roman" w:cs="Times New Roman"/>
          <w:sz w:val="24"/>
          <w:szCs w:val="24"/>
        </w:rPr>
        <w:t xml:space="preserve">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w:t>
      </w:r>
      <w:proofErr w:type="gramStart"/>
      <w:r>
        <w:rPr>
          <w:rFonts w:ascii="Times New Roman" w:hAnsi="Times New Roman" w:cs="Times New Roman"/>
          <w:sz w:val="24"/>
          <w:szCs w:val="24"/>
        </w:rPr>
        <w:t>коммунальный</w:t>
      </w:r>
      <w:proofErr w:type="gramEnd"/>
      <w:r>
        <w:rPr>
          <w:rFonts w:ascii="Times New Roman" w:hAnsi="Times New Roman" w:cs="Times New Roman"/>
          <w:sz w:val="24"/>
          <w:szCs w:val="24"/>
        </w:rPr>
        <w:t xml:space="preserve">  услуг.</w:t>
      </w:r>
    </w:p>
    <w:p w:rsidR="007A4091" w:rsidRDefault="007A4091" w:rsidP="007A4091">
      <w:pPr>
        <w:ind w:firstLine="708"/>
        <w:rPr>
          <w:rFonts w:ascii="Times New Roman" w:hAnsi="Times New Roman" w:cs="Times New Roman"/>
          <w:sz w:val="24"/>
          <w:szCs w:val="24"/>
        </w:rPr>
      </w:pPr>
      <w:r>
        <w:rPr>
          <w:rFonts w:ascii="Times New Roman" w:hAnsi="Times New Roman" w:cs="Times New Roman"/>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водоснабжение.</w:t>
      </w:r>
    </w:p>
    <w:p w:rsidR="007A4091" w:rsidRDefault="007A4091" w:rsidP="007A4091">
      <w:pPr>
        <w:ind w:firstLine="708"/>
        <w:rPr>
          <w:rFonts w:ascii="Times New Roman" w:hAnsi="Times New Roman" w:cs="Times New Roman"/>
          <w:sz w:val="24"/>
          <w:szCs w:val="24"/>
          <w:shd w:val="clear" w:color="auto" w:fill="FFFFFF"/>
        </w:rPr>
      </w:pPr>
      <w:r>
        <w:rPr>
          <w:rFonts w:ascii="Times New Roman" w:hAnsi="Times New Roman" w:cs="Times New Roman"/>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7A4091" w:rsidRDefault="007A4091" w:rsidP="007A4091">
      <w:pPr>
        <w:ind w:firstLine="708"/>
        <w:rPr>
          <w:rFonts w:ascii="Times New Roman" w:hAnsi="Times New Roman" w:cs="Times New Roman"/>
          <w:sz w:val="24"/>
          <w:szCs w:val="24"/>
          <w:u w:val="single"/>
        </w:rPr>
      </w:pPr>
      <w:r w:rsidRPr="001749E1">
        <w:rPr>
          <w:rFonts w:ascii="Times New Roman" w:hAnsi="Times New Roman" w:cs="Times New Roman"/>
          <w:sz w:val="24"/>
          <w:szCs w:val="24"/>
          <w:shd w:val="clear" w:color="auto" w:fill="FFFFFF"/>
        </w:rPr>
        <w:t>В целях привлечения инвестиций в коммунальную инфраструктуру сельского поселения</w:t>
      </w:r>
      <w:proofErr w:type="gramStart"/>
      <w:r w:rsidRPr="001749E1">
        <w:rPr>
          <w:rFonts w:ascii="Times New Roman" w:hAnsi="Times New Roman" w:cs="Times New Roman"/>
          <w:sz w:val="24"/>
          <w:szCs w:val="24"/>
          <w:shd w:val="clear" w:color="auto" w:fill="FFFFFF"/>
        </w:rPr>
        <w:t xml:space="preserve"> ,</w:t>
      </w:r>
      <w:proofErr w:type="gramEnd"/>
      <w:r w:rsidRPr="001749E1">
        <w:rPr>
          <w:rFonts w:ascii="Times New Roman" w:hAnsi="Times New Roman" w:cs="Times New Roman"/>
          <w:sz w:val="24"/>
          <w:szCs w:val="24"/>
          <w:shd w:val="clear" w:color="auto" w:fill="FFFFFF"/>
        </w:rPr>
        <w:t xml:space="preserve"> согласно закону «О водоснабжении и водоотведении</w:t>
      </w:r>
      <w:r>
        <w:rPr>
          <w:rFonts w:ascii="Times New Roman" w:hAnsi="Times New Roman" w:cs="Times New Roman"/>
          <w:sz w:val="24"/>
          <w:szCs w:val="24"/>
          <w:shd w:val="clear" w:color="auto" w:fill="FFFFFF"/>
        </w:rPr>
        <w:t>»</w:t>
      </w:r>
      <w:proofErr w:type="spellStart"/>
      <w:r w:rsidRPr="001749E1">
        <w:rPr>
          <w:rFonts w:ascii="Times New Roman" w:hAnsi="Times New Roman" w:cs="Times New Roman"/>
          <w:sz w:val="24"/>
          <w:szCs w:val="24"/>
          <w:shd w:val="clear" w:color="auto" w:fill="FFFFFF"/>
        </w:rPr>
        <w:t>фз</w:t>
      </w:r>
      <w:proofErr w:type="spellEnd"/>
      <w:r w:rsidRPr="001749E1">
        <w:rPr>
          <w:rFonts w:ascii="Times New Roman" w:hAnsi="Times New Roman" w:cs="Times New Roman"/>
          <w:sz w:val="24"/>
          <w:szCs w:val="24"/>
          <w:shd w:val="clear" w:color="auto" w:fill="FFFFFF"/>
        </w:rPr>
        <w:t xml:space="preserve"> о теплоснабжении, </w:t>
      </w:r>
      <w:proofErr w:type="spellStart"/>
      <w:r w:rsidRPr="001749E1">
        <w:rPr>
          <w:rFonts w:ascii="Times New Roman" w:hAnsi="Times New Roman" w:cs="Times New Roman"/>
          <w:sz w:val="24"/>
          <w:szCs w:val="24"/>
          <w:shd w:val="clear" w:color="auto" w:fill="FFFFFF"/>
        </w:rPr>
        <w:t>фз</w:t>
      </w:r>
      <w:proofErr w:type="spellEnd"/>
      <w:r w:rsidRPr="001749E1">
        <w:rPr>
          <w:rFonts w:ascii="Times New Roman" w:hAnsi="Times New Roman" w:cs="Times New Roman"/>
          <w:sz w:val="24"/>
          <w:szCs w:val="24"/>
          <w:shd w:val="clear" w:color="auto" w:fill="FFFFFF"/>
        </w:rPr>
        <w:t xml:space="preserve"> о концессионных соглашениях, определен перечень объектов тепло и водоснабжения, в отношении которых, планируется заключение концессионных соглашений</w:t>
      </w:r>
      <w:r>
        <w:rPr>
          <w:rFonts w:ascii="Times New Roman" w:hAnsi="Times New Roman" w:cs="Times New Roman"/>
          <w:sz w:val="24"/>
          <w:szCs w:val="24"/>
          <w:shd w:val="clear" w:color="auto" w:fill="FFFFFF"/>
        </w:rPr>
        <w:t>.</w:t>
      </w:r>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Благоустройство</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благоустройства  скверов  и  </w:t>
      </w:r>
      <w:proofErr w:type="gramStart"/>
      <w:r>
        <w:rPr>
          <w:rFonts w:ascii="Times New Roman" w:hAnsi="Times New Roman" w:cs="Times New Roman"/>
          <w:sz w:val="24"/>
          <w:szCs w:val="24"/>
        </w:rPr>
        <w:t>парков</w:t>
      </w:r>
      <w:proofErr w:type="gramEnd"/>
      <w:r>
        <w:rPr>
          <w:rFonts w:ascii="Times New Roman" w:hAnsi="Times New Roman" w:cs="Times New Roman"/>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  </w:t>
      </w:r>
    </w:p>
    <w:p w:rsidR="007A4091" w:rsidRPr="00133C08" w:rsidRDefault="007A4091" w:rsidP="007A4091">
      <w:pPr>
        <w:ind w:firstLine="708"/>
        <w:jc w:val="both"/>
        <w:rPr>
          <w:rFonts w:ascii="Times New Roman" w:hAnsi="Times New Roman" w:cs="Times New Roman"/>
          <w:b/>
          <w:sz w:val="24"/>
          <w:szCs w:val="24"/>
        </w:rPr>
      </w:pPr>
      <w:r>
        <w:rPr>
          <w:rFonts w:ascii="Times New Roman" w:hAnsi="Times New Roman" w:cs="Times New Roman"/>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поселения для выполнения работ по благоустройству  территории  поселения</w:t>
      </w:r>
      <w:proofErr w:type="gramStart"/>
      <w:r>
        <w:rPr>
          <w:rFonts w:ascii="Times New Roman" w:hAnsi="Times New Roman" w:cs="Times New Roman"/>
          <w:sz w:val="24"/>
          <w:szCs w:val="24"/>
        </w:rPr>
        <w:t xml:space="preserve"> .</w:t>
      </w:r>
      <w:proofErr w:type="gramEnd"/>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Обеспечение безопасности населения</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профилактика детской и подростковой беспризорности и преступности;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система социальной адаптации лиц, освободившихся из мест лишения свободы;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организация работы добровольных народных дружин (по соблюдению пожарной безопасности, общественного порядка);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обеспечение пожарной безопасности населения.</w:t>
      </w:r>
    </w:p>
    <w:p w:rsidR="00A51EF7" w:rsidRDefault="00A51EF7" w:rsidP="007A4091">
      <w:pPr>
        <w:jc w:val="center"/>
        <w:rPr>
          <w:rFonts w:ascii="Times New Roman" w:hAnsi="Times New Roman" w:cs="Times New Roman"/>
          <w:b/>
          <w:bCs/>
          <w:sz w:val="24"/>
          <w:szCs w:val="24"/>
        </w:rPr>
      </w:pPr>
    </w:p>
    <w:p w:rsidR="007A4091" w:rsidRDefault="008C0874" w:rsidP="007A4091">
      <w:pPr>
        <w:jc w:val="center"/>
        <w:rPr>
          <w:rFonts w:ascii="Times New Roman" w:hAnsi="Times New Roman" w:cs="Times New Roman"/>
          <w:b/>
          <w:bCs/>
          <w:sz w:val="24"/>
          <w:szCs w:val="24"/>
        </w:rPr>
      </w:pPr>
      <w:r>
        <w:rPr>
          <w:rFonts w:ascii="Times New Roman" w:hAnsi="Times New Roman"/>
          <w:b/>
          <w:sz w:val="26"/>
          <w:szCs w:val="26"/>
        </w:rPr>
        <w:t>Раздел 9</w:t>
      </w:r>
      <w:r w:rsidR="009E5171" w:rsidRPr="00A964D6">
        <w:rPr>
          <w:rFonts w:ascii="Times New Roman" w:hAnsi="Times New Roman"/>
          <w:b/>
          <w:sz w:val="26"/>
          <w:szCs w:val="26"/>
        </w:rPr>
        <w:t>.    </w:t>
      </w:r>
      <w:r w:rsidR="007A4091">
        <w:rPr>
          <w:rFonts w:ascii="Times New Roman" w:hAnsi="Times New Roman" w:cs="Times New Roman"/>
          <w:b/>
          <w:bCs/>
          <w:sz w:val="24"/>
          <w:szCs w:val="24"/>
        </w:rPr>
        <w:t xml:space="preserve">Организация  </w:t>
      </w:r>
      <w:proofErr w:type="gramStart"/>
      <w:r w:rsidR="007A4091">
        <w:rPr>
          <w:rFonts w:ascii="Times New Roman" w:hAnsi="Times New Roman" w:cs="Times New Roman"/>
          <w:b/>
          <w:bCs/>
          <w:sz w:val="24"/>
          <w:szCs w:val="24"/>
        </w:rPr>
        <w:t>контроля  за</w:t>
      </w:r>
      <w:proofErr w:type="gramEnd"/>
      <w:r w:rsidR="007A4091">
        <w:rPr>
          <w:rFonts w:ascii="Times New Roman" w:hAnsi="Times New Roman" w:cs="Times New Roman"/>
          <w:b/>
          <w:bCs/>
          <w:sz w:val="24"/>
          <w:szCs w:val="24"/>
        </w:rPr>
        <w:t xml:space="preserve"> реализацией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Организационная структура управления Программой базируется на существующей схеме исполнительной власти  сельского поселения. </w:t>
      </w:r>
    </w:p>
    <w:p w:rsidR="009E5171" w:rsidRDefault="007A4091" w:rsidP="007A4091">
      <w:pPr>
        <w:jc w:val="both"/>
        <w:rPr>
          <w:rFonts w:ascii="Times New Roman" w:hAnsi="Times New Roman"/>
          <w:sz w:val="26"/>
          <w:szCs w:val="26"/>
        </w:rPr>
      </w:pPr>
      <w:r>
        <w:rPr>
          <w:rFonts w:ascii="Times New Roman" w:hAnsi="Times New Roman" w:cs="Times New Roman"/>
          <w:sz w:val="24"/>
          <w:szCs w:val="24"/>
        </w:rPr>
        <w:t>            Общее руководство Программой осуществляет Глава поселения, в функции которого в рамках реализации Программы входит</w:t>
      </w:r>
      <w:r w:rsidR="009E5171" w:rsidRPr="009E5171">
        <w:rPr>
          <w:rFonts w:ascii="Times New Roman" w:hAnsi="Times New Roman"/>
          <w:sz w:val="26"/>
          <w:szCs w:val="26"/>
        </w:rPr>
        <w:t xml:space="preserve"> </w:t>
      </w:r>
      <w:r w:rsidR="009E5171" w:rsidRPr="00A964D6">
        <w:rPr>
          <w:rFonts w:ascii="Times New Roman" w:hAnsi="Times New Roman"/>
          <w:sz w:val="26"/>
          <w:szCs w:val="26"/>
        </w:rPr>
        <w:t>определение приоритетов, постановка оперативных и краткосрочных целей Программы.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Глава сельского  поселения осуществляет следующие действия: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рассматривает и утверждает план мероприятий, объемы их финансирования и сроки реализации;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-контроль за выполнением годового плана действий и подготовка отчетов о его выполнении;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-осуществляет руководство по: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подготовке перечня муниципальных целевых программ поселения, предлагаемых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к финансированию из районного и областного бюджета на очередной финансовый год;</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составлению ежегодного плана действий по реализации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реализации мероприятий Программы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Специалисты  администрации   сельского  поселения осуществляет следующие функции: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проектов нормативных правовых актов по подведомственной сфере по соответствующим разделам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проектов программ поселения по приоритетным направлениям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-формирование бюджетных заявок на выделение средств из муниципального бюджета поселения;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предложений, связанных с корректировкой сроков, исполнителей и объемов ресурсов по мероприятиям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            -предварительное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7A4091" w:rsidRDefault="007A4091" w:rsidP="007A4091">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8C0874">
        <w:rPr>
          <w:rFonts w:ascii="Times New Roman" w:hAnsi="Times New Roman"/>
          <w:b/>
          <w:bCs/>
          <w:sz w:val="26"/>
          <w:szCs w:val="26"/>
        </w:rPr>
        <w:t>Раздел 10.</w:t>
      </w:r>
      <w:r w:rsidR="009E5171" w:rsidRPr="00A964D6">
        <w:rPr>
          <w:rFonts w:ascii="Times New Roman" w:hAnsi="Times New Roman"/>
          <w:b/>
          <w:sz w:val="26"/>
          <w:szCs w:val="26"/>
        </w:rPr>
        <w:t xml:space="preserve">   </w:t>
      </w:r>
      <w:r>
        <w:rPr>
          <w:rFonts w:ascii="Times New Roman" w:hAnsi="Times New Roman" w:cs="Times New Roman"/>
          <w:b/>
          <w:bCs/>
          <w:sz w:val="24"/>
          <w:szCs w:val="24"/>
        </w:rPr>
        <w:t> Механизм обновления Программы</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Обновление Программы производится: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выявлении новых, необходимых к реализации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появлении новых инвестиционных проектов, особо значимых для территории;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Совета депутатов сельского поселения  и  иных заинтересованных лиц.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8C0874" w:rsidRDefault="007A4091" w:rsidP="007A4091">
      <w:pPr>
        <w:jc w:val="both"/>
        <w:rPr>
          <w:rFonts w:ascii="Times New Roman" w:hAnsi="Times New Roman" w:cs="Times New Roman"/>
          <w:sz w:val="24"/>
          <w:szCs w:val="24"/>
        </w:rPr>
        <w:sectPr w:rsidR="008C0874" w:rsidSect="00B44BE0">
          <w:pgSz w:w="11906" w:h="16838"/>
          <w:pgMar w:top="993" w:right="850" w:bottom="851" w:left="1701" w:header="708" w:footer="708" w:gutter="0"/>
          <w:cols w:space="708"/>
          <w:docGrid w:linePitch="360"/>
        </w:sectPr>
      </w:pPr>
      <w:r>
        <w:rPr>
          <w:rFonts w:ascii="Times New Roman" w:hAnsi="Times New Roman" w:cs="Times New Roman"/>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tbl>
      <w:tblPr>
        <w:tblpPr w:leftFromText="180" w:rightFromText="180" w:horzAnchor="page" w:tblpX="1439" w:tblpY="320"/>
        <w:tblW w:w="149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686"/>
        <w:gridCol w:w="3224"/>
        <w:gridCol w:w="712"/>
        <w:gridCol w:w="1140"/>
        <w:gridCol w:w="975"/>
        <w:gridCol w:w="12"/>
        <w:gridCol w:w="980"/>
        <w:gridCol w:w="13"/>
        <w:gridCol w:w="1178"/>
        <w:gridCol w:w="11"/>
        <w:gridCol w:w="1690"/>
        <w:gridCol w:w="11"/>
        <w:gridCol w:w="1690"/>
        <w:gridCol w:w="11"/>
        <w:gridCol w:w="2659"/>
      </w:tblGrid>
      <w:tr w:rsidR="002E5A60" w:rsidRPr="00DB0261" w:rsidTr="00F5202A">
        <w:trPr>
          <w:trHeight w:val="287"/>
          <w:tblHeader/>
        </w:trPr>
        <w:tc>
          <w:tcPr>
            <w:tcW w:w="14992" w:type="dxa"/>
            <w:gridSpan w:val="15"/>
            <w:tcBorders>
              <w:top w:val="nil"/>
              <w:left w:val="nil"/>
              <w:right w:val="nil"/>
            </w:tcBorders>
            <w:shd w:val="clear" w:color="auto" w:fill="auto"/>
            <w:vAlign w:val="center"/>
            <w:hideMark/>
          </w:tcPr>
          <w:p w:rsidR="00187CBF" w:rsidRPr="00187CBF" w:rsidRDefault="00F5202A"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lastRenderedPageBreak/>
              <w:t>Приложение 1</w:t>
            </w:r>
          </w:p>
          <w:p w:rsidR="00187CBF" w:rsidRPr="00187CBF" w:rsidRDefault="00F5202A"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 xml:space="preserve"> к программе</w:t>
            </w:r>
            <w:r w:rsidR="00187CBF" w:rsidRPr="00187CBF">
              <w:rPr>
                <w:rFonts w:ascii="Times New Roman" w:hAnsi="Times New Roman" w:cs="Times New Roman"/>
                <w:sz w:val="20"/>
                <w:szCs w:val="20"/>
              </w:rPr>
              <w:t xml:space="preserve"> «Комплексное развитие</w:t>
            </w:r>
          </w:p>
          <w:p w:rsidR="00187CBF" w:rsidRPr="00187CBF" w:rsidRDefault="00187CBF"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 xml:space="preserve"> социальной инфраструктуры </w:t>
            </w:r>
            <w:proofErr w:type="gramStart"/>
            <w:r w:rsidRPr="00187CBF">
              <w:rPr>
                <w:rFonts w:ascii="Times New Roman" w:hAnsi="Times New Roman" w:cs="Times New Roman"/>
                <w:sz w:val="20"/>
                <w:szCs w:val="20"/>
              </w:rPr>
              <w:t>на</w:t>
            </w:r>
            <w:proofErr w:type="gramEnd"/>
            <w:r w:rsidRPr="00187CBF">
              <w:rPr>
                <w:rFonts w:ascii="Times New Roman" w:hAnsi="Times New Roman" w:cs="Times New Roman"/>
                <w:sz w:val="20"/>
                <w:szCs w:val="20"/>
              </w:rPr>
              <w:t xml:space="preserve"> </w:t>
            </w:r>
          </w:p>
          <w:p w:rsidR="00F5202A" w:rsidRPr="00187CBF" w:rsidRDefault="00187CBF"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территории Соленоозерного сельсовета»</w:t>
            </w:r>
          </w:p>
          <w:p w:rsidR="002E5A60" w:rsidRPr="00DB0261" w:rsidRDefault="00F5202A" w:rsidP="00F5202A">
            <w:pPr>
              <w:tabs>
                <w:tab w:val="left" w:pos="2018"/>
              </w:tabs>
              <w:jc w:val="center"/>
              <w:rPr>
                <w:b/>
              </w:rPr>
            </w:pPr>
            <w:r>
              <w:rPr>
                <w:b/>
              </w:rPr>
              <w:t xml:space="preserve">Перечень мероприятий муниципальной программы « Комплексное развитие социальной инфраструктуры на территории Соленоозерного сельсовета на 2018-2028 </w:t>
            </w:r>
            <w:proofErr w:type="spellStart"/>
            <w:proofErr w:type="gramStart"/>
            <w:r>
              <w:rPr>
                <w:b/>
              </w:rPr>
              <w:t>гг</w:t>
            </w:r>
            <w:proofErr w:type="spellEnd"/>
            <w:proofErr w:type="gramEnd"/>
            <w:r>
              <w:rPr>
                <w:b/>
              </w:rPr>
              <w:t>» с разбивкой по годам</w:t>
            </w:r>
          </w:p>
        </w:tc>
      </w:tr>
      <w:tr w:rsidR="00AB5F37" w:rsidRPr="00187CBF" w:rsidTr="00F5202A">
        <w:trPr>
          <w:gridAfter w:val="2"/>
          <w:wAfter w:w="2670" w:type="dxa"/>
          <w:trHeight w:val="287"/>
          <w:tblHeader/>
        </w:trPr>
        <w:tc>
          <w:tcPr>
            <w:tcW w:w="686"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 п/п</w:t>
            </w:r>
          </w:p>
        </w:tc>
        <w:tc>
          <w:tcPr>
            <w:tcW w:w="3224"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Наименование мероприятия</w:t>
            </w:r>
          </w:p>
        </w:tc>
        <w:tc>
          <w:tcPr>
            <w:tcW w:w="712"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Статус</w:t>
            </w:r>
          </w:p>
        </w:tc>
        <w:tc>
          <w:tcPr>
            <w:tcW w:w="1140" w:type="dxa"/>
            <w:vMerge w:val="restart"/>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Годы реализации</w:t>
            </w:r>
          </w:p>
        </w:tc>
        <w:tc>
          <w:tcPr>
            <w:tcW w:w="3158" w:type="dxa"/>
            <w:gridSpan w:val="5"/>
            <w:tcBorders>
              <w:bottom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p>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Объем финансирования, тыс</w:t>
            </w:r>
            <w:proofErr w:type="gramStart"/>
            <w:r w:rsidRPr="00187CBF">
              <w:rPr>
                <w:rFonts w:ascii="Times New Roman" w:hAnsi="Times New Roman" w:cs="Times New Roman"/>
              </w:rPr>
              <w:t>.р</w:t>
            </w:r>
            <w:proofErr w:type="gramEnd"/>
            <w:r w:rsidRPr="00187CBF">
              <w:rPr>
                <w:rFonts w:ascii="Times New Roman" w:hAnsi="Times New Roman" w:cs="Times New Roman"/>
              </w:rPr>
              <w:t>ублей</w:t>
            </w:r>
          </w:p>
        </w:tc>
        <w:tc>
          <w:tcPr>
            <w:tcW w:w="1701" w:type="dxa"/>
            <w:gridSpan w:val="2"/>
            <w:vMerge w:val="restart"/>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Непосредственный результат реализации мероприятия</w:t>
            </w:r>
          </w:p>
        </w:tc>
        <w:tc>
          <w:tcPr>
            <w:tcW w:w="1701" w:type="dxa"/>
            <w:gridSpan w:val="2"/>
            <w:vMerge w:val="restart"/>
            <w:shd w:val="clear" w:color="auto" w:fill="auto"/>
            <w:vAlign w:val="center"/>
            <w:hideMark/>
          </w:tcPr>
          <w:p w:rsidR="002E5A60" w:rsidRPr="00187CBF" w:rsidRDefault="002E5A60" w:rsidP="005E08A4">
            <w:pPr>
              <w:tabs>
                <w:tab w:val="left" w:pos="2018"/>
              </w:tabs>
              <w:jc w:val="center"/>
              <w:rPr>
                <w:rFonts w:ascii="Times New Roman" w:hAnsi="Times New Roman" w:cs="Times New Roman"/>
              </w:rPr>
            </w:pPr>
            <w:r w:rsidRPr="00187CBF">
              <w:rPr>
                <w:rFonts w:ascii="Times New Roman" w:hAnsi="Times New Roman" w:cs="Times New Roman"/>
              </w:rPr>
              <w:t>Заказчик программы</w:t>
            </w:r>
          </w:p>
        </w:tc>
      </w:tr>
      <w:tr w:rsidR="00AB5F37" w:rsidRPr="00187CBF" w:rsidTr="00F5202A">
        <w:trPr>
          <w:gridAfter w:val="2"/>
          <w:wAfter w:w="2670" w:type="dxa"/>
          <w:trHeight w:val="575"/>
          <w:tblHeader/>
        </w:trPr>
        <w:tc>
          <w:tcPr>
            <w:tcW w:w="686"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3224"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712"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1140" w:type="dxa"/>
            <w:vMerge/>
          </w:tcPr>
          <w:p w:rsidR="002E5A60" w:rsidRPr="00187CBF" w:rsidRDefault="002E5A60" w:rsidP="005E08A4">
            <w:pPr>
              <w:jc w:val="center"/>
              <w:rPr>
                <w:rFonts w:ascii="Times New Roman" w:hAnsi="Times New Roman" w:cs="Times New Roman"/>
              </w:rPr>
            </w:pPr>
          </w:p>
        </w:tc>
        <w:tc>
          <w:tcPr>
            <w:tcW w:w="987" w:type="dxa"/>
            <w:gridSpan w:val="2"/>
            <w:vMerge w:val="restart"/>
            <w:tcBorders>
              <w:top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Всего</w:t>
            </w:r>
          </w:p>
          <w:p w:rsidR="002E5A60" w:rsidRPr="00187CBF" w:rsidRDefault="002E5A60" w:rsidP="005E08A4">
            <w:pPr>
              <w:jc w:val="center"/>
              <w:rPr>
                <w:rFonts w:ascii="Times New Roman" w:hAnsi="Times New Roman" w:cs="Times New Roman"/>
              </w:rPr>
            </w:pPr>
          </w:p>
        </w:tc>
        <w:tc>
          <w:tcPr>
            <w:tcW w:w="2171" w:type="dxa"/>
            <w:gridSpan w:val="3"/>
            <w:tcBorders>
              <w:top w:val="single" w:sz="4" w:space="0" w:color="auto"/>
              <w:bottom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в разрезе источников финансирования</w:t>
            </w:r>
          </w:p>
        </w:tc>
        <w:tc>
          <w:tcPr>
            <w:tcW w:w="1701" w:type="dxa"/>
            <w:gridSpan w:val="2"/>
            <w:vMerge/>
          </w:tcPr>
          <w:p w:rsidR="002E5A60" w:rsidRPr="00187CBF" w:rsidRDefault="002E5A60" w:rsidP="005E08A4">
            <w:pPr>
              <w:jc w:val="center"/>
              <w:rPr>
                <w:rFonts w:ascii="Times New Roman" w:hAnsi="Times New Roman" w:cs="Times New Roman"/>
              </w:rPr>
            </w:pPr>
          </w:p>
        </w:tc>
        <w:tc>
          <w:tcPr>
            <w:tcW w:w="1701" w:type="dxa"/>
            <w:gridSpan w:val="2"/>
            <w:vMerge/>
            <w:shd w:val="clear" w:color="auto" w:fill="auto"/>
            <w:vAlign w:val="center"/>
            <w:hideMark/>
          </w:tcPr>
          <w:p w:rsidR="002E5A60" w:rsidRPr="00187CBF" w:rsidRDefault="002E5A60" w:rsidP="005E08A4">
            <w:pPr>
              <w:jc w:val="center"/>
              <w:rPr>
                <w:rFonts w:ascii="Times New Roman" w:hAnsi="Times New Roman" w:cs="Times New Roman"/>
              </w:rPr>
            </w:pPr>
          </w:p>
        </w:tc>
      </w:tr>
      <w:tr w:rsidR="00C27D43" w:rsidRPr="007306F9" w:rsidTr="00F5202A">
        <w:trPr>
          <w:gridAfter w:val="1"/>
          <w:wAfter w:w="2659" w:type="dxa"/>
          <w:trHeight w:val="1018"/>
          <w:tblHeader/>
        </w:trPr>
        <w:tc>
          <w:tcPr>
            <w:tcW w:w="686"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vMerge/>
          </w:tcPr>
          <w:p w:rsidR="00C27D43" w:rsidRPr="00187CBF" w:rsidRDefault="00C27D43" w:rsidP="005E08A4">
            <w:pPr>
              <w:jc w:val="center"/>
              <w:rPr>
                <w:rFonts w:ascii="Times New Roman" w:hAnsi="Times New Roman" w:cs="Times New Roman"/>
              </w:rPr>
            </w:pPr>
          </w:p>
        </w:tc>
        <w:tc>
          <w:tcPr>
            <w:tcW w:w="987" w:type="dxa"/>
            <w:gridSpan w:val="2"/>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993" w:type="dxa"/>
            <w:gridSpan w:val="2"/>
            <w:tcBorders>
              <w:top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районный бюджет</w:t>
            </w:r>
          </w:p>
        </w:tc>
        <w:tc>
          <w:tcPr>
            <w:tcW w:w="1189" w:type="dxa"/>
            <w:gridSpan w:val="2"/>
            <w:tcBorders>
              <w:top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местный бюджет</w:t>
            </w:r>
          </w:p>
        </w:tc>
        <w:tc>
          <w:tcPr>
            <w:tcW w:w="1701" w:type="dxa"/>
            <w:gridSpan w:val="2"/>
          </w:tcPr>
          <w:p w:rsidR="00C27D43" w:rsidRPr="00187CBF" w:rsidRDefault="00C27D43" w:rsidP="005E08A4">
            <w:pPr>
              <w:jc w:val="center"/>
              <w:rPr>
                <w:rFonts w:ascii="Times New Roman" w:hAnsi="Times New Roman" w:cs="Times New Roman"/>
              </w:rPr>
            </w:pPr>
          </w:p>
        </w:tc>
        <w:tc>
          <w:tcPr>
            <w:tcW w:w="1701" w:type="dxa"/>
            <w:gridSpan w:val="2"/>
            <w:shd w:val="clear" w:color="auto" w:fill="auto"/>
            <w:vAlign w:val="center"/>
            <w:hideMark/>
          </w:tcPr>
          <w:p w:rsidR="00C27D43" w:rsidRPr="00187CBF" w:rsidRDefault="00C27D43" w:rsidP="005E08A4">
            <w:pPr>
              <w:jc w:val="center"/>
              <w:rPr>
                <w:rFonts w:ascii="Times New Roman" w:hAnsi="Times New Roman" w:cs="Times New Roman"/>
              </w:rPr>
            </w:pPr>
          </w:p>
        </w:tc>
      </w:tr>
      <w:tr w:rsidR="00C27D43" w:rsidRPr="007306F9" w:rsidTr="00F5202A">
        <w:trPr>
          <w:gridAfter w:val="1"/>
          <w:wAfter w:w="2659" w:type="dxa"/>
          <w:trHeight w:val="315"/>
          <w:tblHeader/>
        </w:trPr>
        <w:tc>
          <w:tcPr>
            <w:tcW w:w="686"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w:t>
            </w:r>
          </w:p>
        </w:tc>
        <w:tc>
          <w:tcPr>
            <w:tcW w:w="3224"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2</w:t>
            </w:r>
          </w:p>
        </w:tc>
        <w:tc>
          <w:tcPr>
            <w:tcW w:w="712"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3</w:t>
            </w:r>
          </w:p>
        </w:tc>
        <w:tc>
          <w:tcPr>
            <w:tcW w:w="1140" w:type="dxa"/>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4</w:t>
            </w:r>
          </w:p>
        </w:tc>
        <w:tc>
          <w:tcPr>
            <w:tcW w:w="987"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5</w:t>
            </w:r>
          </w:p>
        </w:tc>
        <w:tc>
          <w:tcPr>
            <w:tcW w:w="993"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7</w:t>
            </w:r>
          </w:p>
        </w:tc>
        <w:tc>
          <w:tcPr>
            <w:tcW w:w="1189"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8</w:t>
            </w:r>
          </w:p>
        </w:tc>
        <w:tc>
          <w:tcPr>
            <w:tcW w:w="1701" w:type="dxa"/>
            <w:gridSpan w:val="2"/>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10</w:t>
            </w:r>
          </w:p>
        </w:tc>
        <w:tc>
          <w:tcPr>
            <w:tcW w:w="1701"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11</w:t>
            </w:r>
          </w:p>
        </w:tc>
      </w:tr>
      <w:tr w:rsidR="00C27D43" w:rsidRPr="007306F9" w:rsidTr="00F5202A">
        <w:trPr>
          <w:gridAfter w:val="1"/>
          <w:wAfter w:w="2659" w:type="dxa"/>
          <w:trHeight w:val="129"/>
        </w:trPr>
        <w:tc>
          <w:tcPr>
            <w:tcW w:w="686" w:type="dxa"/>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1</w:t>
            </w:r>
          </w:p>
        </w:tc>
        <w:tc>
          <w:tcPr>
            <w:tcW w:w="3224" w:type="dxa"/>
            <w:vMerge w:val="restart"/>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r w:rsidRPr="00187CBF">
              <w:rPr>
                <w:rFonts w:ascii="Times New Roman" w:hAnsi="Times New Roman" w:cs="Times New Roman"/>
              </w:rPr>
              <w:t>Ремонт и содержание дорог в границах поселения, поддержание дорожного полотна в работоспособном состоянии</w:t>
            </w:r>
          </w:p>
        </w:tc>
        <w:tc>
          <w:tcPr>
            <w:tcW w:w="712" w:type="dxa"/>
            <w:vMerge w:val="restart"/>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17</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17</w:t>
            </w:r>
            <w:r w:rsidR="001749C9" w:rsidRPr="00187CBF">
              <w:rPr>
                <w:rFonts w:ascii="Times New Roman" w:hAnsi="Times New Roman" w:cs="Times New Roman"/>
                <w:bCs/>
              </w:rPr>
              <w:t>00,0</w:t>
            </w:r>
          </w:p>
        </w:tc>
        <w:tc>
          <w:tcPr>
            <w:tcW w:w="1701" w:type="dxa"/>
            <w:gridSpan w:val="2"/>
            <w:vMerge w:val="restart"/>
            <w:vAlign w:val="center"/>
          </w:tcPr>
          <w:p w:rsidR="00C27D43" w:rsidRPr="00187CBF" w:rsidRDefault="00C27D43" w:rsidP="005E08A4">
            <w:pPr>
              <w:rPr>
                <w:rFonts w:ascii="Times New Roman" w:hAnsi="Times New Roman" w:cs="Times New Roman"/>
                <w:highlight w:val="yellow"/>
              </w:rPr>
            </w:pPr>
            <w:r w:rsidRPr="00187CBF">
              <w:rPr>
                <w:rFonts w:ascii="Times New Roman" w:hAnsi="Times New Roman" w:cs="Times New Roman"/>
              </w:rPr>
              <w:t>Обеспечение безопасности дорожного  движения  и транспортной доступности населенных пунктов сельского  поселения</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300"/>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12</w:t>
            </w:r>
            <w:r w:rsidR="00C27D43"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w:t>
            </w:r>
            <w:r w:rsidR="00C27D43" w:rsidRPr="00187CBF">
              <w:rPr>
                <w:rFonts w:ascii="Times New Roman" w:hAnsi="Times New Roman" w:cs="Times New Roman"/>
                <w:bCs/>
              </w:rPr>
              <w:t>200</w:t>
            </w:r>
            <w:r w:rsidR="001749C9"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71"/>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shd w:val="clear" w:color="auto" w:fill="auto"/>
            <w:vAlign w:val="center"/>
          </w:tcPr>
          <w:p w:rsidR="00C27D43" w:rsidRPr="00187CBF" w:rsidRDefault="00EC0D8C" w:rsidP="005E08A4">
            <w:pPr>
              <w:ind w:right="-108"/>
              <w:jc w:val="center"/>
              <w:rPr>
                <w:rFonts w:ascii="Times New Roman" w:hAnsi="Times New Roman" w:cs="Times New Roman"/>
                <w:bCs/>
              </w:rPr>
            </w:pPr>
            <w:r w:rsidRPr="00187CBF">
              <w:rPr>
                <w:rFonts w:ascii="Times New Roman" w:hAnsi="Times New Roman" w:cs="Times New Roman"/>
                <w:bCs/>
              </w:rPr>
              <w:t>13</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13</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303"/>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10</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10</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71"/>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left w:val="single" w:sz="4" w:space="0" w:color="auto"/>
              <w:bottom w:val="single" w:sz="4" w:space="0" w:color="auto"/>
              <w:righ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00,0</w:t>
            </w:r>
          </w:p>
        </w:tc>
        <w:tc>
          <w:tcPr>
            <w:tcW w:w="993"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7306F9" w:rsidTr="00EC0D8C">
        <w:trPr>
          <w:gridAfter w:val="1"/>
          <w:wAfter w:w="2659" w:type="dxa"/>
          <w:trHeight w:val="1026"/>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top w:val="single" w:sz="4" w:space="0" w:color="auto"/>
              <w:left w:val="single" w:sz="4" w:space="0" w:color="auto"/>
              <w:righ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25</w:t>
            </w:r>
            <w:r w:rsidR="00C27D43" w:rsidRPr="00187CBF">
              <w:rPr>
                <w:rFonts w:ascii="Times New Roman" w:hAnsi="Times New Roman" w:cs="Times New Roman"/>
                <w:bCs/>
              </w:rPr>
              <w:t>00,0</w:t>
            </w:r>
          </w:p>
        </w:tc>
        <w:tc>
          <w:tcPr>
            <w:tcW w:w="993"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25</w:t>
            </w:r>
            <w:r w:rsidR="00C27D43" w:rsidRPr="00187CBF">
              <w:rPr>
                <w:rFonts w:ascii="Times New Roman" w:hAnsi="Times New Roman" w:cs="Times New Roman"/>
                <w:bCs/>
              </w:rPr>
              <w:t>00</w:t>
            </w:r>
            <w:r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AB7235" w:rsidTr="00F5202A">
        <w:trPr>
          <w:gridAfter w:val="1"/>
          <w:wAfter w:w="2659" w:type="dxa"/>
          <w:trHeight w:val="421"/>
        </w:trPr>
        <w:tc>
          <w:tcPr>
            <w:tcW w:w="686" w:type="dxa"/>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2</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Создание условий для реализации перспективных предпринимательских проектов</w:t>
            </w:r>
            <w:r w:rsidRPr="00187CBF">
              <w:rPr>
                <w:rFonts w:ascii="Times New Roman" w:hAnsi="Times New Roman" w:cs="Times New Roman"/>
                <w:iCs/>
              </w:rPr>
              <w:t xml:space="preserve"> </w:t>
            </w:r>
          </w:p>
        </w:tc>
        <w:tc>
          <w:tcPr>
            <w:tcW w:w="712" w:type="dxa"/>
            <w:vMerge w:val="restart"/>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75" w:type="dxa"/>
            <w:tcBorders>
              <w:right w:val="single" w:sz="4" w:space="0" w:color="auto"/>
            </w:tcBorders>
            <w:shd w:val="clear" w:color="auto" w:fill="auto"/>
            <w:vAlign w:val="center"/>
            <w:hideMark/>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w:t>
            </w:r>
            <w:r w:rsidR="001749C9" w:rsidRPr="00187CBF">
              <w:rPr>
                <w:rFonts w:ascii="Times New Roman" w:hAnsi="Times New Roman" w:cs="Times New Roman"/>
                <w:bCs/>
              </w:rPr>
              <w:t>,0</w:t>
            </w:r>
          </w:p>
        </w:tc>
        <w:tc>
          <w:tcPr>
            <w:tcW w:w="992" w:type="dxa"/>
            <w:gridSpan w:val="2"/>
            <w:shd w:val="clear" w:color="auto" w:fill="auto"/>
            <w:vAlign w:val="center"/>
            <w:hideMark/>
          </w:tcPr>
          <w:p w:rsidR="00C27D43" w:rsidRPr="00187CBF" w:rsidRDefault="00C27D43" w:rsidP="005E08A4">
            <w:pPr>
              <w:ind w:left="-107" w:right="-108"/>
              <w:jc w:val="center"/>
              <w:rPr>
                <w:rFonts w:ascii="Times New Roman" w:hAnsi="Times New Roman" w:cs="Times New Roman"/>
                <w:bCs/>
              </w:rPr>
            </w:pPr>
          </w:p>
        </w:tc>
        <w:tc>
          <w:tcPr>
            <w:tcW w:w="1202" w:type="dxa"/>
            <w:gridSpan w:val="3"/>
            <w:shd w:val="clear" w:color="auto" w:fill="auto"/>
            <w:vAlign w:val="center"/>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w:t>
            </w:r>
            <w:r w:rsidR="001749C9" w:rsidRPr="00187CBF">
              <w:rPr>
                <w:rFonts w:ascii="Times New Roman" w:hAnsi="Times New Roman" w:cs="Times New Roman"/>
                <w:bCs/>
              </w:rPr>
              <w:t>,0</w:t>
            </w:r>
          </w:p>
        </w:tc>
        <w:tc>
          <w:tcPr>
            <w:tcW w:w="1701" w:type="dxa"/>
            <w:gridSpan w:val="2"/>
            <w:vMerge w:val="restart"/>
            <w:vAlign w:val="center"/>
          </w:tcPr>
          <w:p w:rsidR="00C27D43" w:rsidRPr="00187CBF" w:rsidRDefault="00C27D43" w:rsidP="005E08A4">
            <w:pPr>
              <w:jc w:val="both"/>
              <w:rPr>
                <w:rFonts w:ascii="Times New Roman" w:hAnsi="Times New Roman" w:cs="Times New Roman"/>
                <w:highlight w:val="yellow"/>
              </w:rPr>
            </w:pPr>
            <w:r w:rsidRPr="00187CBF">
              <w:rPr>
                <w:rFonts w:ascii="Times New Roman" w:hAnsi="Times New Roman" w:cs="Times New Roman"/>
              </w:rPr>
              <w:t xml:space="preserve">Создание новых рабочих мест, повышение уровня оплаты труда персонала, снижение уровня безработицы, увеличение доходной части местного </w:t>
            </w:r>
            <w:r w:rsidRPr="00187CBF">
              <w:rPr>
                <w:rFonts w:ascii="Times New Roman" w:hAnsi="Times New Roman" w:cs="Times New Roman"/>
              </w:rPr>
              <w:lastRenderedPageBreak/>
              <w:t>бюджета</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highlight w:val="yellow"/>
              </w:rPr>
            </w:pPr>
            <w:r w:rsidRPr="00187CBF">
              <w:rPr>
                <w:rFonts w:ascii="Times New Roman" w:hAnsi="Times New Roman" w:cs="Times New Roman"/>
              </w:rPr>
              <w:t>Администрация Соленоозерного сельсовета</w:t>
            </w:r>
          </w:p>
        </w:tc>
      </w:tr>
      <w:tr w:rsidR="00EC0D8C" w:rsidRPr="00AB7235" w:rsidTr="00F5202A">
        <w:trPr>
          <w:gridAfter w:val="1"/>
          <w:wAfter w:w="2659" w:type="dxa"/>
          <w:trHeight w:val="25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2019</w:t>
            </w:r>
          </w:p>
        </w:tc>
        <w:tc>
          <w:tcPr>
            <w:tcW w:w="975" w:type="dxa"/>
            <w:tcBorders>
              <w:right w:val="single" w:sz="4" w:space="0" w:color="auto"/>
            </w:tcBorders>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p>
        </w:tc>
        <w:tc>
          <w:tcPr>
            <w:tcW w:w="1202" w:type="dxa"/>
            <w:gridSpan w:val="3"/>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71"/>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2020</w:t>
            </w:r>
          </w:p>
        </w:tc>
        <w:tc>
          <w:tcPr>
            <w:tcW w:w="975" w:type="dxa"/>
            <w:tcBorders>
              <w:right w:val="single" w:sz="4" w:space="0" w:color="auto"/>
            </w:tcBorders>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464"/>
        </w:trPr>
        <w:tc>
          <w:tcPr>
            <w:tcW w:w="686" w:type="dxa"/>
            <w:vMerge/>
            <w:shd w:val="clear" w:color="auto" w:fill="auto"/>
            <w:vAlign w:val="center"/>
          </w:tcPr>
          <w:p w:rsidR="00EC0D8C" w:rsidRPr="00187CBF" w:rsidRDefault="00EC0D8C" w:rsidP="00EC0D8C">
            <w:pPr>
              <w:rPr>
                <w:rFonts w:ascii="Times New Roman" w:hAnsi="Times New Roman" w:cs="Times New Roman"/>
              </w:rPr>
            </w:pPr>
          </w:p>
        </w:tc>
        <w:tc>
          <w:tcPr>
            <w:tcW w:w="3224" w:type="dxa"/>
            <w:vMerge/>
            <w:shd w:val="clear" w:color="auto" w:fill="auto"/>
            <w:vAlign w:val="center"/>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tcPr>
          <w:p w:rsidR="00EC0D8C" w:rsidRPr="00187CBF" w:rsidRDefault="00EC0D8C" w:rsidP="00EC0D8C">
            <w:pPr>
              <w:jc w:val="center"/>
              <w:rPr>
                <w:rFonts w:ascii="Times New Roman" w:hAnsi="Times New Roman" w:cs="Times New Roman"/>
              </w:rPr>
            </w:pPr>
          </w:p>
        </w:tc>
        <w:tc>
          <w:tcPr>
            <w:tcW w:w="1140" w:type="dxa"/>
            <w:tcBorders>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2021</w:t>
            </w:r>
          </w:p>
          <w:p w:rsidR="00EC0D8C" w:rsidRPr="00187CBF" w:rsidRDefault="00EC0D8C" w:rsidP="00EC0D8C">
            <w:pPr>
              <w:jc w:val="center"/>
              <w:rPr>
                <w:rFonts w:ascii="Times New Roman" w:hAnsi="Times New Roman" w:cs="Times New Roman"/>
                <w:bCs/>
              </w:rPr>
            </w:pPr>
          </w:p>
        </w:tc>
        <w:tc>
          <w:tcPr>
            <w:tcW w:w="975" w:type="dxa"/>
            <w:tcBorders>
              <w:bottom w:val="single" w:sz="4" w:space="0" w:color="auto"/>
              <w:right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tcBorders>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tcBorders>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390"/>
        </w:trPr>
        <w:tc>
          <w:tcPr>
            <w:tcW w:w="686" w:type="dxa"/>
            <w:vMerge/>
            <w:shd w:val="clear" w:color="auto" w:fill="auto"/>
            <w:vAlign w:val="center"/>
          </w:tcPr>
          <w:p w:rsidR="00EC0D8C" w:rsidRPr="00187CBF" w:rsidRDefault="00EC0D8C" w:rsidP="00EC0D8C">
            <w:pPr>
              <w:rPr>
                <w:rFonts w:ascii="Times New Roman" w:hAnsi="Times New Roman" w:cs="Times New Roman"/>
              </w:rPr>
            </w:pPr>
          </w:p>
        </w:tc>
        <w:tc>
          <w:tcPr>
            <w:tcW w:w="3224" w:type="dxa"/>
            <w:vMerge/>
            <w:shd w:val="clear" w:color="auto" w:fill="auto"/>
            <w:vAlign w:val="center"/>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tcPr>
          <w:p w:rsidR="00EC0D8C" w:rsidRPr="00187CBF" w:rsidRDefault="00EC0D8C" w:rsidP="00EC0D8C">
            <w:pPr>
              <w:jc w:val="center"/>
              <w:rPr>
                <w:rFonts w:ascii="Times New Roman" w:hAnsi="Times New Roman" w:cs="Times New Roman"/>
              </w:rPr>
            </w:pPr>
          </w:p>
        </w:tc>
        <w:tc>
          <w:tcPr>
            <w:tcW w:w="1140" w:type="dxa"/>
            <w:tcBorders>
              <w:top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2022</w:t>
            </w:r>
          </w:p>
        </w:tc>
        <w:tc>
          <w:tcPr>
            <w:tcW w:w="975" w:type="dxa"/>
            <w:tcBorders>
              <w:top w:val="single" w:sz="4" w:space="0" w:color="auto"/>
              <w:right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tcBorders>
              <w:top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tcBorders>
              <w:top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tcPr>
          <w:p w:rsidR="00EC0D8C" w:rsidRPr="00187CBF" w:rsidRDefault="00EC0D8C" w:rsidP="00EC0D8C">
            <w:pPr>
              <w:rPr>
                <w:rFonts w:ascii="Times New Roman" w:hAnsi="Times New Roman" w:cs="Times New Roman"/>
                <w:highlight w:val="yellow"/>
              </w:rPr>
            </w:pPr>
          </w:p>
        </w:tc>
      </w:tr>
      <w:tr w:rsidR="00C27D43" w:rsidRPr="00AB7235" w:rsidTr="00F5202A">
        <w:trPr>
          <w:gridAfter w:val="1"/>
          <w:wAfter w:w="2659" w:type="dxa"/>
          <w:trHeight w:val="1237"/>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shd w:val="clear" w:color="auto" w:fill="auto"/>
            <w:vAlign w:val="center"/>
          </w:tcPr>
          <w:p w:rsidR="00C27D43" w:rsidRPr="00187CBF" w:rsidRDefault="00C27D43" w:rsidP="005E08A4">
            <w:pPr>
              <w:jc w:val="center"/>
              <w:rPr>
                <w:rFonts w:ascii="Times New Roman" w:hAnsi="Times New Roman" w:cs="Times New Roman"/>
                <w:iCs/>
              </w:rPr>
            </w:pPr>
          </w:p>
        </w:tc>
        <w:tc>
          <w:tcPr>
            <w:tcW w:w="712" w:type="dxa"/>
            <w:vMerge/>
            <w:shd w:val="clear" w:color="auto" w:fill="auto"/>
            <w:vAlign w:val="center"/>
          </w:tcPr>
          <w:p w:rsidR="00C27D43" w:rsidRPr="00187CBF" w:rsidRDefault="00C27D43" w:rsidP="005E08A4">
            <w:pPr>
              <w:jc w:val="center"/>
              <w:rPr>
                <w:rFonts w:ascii="Times New Roman" w:hAnsi="Times New Roman" w:cs="Times New Roman"/>
              </w:rPr>
            </w:pPr>
          </w:p>
        </w:tc>
        <w:tc>
          <w:tcPr>
            <w:tcW w:w="1140" w:type="dxa"/>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75" w:type="dxa"/>
            <w:tcBorders>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w:t>
            </w:r>
            <w:r w:rsidR="001749C9" w:rsidRPr="00187CBF">
              <w:rPr>
                <w:rFonts w:ascii="Times New Roman" w:hAnsi="Times New Roman" w:cs="Times New Roman"/>
                <w:bCs/>
              </w:rPr>
              <w:t>00,0</w:t>
            </w:r>
          </w:p>
        </w:tc>
        <w:tc>
          <w:tcPr>
            <w:tcW w:w="992"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202" w:type="dxa"/>
            <w:gridSpan w:val="3"/>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jc w:val="center"/>
              <w:rPr>
                <w:rFonts w:ascii="Times New Roman" w:hAnsi="Times New Roman" w:cs="Times New Roman"/>
                <w:highlight w:val="yellow"/>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highlight w:val="yellow"/>
              </w:rPr>
            </w:pPr>
          </w:p>
        </w:tc>
      </w:tr>
      <w:tr w:rsidR="005E08A4" w:rsidRPr="007306F9" w:rsidTr="00F5202A">
        <w:trPr>
          <w:gridAfter w:val="1"/>
          <w:wAfter w:w="2659" w:type="dxa"/>
          <w:trHeight w:val="412"/>
        </w:trPr>
        <w:tc>
          <w:tcPr>
            <w:tcW w:w="686" w:type="dxa"/>
            <w:vMerge w:val="restart"/>
            <w:tcBorders>
              <w:top w:val="single" w:sz="4" w:space="0" w:color="auto"/>
            </w:tcBorders>
            <w:shd w:val="clear" w:color="auto" w:fill="auto"/>
            <w:vAlign w:val="center"/>
            <w:hideMark/>
          </w:tcPr>
          <w:p w:rsidR="005E08A4" w:rsidRPr="00187CBF" w:rsidRDefault="005E08A4" w:rsidP="005E08A4">
            <w:pPr>
              <w:rPr>
                <w:rFonts w:ascii="Times New Roman" w:hAnsi="Times New Roman" w:cs="Times New Roman"/>
              </w:rPr>
            </w:pPr>
            <w:r w:rsidRPr="00187CBF">
              <w:rPr>
                <w:rFonts w:ascii="Times New Roman" w:hAnsi="Times New Roman" w:cs="Times New Roman"/>
              </w:rPr>
              <w:lastRenderedPageBreak/>
              <w:t>4</w:t>
            </w:r>
          </w:p>
        </w:tc>
        <w:tc>
          <w:tcPr>
            <w:tcW w:w="3224" w:type="dxa"/>
            <w:vMerge w:val="restart"/>
            <w:tcBorders>
              <w:top w:val="single" w:sz="4" w:space="0" w:color="auto"/>
            </w:tcBorders>
            <w:shd w:val="clear" w:color="auto" w:fill="auto"/>
            <w:vAlign w:val="center"/>
            <w:hideMark/>
          </w:tcPr>
          <w:p w:rsidR="005E08A4" w:rsidRPr="00187CBF" w:rsidRDefault="005E08A4" w:rsidP="00EC0D8C">
            <w:pPr>
              <w:rPr>
                <w:rFonts w:ascii="Times New Roman" w:hAnsi="Times New Roman" w:cs="Times New Roman"/>
              </w:rPr>
            </w:pPr>
            <w:r w:rsidRPr="00187CBF">
              <w:rPr>
                <w:rFonts w:ascii="Times New Roman" w:hAnsi="Times New Roman" w:cs="Times New Roman"/>
              </w:rPr>
              <w:t>Поддержание материально-технической базы учреждений находящихся  в  ведении  администрации  сельского  поселения  в надлежащем для использования состоянии</w:t>
            </w:r>
          </w:p>
        </w:tc>
        <w:tc>
          <w:tcPr>
            <w:tcW w:w="712" w:type="dxa"/>
            <w:vMerge w:val="restart"/>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restart"/>
            <w:vAlign w:val="center"/>
          </w:tcPr>
          <w:p w:rsidR="005E08A4" w:rsidRPr="00187CBF" w:rsidRDefault="005E08A4" w:rsidP="005E08A4">
            <w:pPr>
              <w:rPr>
                <w:rFonts w:ascii="Times New Roman" w:hAnsi="Times New Roman" w:cs="Times New Roman"/>
              </w:rPr>
            </w:pPr>
            <w:r w:rsidRPr="00187CBF">
              <w:rPr>
                <w:rFonts w:ascii="Times New Roman" w:hAnsi="Times New Roman" w:cs="Times New Roman"/>
              </w:rPr>
              <w:t xml:space="preserve">Обеспечение населения необходимыми социальными услугами </w:t>
            </w:r>
          </w:p>
        </w:tc>
        <w:tc>
          <w:tcPr>
            <w:tcW w:w="1701" w:type="dxa"/>
            <w:gridSpan w:val="2"/>
            <w:vMerge w:val="restart"/>
            <w:shd w:val="clear" w:color="auto" w:fill="auto"/>
            <w:vAlign w:val="center"/>
            <w:hideMark/>
          </w:tcPr>
          <w:p w:rsidR="005E08A4" w:rsidRPr="00187CBF" w:rsidRDefault="005E08A4" w:rsidP="005E08A4">
            <w:pPr>
              <w:rPr>
                <w:rFonts w:ascii="Times New Roman" w:hAnsi="Times New Roman" w:cs="Times New Roman"/>
              </w:rPr>
            </w:pPr>
            <w:r w:rsidRPr="00187CBF">
              <w:rPr>
                <w:rFonts w:ascii="Times New Roman" w:hAnsi="Times New Roman" w:cs="Times New Roman"/>
              </w:rPr>
              <w:t xml:space="preserve">Администрация сельсовета </w:t>
            </w:r>
          </w:p>
        </w:tc>
      </w:tr>
      <w:tr w:rsidR="005E08A4" w:rsidRPr="007306F9" w:rsidTr="00F5202A">
        <w:trPr>
          <w:gridAfter w:val="1"/>
          <w:wAfter w:w="2659" w:type="dxa"/>
          <w:trHeight w:val="60"/>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bottom w:val="single" w:sz="8" w:space="0" w:color="auto"/>
            </w:tcBorders>
            <w:shd w:val="clear" w:color="auto" w:fill="auto"/>
            <w:vAlign w:val="center"/>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60,0</w:t>
            </w: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60,0</w:t>
            </w:r>
          </w:p>
        </w:tc>
        <w:tc>
          <w:tcPr>
            <w:tcW w:w="1701" w:type="dxa"/>
            <w:gridSpan w:val="2"/>
            <w:vMerge/>
            <w:vAlign w:val="center"/>
          </w:tcPr>
          <w:p w:rsidR="005E08A4" w:rsidRPr="00187CBF" w:rsidRDefault="005E08A4" w:rsidP="005E08A4">
            <w:pP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113"/>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bottom w:val="single" w:sz="8" w:space="0" w:color="auto"/>
            </w:tcBorders>
            <w:shd w:val="clear" w:color="auto" w:fill="auto"/>
            <w:vAlign w:val="center"/>
            <w:hideMark/>
          </w:tcPr>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60"/>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4"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bottom w:val="single" w:sz="8" w:space="0" w:color="auto"/>
            </w:tcBorders>
            <w:shd w:val="clear" w:color="auto" w:fill="auto"/>
            <w:vAlign w:val="center"/>
            <w:hideMark/>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5</w:t>
            </w:r>
            <w:r w:rsidR="005E08A4" w:rsidRPr="00187CBF">
              <w:rPr>
                <w:rFonts w:ascii="Times New Roman" w:hAnsi="Times New Roman" w:cs="Times New Roman"/>
                <w:bCs/>
              </w:rPr>
              <w:t>0,0</w:t>
            </w:r>
          </w:p>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4"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5</w:t>
            </w:r>
            <w:r w:rsidR="005E08A4" w:rsidRPr="00187CBF">
              <w:rPr>
                <w:rFonts w:ascii="Times New Roman" w:hAnsi="Times New Roman" w:cs="Times New Roman"/>
                <w:bCs/>
              </w:rPr>
              <w:t>0,0</w:t>
            </w: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55"/>
        </w:trPr>
        <w:tc>
          <w:tcPr>
            <w:tcW w:w="686" w:type="dxa"/>
            <w:vMerge/>
            <w:shd w:val="clear" w:color="auto" w:fill="auto"/>
            <w:vAlign w:val="center"/>
          </w:tcPr>
          <w:p w:rsidR="005E08A4" w:rsidRPr="00187CBF" w:rsidRDefault="005E08A4" w:rsidP="005E08A4">
            <w:pPr>
              <w:rPr>
                <w:rFonts w:ascii="Times New Roman" w:hAnsi="Times New Roman" w:cs="Times New Roman"/>
              </w:rPr>
            </w:pPr>
          </w:p>
        </w:tc>
        <w:tc>
          <w:tcPr>
            <w:tcW w:w="3224" w:type="dxa"/>
            <w:vMerge/>
            <w:shd w:val="clear" w:color="auto" w:fill="auto"/>
            <w:vAlign w:val="center"/>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tcPr>
          <w:p w:rsidR="005E08A4" w:rsidRPr="00187CBF" w:rsidRDefault="005E08A4" w:rsidP="005E08A4">
            <w:pPr>
              <w:jc w:val="center"/>
              <w:rPr>
                <w:rFonts w:ascii="Times New Roman" w:hAnsi="Times New Roman" w:cs="Times New Roman"/>
              </w:rPr>
            </w:pPr>
          </w:p>
        </w:tc>
        <w:tc>
          <w:tcPr>
            <w:tcW w:w="1140" w:type="dxa"/>
            <w:tcBorders>
              <w:top w:val="single" w:sz="4" w:space="0" w:color="auto"/>
              <w:bottom w:val="single" w:sz="4"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top w:val="single" w:sz="8" w:space="0" w:color="auto"/>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993" w:type="dxa"/>
            <w:gridSpan w:val="2"/>
            <w:tcBorders>
              <w:top w:val="single" w:sz="4" w:space="0" w:color="auto"/>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85"/>
        </w:trPr>
        <w:tc>
          <w:tcPr>
            <w:tcW w:w="686" w:type="dxa"/>
            <w:vMerge/>
            <w:shd w:val="clear" w:color="auto" w:fill="auto"/>
            <w:vAlign w:val="center"/>
          </w:tcPr>
          <w:p w:rsidR="005E08A4" w:rsidRPr="00187CBF" w:rsidRDefault="005E08A4" w:rsidP="005E08A4">
            <w:pPr>
              <w:rPr>
                <w:rFonts w:ascii="Times New Roman" w:hAnsi="Times New Roman" w:cs="Times New Roman"/>
              </w:rPr>
            </w:pPr>
          </w:p>
        </w:tc>
        <w:tc>
          <w:tcPr>
            <w:tcW w:w="3224" w:type="dxa"/>
            <w:vMerge/>
            <w:shd w:val="clear" w:color="auto" w:fill="auto"/>
            <w:vAlign w:val="center"/>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tcPr>
          <w:p w:rsidR="005E08A4" w:rsidRPr="00187CBF" w:rsidRDefault="005E08A4" w:rsidP="005E08A4">
            <w:pPr>
              <w:jc w:val="center"/>
              <w:rPr>
                <w:rFonts w:ascii="Times New Roman" w:hAnsi="Times New Roman" w:cs="Times New Roman"/>
              </w:rPr>
            </w:pPr>
          </w:p>
        </w:tc>
        <w:tc>
          <w:tcPr>
            <w:tcW w:w="1140" w:type="dxa"/>
            <w:tcBorders>
              <w:top w:val="single" w:sz="4" w:space="0" w:color="auto"/>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bottom w:val="single" w:sz="8" w:space="0" w:color="auto"/>
            </w:tcBorders>
            <w:shd w:val="clear" w:color="auto" w:fill="auto"/>
            <w:vAlign w:val="center"/>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200,0</w:t>
            </w:r>
          </w:p>
        </w:tc>
        <w:tc>
          <w:tcPr>
            <w:tcW w:w="993" w:type="dxa"/>
            <w:gridSpan w:val="2"/>
            <w:tcBorders>
              <w:top w:val="single" w:sz="4" w:space="0" w:color="auto"/>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top w:val="single" w:sz="4" w:space="0" w:color="auto"/>
              <w:bottom w:val="single" w:sz="8"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200,0</w:t>
            </w: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tcPr>
          <w:p w:rsidR="005E08A4" w:rsidRPr="00187CBF" w:rsidRDefault="005E08A4" w:rsidP="005E08A4">
            <w:pPr>
              <w:rPr>
                <w:rFonts w:ascii="Times New Roman" w:hAnsi="Times New Roman" w:cs="Times New Roman"/>
              </w:rPr>
            </w:pPr>
          </w:p>
        </w:tc>
      </w:tr>
      <w:tr w:rsidR="00EC0D8C" w:rsidRPr="007306F9" w:rsidTr="00F5202A">
        <w:trPr>
          <w:gridAfter w:val="1"/>
          <w:wAfter w:w="2659" w:type="dxa"/>
          <w:trHeight w:val="275"/>
        </w:trPr>
        <w:tc>
          <w:tcPr>
            <w:tcW w:w="686" w:type="dxa"/>
            <w:vMerge w:val="restart"/>
            <w:tcBorders>
              <w:top w:val="single" w:sz="8" w:space="0" w:color="auto"/>
            </w:tcBorders>
            <w:shd w:val="clear" w:color="auto" w:fill="auto"/>
            <w:vAlign w:val="center"/>
            <w:hideMark/>
          </w:tcPr>
          <w:p w:rsidR="00EC0D8C" w:rsidRPr="00187CBF" w:rsidRDefault="00EC0D8C" w:rsidP="00EC0D8C">
            <w:pPr>
              <w:rPr>
                <w:rFonts w:ascii="Times New Roman" w:hAnsi="Times New Roman" w:cs="Times New Roman"/>
              </w:rPr>
            </w:pPr>
            <w:r w:rsidRPr="00187CBF">
              <w:rPr>
                <w:rFonts w:ascii="Times New Roman" w:hAnsi="Times New Roman" w:cs="Times New Roman"/>
              </w:rPr>
              <w:t>5</w:t>
            </w:r>
          </w:p>
        </w:tc>
        <w:tc>
          <w:tcPr>
            <w:tcW w:w="3224" w:type="dxa"/>
            <w:vMerge w:val="restart"/>
            <w:tcBorders>
              <w:top w:val="single" w:sz="8" w:space="0" w:color="auto"/>
            </w:tcBorders>
            <w:shd w:val="clear" w:color="auto" w:fill="auto"/>
            <w:vAlign w:val="center"/>
            <w:hideMark/>
          </w:tcPr>
          <w:p w:rsidR="00EC0D8C" w:rsidRPr="00187CBF" w:rsidRDefault="00EC0D8C" w:rsidP="00EC0D8C">
            <w:pPr>
              <w:jc w:val="center"/>
              <w:rPr>
                <w:rFonts w:ascii="Times New Roman" w:hAnsi="Times New Roman" w:cs="Times New Roman"/>
                <w:iCs/>
              </w:rPr>
            </w:pPr>
            <w:r w:rsidRPr="00187CBF">
              <w:rPr>
                <w:rFonts w:ascii="Times New Roman" w:hAnsi="Times New Roman" w:cs="Times New Roman"/>
              </w:rPr>
              <w:t>Обеспечение участия жителей всех населённых пунктов поселения в социальных, культурных, спортивных и других мероприятиях, проводимых районной и республиканской администрациями</w:t>
            </w:r>
          </w:p>
        </w:tc>
        <w:tc>
          <w:tcPr>
            <w:tcW w:w="712" w:type="dxa"/>
            <w:vMerge w:val="restart"/>
            <w:tcBorders>
              <w:top w:val="single" w:sz="4" w:space="0" w:color="auto"/>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restart"/>
            <w:tcBorders>
              <w:top w:val="single" w:sz="4" w:space="0" w:color="auto"/>
            </w:tcBorders>
            <w:vAlign w:val="center"/>
          </w:tcPr>
          <w:p w:rsidR="00EC0D8C" w:rsidRPr="00187CBF" w:rsidRDefault="00EC0D8C" w:rsidP="00EC0D8C">
            <w:pPr>
              <w:rPr>
                <w:rFonts w:ascii="Times New Roman" w:hAnsi="Times New Roman" w:cs="Times New Roman"/>
              </w:rPr>
            </w:pPr>
            <w:r w:rsidRPr="00187CBF">
              <w:rPr>
                <w:rFonts w:ascii="Times New Roman" w:hAnsi="Times New Roman" w:cs="Times New Roman"/>
              </w:rPr>
              <w:t>Повышение активности населения, нацеливание на здоровый образ жизни</w:t>
            </w:r>
          </w:p>
        </w:tc>
        <w:tc>
          <w:tcPr>
            <w:tcW w:w="1701" w:type="dxa"/>
            <w:gridSpan w:val="2"/>
            <w:vMerge w:val="restart"/>
            <w:tcBorders>
              <w:top w:val="single" w:sz="4" w:space="0" w:color="auto"/>
            </w:tcBorders>
            <w:shd w:val="clear" w:color="auto" w:fill="auto"/>
            <w:vAlign w:val="center"/>
            <w:hideMark/>
          </w:tcPr>
          <w:p w:rsidR="00EC0D8C" w:rsidRPr="00187CBF" w:rsidRDefault="00EC0D8C" w:rsidP="00EC0D8C">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125"/>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C27D43" w:rsidRPr="00187CBF" w:rsidRDefault="001749C9" w:rsidP="005E08A4">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EC0D8C" w:rsidRPr="007306F9" w:rsidTr="00F5202A">
        <w:trPr>
          <w:gridAfter w:val="1"/>
          <w:wAfter w:w="2659" w:type="dxa"/>
          <w:trHeight w:val="12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EC0D8C" w:rsidRPr="00187CBF" w:rsidRDefault="00EC0D8C" w:rsidP="00EC0D8C">
            <w:pPr>
              <w:rPr>
                <w:rFonts w:ascii="Times New Roman" w:hAnsi="Times New Roman" w:cs="Times New Roman"/>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rPr>
            </w:pPr>
          </w:p>
        </w:tc>
      </w:tr>
      <w:tr w:rsidR="00EC0D8C" w:rsidRPr="007306F9" w:rsidTr="00F5202A">
        <w:trPr>
          <w:gridAfter w:val="1"/>
          <w:wAfter w:w="2659" w:type="dxa"/>
          <w:trHeight w:val="13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EC0D8C" w:rsidRPr="00187CBF" w:rsidRDefault="00EC0D8C" w:rsidP="00EC0D8C">
            <w:pPr>
              <w:rPr>
                <w:rFonts w:ascii="Times New Roman" w:hAnsi="Times New Roman" w:cs="Times New Roman"/>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rPr>
            </w:pPr>
          </w:p>
        </w:tc>
      </w:tr>
      <w:tr w:rsidR="00C27D43" w:rsidRPr="007306F9" w:rsidTr="00F5202A">
        <w:trPr>
          <w:gridAfter w:val="1"/>
          <w:wAfter w:w="2659" w:type="dxa"/>
          <w:trHeight w:val="13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51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8"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5</w:t>
            </w:r>
            <w:r w:rsidR="001749C9" w:rsidRPr="00187CBF">
              <w:rPr>
                <w:rFonts w:ascii="Times New Roman" w:hAnsi="Times New Roman" w:cs="Times New Roman"/>
                <w:bCs/>
              </w:rPr>
              <w:t>0,0</w:t>
            </w:r>
          </w:p>
        </w:tc>
        <w:tc>
          <w:tcPr>
            <w:tcW w:w="993" w:type="dxa"/>
            <w:gridSpan w:val="2"/>
            <w:tcBorders>
              <w:top w:val="single" w:sz="4" w:space="0" w:color="auto"/>
              <w:bottom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5</w:t>
            </w:r>
            <w:r w:rsidR="001749C9" w:rsidRPr="00187CBF">
              <w:rPr>
                <w:rFonts w:ascii="Times New Roman" w:hAnsi="Times New Roman" w:cs="Times New Roman"/>
                <w:bCs/>
              </w:rPr>
              <w:t>0,0</w:t>
            </w:r>
          </w:p>
        </w:tc>
        <w:tc>
          <w:tcPr>
            <w:tcW w:w="1701" w:type="dxa"/>
            <w:gridSpan w:val="2"/>
            <w:vMerge/>
            <w:tcBorders>
              <w:bottom w:val="single" w:sz="8" w:space="0" w:color="auto"/>
            </w:tcBorders>
            <w:vAlign w:val="center"/>
          </w:tcPr>
          <w:p w:rsidR="00C27D43" w:rsidRPr="00187CBF" w:rsidRDefault="00C27D43" w:rsidP="005E08A4">
            <w:pPr>
              <w:rPr>
                <w:rFonts w:ascii="Times New Roman" w:hAnsi="Times New Roman" w:cs="Times New Roman"/>
              </w:rPr>
            </w:pPr>
          </w:p>
        </w:tc>
        <w:tc>
          <w:tcPr>
            <w:tcW w:w="1701" w:type="dxa"/>
            <w:gridSpan w:val="2"/>
            <w:vMerge/>
            <w:tcBorders>
              <w:bottom w:val="single" w:sz="8" w:space="0" w:color="auto"/>
            </w:tcBorders>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88"/>
        </w:trPr>
        <w:tc>
          <w:tcPr>
            <w:tcW w:w="686" w:type="dxa"/>
            <w:vMerge w:val="restart"/>
            <w:shd w:val="clear" w:color="auto" w:fill="auto"/>
            <w:vAlign w:val="center"/>
            <w:hideMark/>
          </w:tcPr>
          <w:p w:rsidR="00C27D43" w:rsidRPr="00187CBF" w:rsidRDefault="00EC0D8C" w:rsidP="005E08A4">
            <w:pPr>
              <w:rPr>
                <w:rFonts w:ascii="Times New Roman" w:hAnsi="Times New Roman" w:cs="Times New Roman"/>
              </w:rPr>
            </w:pPr>
            <w:r w:rsidRPr="00187CBF">
              <w:rPr>
                <w:rFonts w:ascii="Times New Roman" w:hAnsi="Times New Roman" w:cs="Times New Roman"/>
              </w:rPr>
              <w:t>6</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Благоустройство территории</w:t>
            </w:r>
          </w:p>
        </w:tc>
        <w:tc>
          <w:tcPr>
            <w:tcW w:w="712" w:type="dxa"/>
            <w:vMerge w:val="restart"/>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75</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75</w:t>
            </w:r>
            <w:r w:rsidR="001749C9" w:rsidRPr="00187CBF">
              <w:rPr>
                <w:rFonts w:ascii="Times New Roman" w:hAnsi="Times New Roman" w:cs="Times New Roman"/>
                <w:bCs/>
              </w:rPr>
              <w:t>,0</w:t>
            </w:r>
          </w:p>
        </w:tc>
        <w:tc>
          <w:tcPr>
            <w:tcW w:w="1701" w:type="dxa"/>
            <w:gridSpan w:val="2"/>
            <w:vMerge w:val="restart"/>
            <w:tcBorders>
              <w:top w:val="single" w:sz="8" w:space="0" w:color="auto"/>
            </w:tcBorders>
            <w:vAlign w:val="center"/>
          </w:tcPr>
          <w:p w:rsidR="00C27D43" w:rsidRPr="00187CBF" w:rsidRDefault="00C27D43" w:rsidP="005E08A4">
            <w:pPr>
              <w:rPr>
                <w:rFonts w:ascii="Times New Roman" w:hAnsi="Times New Roman" w:cs="Times New Roman"/>
              </w:rPr>
            </w:pPr>
            <w:proofErr w:type="spellStart"/>
            <w:r w:rsidRPr="00187CBF">
              <w:rPr>
                <w:rFonts w:ascii="Times New Roman" w:hAnsi="Times New Roman" w:cs="Times New Roman"/>
              </w:rPr>
              <w:t>Благоустроительные</w:t>
            </w:r>
            <w:proofErr w:type="spellEnd"/>
            <w:r w:rsidRPr="00187CBF">
              <w:rPr>
                <w:rFonts w:ascii="Times New Roman" w:hAnsi="Times New Roman" w:cs="Times New Roman"/>
              </w:rPr>
              <w:t xml:space="preserve"> работы в </w:t>
            </w:r>
            <w:proofErr w:type="gramStart"/>
            <w:r w:rsidRPr="00187CBF">
              <w:rPr>
                <w:rFonts w:ascii="Times New Roman" w:hAnsi="Times New Roman" w:cs="Times New Roman"/>
              </w:rPr>
              <w:t>населенных</w:t>
            </w:r>
            <w:proofErr w:type="gramEnd"/>
            <w:r w:rsidRPr="00187CBF">
              <w:rPr>
                <w:rFonts w:ascii="Times New Roman" w:hAnsi="Times New Roman" w:cs="Times New Roman"/>
              </w:rPr>
              <w:t xml:space="preserve"> </w:t>
            </w:r>
          </w:p>
          <w:p w:rsidR="00C27D43" w:rsidRPr="00187CBF" w:rsidRDefault="00C27D43" w:rsidP="005E08A4">
            <w:pPr>
              <w:rPr>
                <w:rFonts w:ascii="Times New Roman" w:hAnsi="Times New Roman" w:cs="Times New Roman"/>
              </w:rPr>
            </w:pPr>
            <w:proofErr w:type="gramStart"/>
            <w:r w:rsidRPr="00187CBF">
              <w:rPr>
                <w:rFonts w:ascii="Times New Roman" w:hAnsi="Times New Roman" w:cs="Times New Roman"/>
              </w:rPr>
              <w:t>пунктах</w:t>
            </w:r>
            <w:proofErr w:type="gramEnd"/>
            <w:r w:rsidRPr="00187CBF">
              <w:rPr>
                <w:rFonts w:ascii="Times New Roman" w:hAnsi="Times New Roman" w:cs="Times New Roman"/>
              </w:rPr>
              <w:t xml:space="preserve"> поселения,  освещение улиц</w:t>
            </w:r>
          </w:p>
        </w:tc>
        <w:tc>
          <w:tcPr>
            <w:tcW w:w="1701" w:type="dxa"/>
            <w:gridSpan w:val="2"/>
            <w:vMerge w:val="restart"/>
            <w:tcBorders>
              <w:top w:val="single" w:sz="8" w:space="0" w:color="auto"/>
            </w:tcBorders>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28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80,0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13"/>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85</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85</w:t>
            </w:r>
            <w:r w:rsidR="001749C9"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196"/>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90.0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66"/>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 xml:space="preserve">2022 </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95,0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95,0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477"/>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450</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450</w:t>
            </w:r>
            <w:r w:rsidR="001749C9" w:rsidRPr="00187CBF">
              <w:rPr>
                <w:rFonts w:ascii="Times New Roman" w:hAnsi="Times New Roman" w:cs="Times New Roman"/>
                <w:bCs/>
              </w:rPr>
              <w:t>,0</w:t>
            </w:r>
          </w:p>
        </w:tc>
        <w:tc>
          <w:tcPr>
            <w:tcW w:w="1701" w:type="dxa"/>
            <w:gridSpan w:val="2"/>
            <w:vMerge/>
            <w:tcBorders>
              <w:bottom w:val="single" w:sz="8" w:space="0" w:color="auto"/>
            </w:tcBorders>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106"/>
        </w:trPr>
        <w:tc>
          <w:tcPr>
            <w:tcW w:w="686" w:type="dxa"/>
            <w:vMerge w:val="restart"/>
            <w:shd w:val="clear" w:color="auto" w:fill="auto"/>
            <w:vAlign w:val="center"/>
            <w:hideMark/>
          </w:tcPr>
          <w:p w:rsidR="00C27D43" w:rsidRPr="00187CBF" w:rsidRDefault="00EC0D8C" w:rsidP="005E08A4">
            <w:pPr>
              <w:rPr>
                <w:rFonts w:ascii="Times New Roman" w:hAnsi="Times New Roman" w:cs="Times New Roman"/>
              </w:rPr>
            </w:pPr>
            <w:r w:rsidRPr="00187CBF">
              <w:rPr>
                <w:rFonts w:ascii="Times New Roman" w:hAnsi="Times New Roman" w:cs="Times New Roman"/>
              </w:rPr>
              <w:t>7</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Освещение  территории  сельского поселения</w:t>
            </w:r>
          </w:p>
        </w:tc>
        <w:tc>
          <w:tcPr>
            <w:tcW w:w="712" w:type="dxa"/>
            <w:vMerge w:val="restart"/>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left w:val="single" w:sz="4" w:space="0" w:color="auto"/>
              <w:bottom w:val="single" w:sz="8"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w:t>
            </w:r>
          </w:p>
        </w:tc>
        <w:tc>
          <w:tcPr>
            <w:tcW w:w="993" w:type="dxa"/>
            <w:gridSpan w:val="2"/>
            <w:tcBorders>
              <w:bottom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w:t>
            </w:r>
          </w:p>
        </w:tc>
        <w:tc>
          <w:tcPr>
            <w:tcW w:w="1701" w:type="dxa"/>
            <w:gridSpan w:val="2"/>
            <w:vMerge w:val="restart"/>
            <w:vAlign w:val="center"/>
          </w:tcPr>
          <w:p w:rsidR="00C27D43" w:rsidRPr="00187CBF" w:rsidRDefault="00C27D43" w:rsidP="005E08A4">
            <w:pPr>
              <w:rPr>
                <w:rFonts w:ascii="Times New Roman" w:hAnsi="Times New Roman" w:cs="Times New Roman"/>
              </w:rPr>
            </w:pPr>
            <w:r w:rsidRPr="00187CBF">
              <w:rPr>
                <w:rFonts w:ascii="Times New Roman" w:hAnsi="Times New Roman" w:cs="Times New Roman"/>
              </w:rPr>
              <w:t>Работы  по  освещению улиц  и  установке    дополнительных светильников.</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124"/>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2019</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20,0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42"/>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2020</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w:t>
            </w:r>
            <w:r w:rsidR="001749C9">
              <w:rPr>
                <w:rFonts w:ascii="Times New Roman" w:hAnsi="Times New Roman" w:cs="Times New Roman"/>
                <w:bCs/>
              </w:rPr>
              <w:t>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w:t>
            </w:r>
            <w:r w:rsidR="001749C9">
              <w:rPr>
                <w:rFonts w:ascii="Times New Roman" w:hAnsi="Times New Roman" w:cs="Times New Roman"/>
                <w:bCs/>
              </w:rPr>
              <w:t>0,0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78"/>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2021</w:t>
            </w:r>
          </w:p>
        </w:tc>
        <w:tc>
          <w:tcPr>
            <w:tcW w:w="987" w:type="dxa"/>
            <w:gridSpan w:val="2"/>
            <w:tcBorders>
              <w:bottom w:val="single" w:sz="8" w:space="0" w:color="auto"/>
            </w:tcBorders>
            <w:shd w:val="clear" w:color="auto" w:fill="auto"/>
            <w:vAlign w:val="center"/>
          </w:tcPr>
          <w:p w:rsidR="00C27D43" w:rsidRPr="00AB7235" w:rsidRDefault="00EC0D8C" w:rsidP="00EC0D8C">
            <w:pPr>
              <w:ind w:left="-107" w:right="-108"/>
              <w:jc w:val="center"/>
              <w:rPr>
                <w:rFonts w:ascii="Times New Roman" w:hAnsi="Times New Roman" w:cs="Times New Roman"/>
                <w:bCs/>
              </w:rPr>
            </w:pPr>
            <w:r>
              <w:rPr>
                <w:rFonts w:ascii="Times New Roman" w:hAnsi="Times New Roman" w:cs="Times New Roman"/>
                <w:bCs/>
              </w:rPr>
              <w:t>25,0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EC0D8C">
            <w:pPr>
              <w:ind w:left="-107" w:right="-108"/>
              <w:jc w:val="center"/>
              <w:rPr>
                <w:rFonts w:ascii="Times New Roman" w:hAnsi="Times New Roman" w:cs="Times New Roman"/>
                <w:bCs/>
              </w:rPr>
            </w:pPr>
            <w:r>
              <w:rPr>
                <w:rFonts w:ascii="Times New Roman" w:hAnsi="Times New Roman" w:cs="Times New Roman"/>
                <w:bCs/>
              </w:rPr>
              <w:t>25.0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42"/>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2022</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25,0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C27D43" w:rsidRPr="00AB7235" w:rsidRDefault="00EC0D8C" w:rsidP="005E08A4">
            <w:pPr>
              <w:jc w:val="center"/>
              <w:rPr>
                <w:rFonts w:ascii="Times New Roman" w:hAnsi="Times New Roman" w:cs="Times New Roman"/>
                <w:bCs/>
              </w:rPr>
            </w:pPr>
            <w:r>
              <w:rPr>
                <w:rFonts w:ascii="Times New Roman" w:hAnsi="Times New Roman" w:cs="Times New Roman"/>
                <w:bCs/>
              </w:rPr>
              <w:t>25,0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24"/>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4"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2023-2028</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1</w:t>
            </w:r>
            <w:r w:rsidR="001749C9">
              <w:rPr>
                <w:rFonts w:ascii="Times New Roman" w:hAnsi="Times New Roman" w:cs="Times New Roman"/>
                <w:bCs/>
              </w:rPr>
              <w:t>50,0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C27D43" w:rsidRPr="00AB7235" w:rsidRDefault="00EC0D8C" w:rsidP="005E08A4">
            <w:pPr>
              <w:jc w:val="center"/>
              <w:rPr>
                <w:rFonts w:ascii="Times New Roman" w:hAnsi="Times New Roman" w:cs="Times New Roman"/>
                <w:bCs/>
              </w:rPr>
            </w:pPr>
            <w:r>
              <w:rPr>
                <w:rFonts w:ascii="Times New Roman" w:hAnsi="Times New Roman" w:cs="Times New Roman"/>
                <w:bCs/>
              </w:rPr>
              <w:t>1</w:t>
            </w:r>
            <w:r w:rsidR="001749C9">
              <w:rPr>
                <w:rFonts w:ascii="Times New Roman" w:hAnsi="Times New Roman" w:cs="Times New Roman"/>
                <w:bCs/>
              </w:rPr>
              <w:t>50,0</w:t>
            </w:r>
          </w:p>
        </w:tc>
        <w:tc>
          <w:tcPr>
            <w:tcW w:w="1701" w:type="dxa"/>
            <w:gridSpan w:val="2"/>
            <w:vMerge/>
            <w:tcBorders>
              <w:bottom w:val="single" w:sz="8" w:space="0" w:color="auto"/>
            </w:tcBorders>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5E08A4" w:rsidRPr="007306F9" w:rsidTr="00F5202A">
        <w:trPr>
          <w:gridAfter w:val="1"/>
          <w:wAfter w:w="2659" w:type="dxa"/>
          <w:trHeight w:val="71"/>
        </w:trPr>
        <w:tc>
          <w:tcPr>
            <w:tcW w:w="686" w:type="dxa"/>
            <w:vMerge/>
            <w:shd w:val="clear" w:color="auto" w:fill="auto"/>
            <w:vAlign w:val="center"/>
          </w:tcPr>
          <w:p w:rsidR="005E08A4" w:rsidRPr="007306F9" w:rsidRDefault="005E08A4" w:rsidP="005E08A4">
            <w:pPr>
              <w:rPr>
                <w:color w:val="FF0000"/>
              </w:rPr>
            </w:pPr>
          </w:p>
        </w:tc>
        <w:tc>
          <w:tcPr>
            <w:tcW w:w="3224" w:type="dxa"/>
            <w:vMerge/>
            <w:shd w:val="clear" w:color="auto" w:fill="auto"/>
            <w:vAlign w:val="center"/>
          </w:tcPr>
          <w:p w:rsidR="005E08A4" w:rsidRPr="007306F9" w:rsidRDefault="005E08A4" w:rsidP="005E08A4">
            <w:pPr>
              <w:jc w:val="center"/>
              <w:rPr>
                <w:rFonts w:ascii="Times New Roman" w:hAnsi="Times New Roman" w:cs="Times New Roman"/>
                <w:iCs/>
                <w:color w:val="FF0000"/>
                <w:sz w:val="24"/>
                <w:szCs w:val="24"/>
              </w:rPr>
            </w:pPr>
          </w:p>
        </w:tc>
        <w:tc>
          <w:tcPr>
            <w:tcW w:w="712" w:type="dxa"/>
            <w:vMerge/>
            <w:shd w:val="clear" w:color="auto" w:fill="auto"/>
            <w:vAlign w:val="center"/>
          </w:tcPr>
          <w:p w:rsidR="005E08A4" w:rsidRPr="00AB7235" w:rsidRDefault="005E08A4" w:rsidP="005E08A4">
            <w:pPr>
              <w:jc w:val="center"/>
              <w:rPr>
                <w:rFonts w:ascii="Times New Roman" w:hAnsi="Times New Roman" w:cs="Times New Roman"/>
                <w:sz w:val="24"/>
                <w:szCs w:val="24"/>
              </w:rPr>
            </w:pPr>
          </w:p>
        </w:tc>
        <w:tc>
          <w:tcPr>
            <w:tcW w:w="1140" w:type="dxa"/>
            <w:vAlign w:val="center"/>
          </w:tcPr>
          <w:p w:rsidR="005E08A4" w:rsidRPr="00AB7235" w:rsidRDefault="005E08A4" w:rsidP="005E08A4">
            <w:pPr>
              <w:jc w:val="center"/>
              <w:rPr>
                <w:rFonts w:ascii="Times New Roman" w:hAnsi="Times New Roman" w:cs="Times New Roman"/>
                <w:bCs/>
              </w:rPr>
            </w:pPr>
            <w:r w:rsidRPr="00AB7235">
              <w:rPr>
                <w:rFonts w:ascii="Times New Roman" w:hAnsi="Times New Roman" w:cs="Times New Roman"/>
                <w:bCs/>
              </w:rPr>
              <w:t>Всего</w:t>
            </w:r>
          </w:p>
        </w:tc>
        <w:tc>
          <w:tcPr>
            <w:tcW w:w="987" w:type="dxa"/>
            <w:gridSpan w:val="2"/>
            <w:shd w:val="clear" w:color="auto" w:fill="auto"/>
            <w:vAlign w:val="center"/>
          </w:tcPr>
          <w:p w:rsidR="005E08A4" w:rsidRPr="00AB7235" w:rsidRDefault="00F87B55" w:rsidP="00F87B55">
            <w:pPr>
              <w:ind w:left="-107" w:right="-108"/>
              <w:jc w:val="center"/>
              <w:rPr>
                <w:rFonts w:ascii="Times New Roman" w:hAnsi="Times New Roman" w:cs="Times New Roman"/>
                <w:bCs/>
              </w:rPr>
            </w:pPr>
            <w:r>
              <w:rPr>
                <w:rFonts w:ascii="Times New Roman" w:hAnsi="Times New Roman" w:cs="Times New Roman"/>
                <w:bCs/>
              </w:rPr>
              <w:t>10065</w:t>
            </w:r>
            <w:r w:rsidR="005E08A4" w:rsidRPr="00AB7235">
              <w:rPr>
                <w:rFonts w:ascii="Times New Roman" w:hAnsi="Times New Roman" w:cs="Times New Roman"/>
                <w:bCs/>
              </w:rPr>
              <w:t>,0</w:t>
            </w:r>
          </w:p>
        </w:tc>
        <w:tc>
          <w:tcPr>
            <w:tcW w:w="993" w:type="dxa"/>
            <w:gridSpan w:val="2"/>
            <w:shd w:val="clear" w:color="auto" w:fill="auto"/>
            <w:vAlign w:val="center"/>
          </w:tcPr>
          <w:p w:rsidR="005E08A4" w:rsidRPr="00AB7235" w:rsidRDefault="005E08A4" w:rsidP="005E08A4">
            <w:pPr>
              <w:ind w:left="-107" w:right="-108"/>
              <w:jc w:val="center"/>
              <w:rPr>
                <w:rFonts w:ascii="Times New Roman" w:hAnsi="Times New Roman" w:cs="Times New Roman"/>
                <w:bCs/>
              </w:rPr>
            </w:pPr>
          </w:p>
        </w:tc>
        <w:tc>
          <w:tcPr>
            <w:tcW w:w="1189" w:type="dxa"/>
            <w:gridSpan w:val="2"/>
            <w:tcBorders>
              <w:right w:val="single" w:sz="4" w:space="0" w:color="auto"/>
            </w:tcBorders>
            <w:shd w:val="clear" w:color="auto" w:fill="auto"/>
            <w:vAlign w:val="center"/>
          </w:tcPr>
          <w:p w:rsidR="005E08A4" w:rsidRPr="00AB7235" w:rsidRDefault="00F87B55" w:rsidP="00F87B55">
            <w:pPr>
              <w:jc w:val="center"/>
              <w:rPr>
                <w:rFonts w:ascii="Times New Roman" w:hAnsi="Times New Roman" w:cs="Times New Roman"/>
                <w:bCs/>
              </w:rPr>
            </w:pPr>
            <w:r>
              <w:rPr>
                <w:rFonts w:ascii="Times New Roman" w:hAnsi="Times New Roman" w:cs="Times New Roman"/>
                <w:bCs/>
              </w:rPr>
              <w:t>10065</w:t>
            </w:r>
            <w:r w:rsidR="005E08A4" w:rsidRPr="00AB7235">
              <w:rPr>
                <w:rFonts w:ascii="Times New Roman" w:hAnsi="Times New Roman" w:cs="Times New Roman"/>
                <w:bCs/>
              </w:rPr>
              <w:t>,0</w:t>
            </w:r>
          </w:p>
        </w:tc>
        <w:tc>
          <w:tcPr>
            <w:tcW w:w="1701" w:type="dxa"/>
            <w:gridSpan w:val="2"/>
            <w:vMerge/>
            <w:vAlign w:val="center"/>
          </w:tcPr>
          <w:p w:rsidR="005E08A4" w:rsidRPr="007306F9" w:rsidRDefault="005E08A4" w:rsidP="005E08A4">
            <w:pPr>
              <w:rPr>
                <w:color w:val="FF0000"/>
              </w:rPr>
            </w:pPr>
          </w:p>
        </w:tc>
        <w:tc>
          <w:tcPr>
            <w:tcW w:w="1701" w:type="dxa"/>
            <w:gridSpan w:val="2"/>
            <w:vMerge/>
            <w:shd w:val="clear" w:color="auto" w:fill="auto"/>
            <w:vAlign w:val="center"/>
          </w:tcPr>
          <w:p w:rsidR="005E08A4" w:rsidRPr="007306F9" w:rsidRDefault="005E08A4" w:rsidP="005E08A4">
            <w:pPr>
              <w:rPr>
                <w:color w:val="FF0000"/>
              </w:rPr>
            </w:pPr>
          </w:p>
        </w:tc>
      </w:tr>
    </w:tbl>
    <w:p w:rsidR="00CE23C1" w:rsidRDefault="00CE23C1" w:rsidP="005E08A4">
      <w:pPr>
        <w:jc w:val="right"/>
        <w:rPr>
          <w:rFonts w:ascii="Times New Roman" w:hAnsi="Times New Roman" w:cs="Times New Roman"/>
          <w:b/>
          <w:bCs/>
          <w:sz w:val="24"/>
          <w:szCs w:val="24"/>
        </w:rPr>
      </w:pPr>
    </w:p>
    <w:sectPr w:rsidR="00CE23C1" w:rsidSect="00C27D43">
      <w:pgSz w:w="16838" w:h="11906" w:orient="landscape"/>
      <w:pgMar w:top="851" w:right="426" w:bottom="709"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DC3" w:rsidRDefault="00D44DC3" w:rsidP="008C0874">
      <w:r>
        <w:separator/>
      </w:r>
    </w:p>
  </w:endnote>
  <w:endnote w:type="continuationSeparator" w:id="0">
    <w:p w:rsidR="00D44DC3" w:rsidRDefault="00D44DC3" w:rsidP="008C08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DC3" w:rsidRDefault="00D44DC3" w:rsidP="008C0874">
      <w:r>
        <w:separator/>
      </w:r>
    </w:p>
  </w:footnote>
  <w:footnote w:type="continuationSeparator" w:id="0">
    <w:p w:rsidR="00D44DC3" w:rsidRDefault="00D44DC3" w:rsidP="008C08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56CB"/>
    <w:multiLevelType w:val="multilevel"/>
    <w:tmpl w:val="D15E97F2"/>
    <w:lvl w:ilvl="0">
      <w:start w:val="2"/>
      <w:numFmt w:val="decimal"/>
      <w:lvlText w:val="%1."/>
      <w:lvlJc w:val="left"/>
      <w:pPr>
        <w:tabs>
          <w:tab w:val="num" w:pos="540"/>
        </w:tabs>
        <w:ind w:left="540" w:hanging="540"/>
      </w:pPr>
      <w:rPr>
        <w:rFonts w:cs="Times New Roman" w:hint="default"/>
      </w:rPr>
    </w:lvl>
    <w:lvl w:ilvl="1">
      <w:start w:val="8"/>
      <w:numFmt w:val="decimal"/>
      <w:lvlText w:val="%1.%2."/>
      <w:lvlJc w:val="left"/>
      <w:pPr>
        <w:tabs>
          <w:tab w:val="num" w:pos="1249"/>
        </w:tabs>
        <w:ind w:left="1249" w:hanging="54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
    <w:nsid w:val="240468C6"/>
    <w:multiLevelType w:val="hybridMultilevel"/>
    <w:tmpl w:val="60E8F9C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B8B32BF"/>
    <w:multiLevelType w:val="multilevel"/>
    <w:tmpl w:val="1FAC6E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974ADE"/>
    <w:multiLevelType w:val="hybridMultilevel"/>
    <w:tmpl w:val="B61A7BC6"/>
    <w:lvl w:ilvl="0" w:tplc="D50E030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4DAE44B5"/>
    <w:multiLevelType w:val="hybridMultilevel"/>
    <w:tmpl w:val="4C64FA0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nsid w:val="58144A64"/>
    <w:multiLevelType w:val="hybridMultilevel"/>
    <w:tmpl w:val="372042B2"/>
    <w:lvl w:ilvl="0" w:tplc="D50E030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43170"/>
    <w:rsid w:val="0001040D"/>
    <w:rsid w:val="000331A3"/>
    <w:rsid w:val="00044702"/>
    <w:rsid w:val="000468C9"/>
    <w:rsid w:val="00057396"/>
    <w:rsid w:val="00081B4B"/>
    <w:rsid w:val="00091206"/>
    <w:rsid w:val="0009222E"/>
    <w:rsid w:val="00095445"/>
    <w:rsid w:val="00096FC1"/>
    <w:rsid w:val="000A2E65"/>
    <w:rsid w:val="000B1077"/>
    <w:rsid w:val="000B495D"/>
    <w:rsid w:val="000B4C64"/>
    <w:rsid w:val="000D478E"/>
    <w:rsid w:val="000D4B4B"/>
    <w:rsid w:val="000D77A3"/>
    <w:rsid w:val="000D7D04"/>
    <w:rsid w:val="000E6908"/>
    <w:rsid w:val="00102C19"/>
    <w:rsid w:val="0011558E"/>
    <w:rsid w:val="00133C08"/>
    <w:rsid w:val="00135BBB"/>
    <w:rsid w:val="00142673"/>
    <w:rsid w:val="0016336D"/>
    <w:rsid w:val="001749C9"/>
    <w:rsid w:val="001749E1"/>
    <w:rsid w:val="001851F4"/>
    <w:rsid w:val="00187CBF"/>
    <w:rsid w:val="00192284"/>
    <w:rsid w:val="001962DF"/>
    <w:rsid w:val="001A173D"/>
    <w:rsid w:val="001A677A"/>
    <w:rsid w:val="001C28C1"/>
    <w:rsid w:val="001D1A3D"/>
    <w:rsid w:val="001D6381"/>
    <w:rsid w:val="001F0622"/>
    <w:rsid w:val="001F55AD"/>
    <w:rsid w:val="002015B0"/>
    <w:rsid w:val="00230684"/>
    <w:rsid w:val="00245288"/>
    <w:rsid w:val="002648E2"/>
    <w:rsid w:val="00291D45"/>
    <w:rsid w:val="002A09B8"/>
    <w:rsid w:val="002A7700"/>
    <w:rsid w:val="002B6384"/>
    <w:rsid w:val="002B67BF"/>
    <w:rsid w:val="002C3800"/>
    <w:rsid w:val="002C39C6"/>
    <w:rsid w:val="002E1637"/>
    <w:rsid w:val="002E4E9D"/>
    <w:rsid w:val="002E5A60"/>
    <w:rsid w:val="002E692A"/>
    <w:rsid w:val="002E7298"/>
    <w:rsid w:val="00300A1B"/>
    <w:rsid w:val="0031285E"/>
    <w:rsid w:val="00322BDF"/>
    <w:rsid w:val="00341B07"/>
    <w:rsid w:val="00343170"/>
    <w:rsid w:val="003670E9"/>
    <w:rsid w:val="00381D45"/>
    <w:rsid w:val="003E7101"/>
    <w:rsid w:val="00403541"/>
    <w:rsid w:val="004133E1"/>
    <w:rsid w:val="004138CF"/>
    <w:rsid w:val="00424C38"/>
    <w:rsid w:val="00425703"/>
    <w:rsid w:val="00433D13"/>
    <w:rsid w:val="00434DA5"/>
    <w:rsid w:val="00447667"/>
    <w:rsid w:val="0045740E"/>
    <w:rsid w:val="004643D6"/>
    <w:rsid w:val="00480CBD"/>
    <w:rsid w:val="004925DE"/>
    <w:rsid w:val="004973A4"/>
    <w:rsid w:val="00497C07"/>
    <w:rsid w:val="004B02A5"/>
    <w:rsid w:val="004B6DB8"/>
    <w:rsid w:val="004C4ECC"/>
    <w:rsid w:val="004C5697"/>
    <w:rsid w:val="004C5E20"/>
    <w:rsid w:val="004D0423"/>
    <w:rsid w:val="004D2B5D"/>
    <w:rsid w:val="00522442"/>
    <w:rsid w:val="0053729A"/>
    <w:rsid w:val="0053785E"/>
    <w:rsid w:val="0054236D"/>
    <w:rsid w:val="0055016D"/>
    <w:rsid w:val="00550BA4"/>
    <w:rsid w:val="0055539A"/>
    <w:rsid w:val="0055789F"/>
    <w:rsid w:val="00573BD1"/>
    <w:rsid w:val="00575C71"/>
    <w:rsid w:val="005842B7"/>
    <w:rsid w:val="005A27BB"/>
    <w:rsid w:val="005B0C92"/>
    <w:rsid w:val="005B4E4B"/>
    <w:rsid w:val="005C1BD3"/>
    <w:rsid w:val="005C5B15"/>
    <w:rsid w:val="005C7277"/>
    <w:rsid w:val="005E08A4"/>
    <w:rsid w:val="00620139"/>
    <w:rsid w:val="00627281"/>
    <w:rsid w:val="00651BB5"/>
    <w:rsid w:val="0068180B"/>
    <w:rsid w:val="0068223A"/>
    <w:rsid w:val="00684038"/>
    <w:rsid w:val="006873F7"/>
    <w:rsid w:val="0069127E"/>
    <w:rsid w:val="006C17E3"/>
    <w:rsid w:val="006E332C"/>
    <w:rsid w:val="00702824"/>
    <w:rsid w:val="0070762E"/>
    <w:rsid w:val="007138D8"/>
    <w:rsid w:val="00716E64"/>
    <w:rsid w:val="00725030"/>
    <w:rsid w:val="00727B9F"/>
    <w:rsid w:val="00727D84"/>
    <w:rsid w:val="007306F9"/>
    <w:rsid w:val="00770EDC"/>
    <w:rsid w:val="00772DEF"/>
    <w:rsid w:val="00791C10"/>
    <w:rsid w:val="007931BD"/>
    <w:rsid w:val="007A4091"/>
    <w:rsid w:val="007A54E6"/>
    <w:rsid w:val="007D5A19"/>
    <w:rsid w:val="007E2439"/>
    <w:rsid w:val="008014A7"/>
    <w:rsid w:val="00833F8B"/>
    <w:rsid w:val="00846A89"/>
    <w:rsid w:val="00847F6F"/>
    <w:rsid w:val="0085007F"/>
    <w:rsid w:val="00855BF8"/>
    <w:rsid w:val="00855C34"/>
    <w:rsid w:val="00870EE3"/>
    <w:rsid w:val="0087697C"/>
    <w:rsid w:val="00887BA2"/>
    <w:rsid w:val="00894663"/>
    <w:rsid w:val="00894E8F"/>
    <w:rsid w:val="008953C3"/>
    <w:rsid w:val="008A28AC"/>
    <w:rsid w:val="008C0874"/>
    <w:rsid w:val="009021AB"/>
    <w:rsid w:val="00904039"/>
    <w:rsid w:val="00926ADA"/>
    <w:rsid w:val="0093134D"/>
    <w:rsid w:val="0094362E"/>
    <w:rsid w:val="0099770A"/>
    <w:rsid w:val="009A19CC"/>
    <w:rsid w:val="009B65B4"/>
    <w:rsid w:val="009C2D6E"/>
    <w:rsid w:val="009D337C"/>
    <w:rsid w:val="009D791A"/>
    <w:rsid w:val="009E5171"/>
    <w:rsid w:val="009E5F82"/>
    <w:rsid w:val="009F6DA9"/>
    <w:rsid w:val="00A3112E"/>
    <w:rsid w:val="00A47F79"/>
    <w:rsid w:val="00A5091B"/>
    <w:rsid w:val="00A51EF7"/>
    <w:rsid w:val="00A7674E"/>
    <w:rsid w:val="00A842D1"/>
    <w:rsid w:val="00A920C5"/>
    <w:rsid w:val="00AA0601"/>
    <w:rsid w:val="00AA3946"/>
    <w:rsid w:val="00AA7454"/>
    <w:rsid w:val="00AB5F37"/>
    <w:rsid w:val="00AB7235"/>
    <w:rsid w:val="00AC3F3B"/>
    <w:rsid w:val="00B34B03"/>
    <w:rsid w:val="00B44BE0"/>
    <w:rsid w:val="00B44E79"/>
    <w:rsid w:val="00B706D9"/>
    <w:rsid w:val="00B713E9"/>
    <w:rsid w:val="00B75E44"/>
    <w:rsid w:val="00B92E95"/>
    <w:rsid w:val="00B96A1B"/>
    <w:rsid w:val="00BB152B"/>
    <w:rsid w:val="00BB53E6"/>
    <w:rsid w:val="00BC5E0C"/>
    <w:rsid w:val="00BD2202"/>
    <w:rsid w:val="00BF3501"/>
    <w:rsid w:val="00C05CF8"/>
    <w:rsid w:val="00C27D43"/>
    <w:rsid w:val="00C57B21"/>
    <w:rsid w:val="00C63CE0"/>
    <w:rsid w:val="00C678CB"/>
    <w:rsid w:val="00C71E15"/>
    <w:rsid w:val="00C722ED"/>
    <w:rsid w:val="00C80AC5"/>
    <w:rsid w:val="00C87D2A"/>
    <w:rsid w:val="00CC4022"/>
    <w:rsid w:val="00CC708E"/>
    <w:rsid w:val="00CE23C1"/>
    <w:rsid w:val="00D170E9"/>
    <w:rsid w:val="00D33811"/>
    <w:rsid w:val="00D4035A"/>
    <w:rsid w:val="00D44DC3"/>
    <w:rsid w:val="00D450B1"/>
    <w:rsid w:val="00D45A4D"/>
    <w:rsid w:val="00D52B28"/>
    <w:rsid w:val="00D7389E"/>
    <w:rsid w:val="00D75E00"/>
    <w:rsid w:val="00DA61CE"/>
    <w:rsid w:val="00DB29DE"/>
    <w:rsid w:val="00DB7BDB"/>
    <w:rsid w:val="00DC7894"/>
    <w:rsid w:val="00DC7EE1"/>
    <w:rsid w:val="00DD247D"/>
    <w:rsid w:val="00DD3F8E"/>
    <w:rsid w:val="00DE78B9"/>
    <w:rsid w:val="00DF3930"/>
    <w:rsid w:val="00DF3B1A"/>
    <w:rsid w:val="00DF5299"/>
    <w:rsid w:val="00E0100F"/>
    <w:rsid w:val="00E27242"/>
    <w:rsid w:val="00E3669E"/>
    <w:rsid w:val="00E407BC"/>
    <w:rsid w:val="00E4784B"/>
    <w:rsid w:val="00E84261"/>
    <w:rsid w:val="00E8564C"/>
    <w:rsid w:val="00E966E8"/>
    <w:rsid w:val="00EA04C9"/>
    <w:rsid w:val="00EA0505"/>
    <w:rsid w:val="00EA755E"/>
    <w:rsid w:val="00EB2912"/>
    <w:rsid w:val="00EC0D8C"/>
    <w:rsid w:val="00EC6EDF"/>
    <w:rsid w:val="00ED735E"/>
    <w:rsid w:val="00EE24E4"/>
    <w:rsid w:val="00EF67DB"/>
    <w:rsid w:val="00F5202A"/>
    <w:rsid w:val="00F56334"/>
    <w:rsid w:val="00F62CD0"/>
    <w:rsid w:val="00F87B55"/>
    <w:rsid w:val="00F87FEB"/>
    <w:rsid w:val="00FD71F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70"/>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B96A1B"/>
    <w:pPr>
      <w:widowControl w:val="0"/>
      <w:autoSpaceDE w:val="0"/>
      <w:autoSpaceDN w:val="0"/>
      <w:adjustRightInd w:val="0"/>
    </w:pPr>
    <w:rPr>
      <w:rFonts w:cs="Calibri"/>
      <w:b/>
      <w:bCs/>
      <w:sz w:val="22"/>
      <w:szCs w:val="22"/>
    </w:rPr>
  </w:style>
  <w:style w:type="paragraph" w:styleId="3">
    <w:name w:val="Body Text 3"/>
    <w:basedOn w:val="a"/>
    <w:link w:val="30"/>
    <w:uiPriority w:val="99"/>
    <w:rsid w:val="00B96A1B"/>
    <w:pPr>
      <w:spacing w:after="120" w:line="276" w:lineRule="auto"/>
    </w:pPr>
    <w:rPr>
      <w:rFonts w:cs="Times New Roman"/>
      <w:sz w:val="16"/>
      <w:szCs w:val="16"/>
      <w:lang w:eastAsia="en-US"/>
    </w:rPr>
  </w:style>
  <w:style w:type="character" w:customStyle="1" w:styleId="30">
    <w:name w:val="Основной текст 3 Знак"/>
    <w:basedOn w:val="a0"/>
    <w:link w:val="3"/>
    <w:uiPriority w:val="99"/>
    <w:locked/>
    <w:rsid w:val="00870EE3"/>
    <w:rPr>
      <w:rFonts w:eastAsia="Times New Roman" w:cs="Calibri"/>
      <w:sz w:val="16"/>
      <w:szCs w:val="16"/>
    </w:rPr>
  </w:style>
  <w:style w:type="paragraph" w:customStyle="1" w:styleId="a3">
    <w:name w:val="Знак Знак Знак"/>
    <w:basedOn w:val="a"/>
    <w:uiPriority w:val="99"/>
    <w:rsid w:val="00550BA4"/>
    <w:pPr>
      <w:spacing w:before="100" w:beforeAutospacing="1" w:after="100" w:afterAutospacing="1"/>
    </w:pPr>
    <w:rPr>
      <w:rFonts w:ascii="Tahoma" w:eastAsia="Calibri" w:hAnsi="Tahoma" w:cs="Times New Roman"/>
      <w:sz w:val="20"/>
      <w:szCs w:val="20"/>
      <w:lang w:val="en-US" w:eastAsia="en-US"/>
    </w:rPr>
  </w:style>
  <w:style w:type="paragraph" w:styleId="a4">
    <w:name w:val="Balloon Text"/>
    <w:basedOn w:val="a"/>
    <w:link w:val="a5"/>
    <w:uiPriority w:val="99"/>
    <w:semiHidden/>
    <w:unhideWhenUsed/>
    <w:rsid w:val="009E5F82"/>
    <w:rPr>
      <w:rFonts w:ascii="Tahoma" w:hAnsi="Tahoma" w:cs="Tahoma"/>
      <w:sz w:val="16"/>
      <w:szCs w:val="16"/>
    </w:rPr>
  </w:style>
  <w:style w:type="character" w:customStyle="1" w:styleId="a5">
    <w:name w:val="Текст выноски Знак"/>
    <w:basedOn w:val="a0"/>
    <w:link w:val="a4"/>
    <w:uiPriority w:val="99"/>
    <w:semiHidden/>
    <w:rsid w:val="009E5F82"/>
    <w:rPr>
      <w:rFonts w:ascii="Tahoma" w:eastAsia="Times New Roman" w:hAnsi="Tahoma" w:cs="Tahoma"/>
      <w:sz w:val="16"/>
      <w:szCs w:val="16"/>
    </w:rPr>
  </w:style>
  <w:style w:type="paragraph" w:customStyle="1" w:styleId="ConsPlusNonformat">
    <w:name w:val="ConsPlusNonformat"/>
    <w:rsid w:val="00F56334"/>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BF3501"/>
    <w:pPr>
      <w:widowControl w:val="0"/>
      <w:autoSpaceDE w:val="0"/>
      <w:autoSpaceDN w:val="0"/>
      <w:adjustRightInd w:val="0"/>
      <w:ind w:firstLine="720"/>
    </w:pPr>
    <w:rPr>
      <w:rFonts w:ascii="Arial" w:eastAsia="Times New Roman" w:hAnsi="Arial" w:cs="Arial"/>
    </w:rPr>
  </w:style>
  <w:style w:type="paragraph" w:customStyle="1" w:styleId="Default">
    <w:name w:val="Default"/>
    <w:rsid w:val="00A51EF7"/>
    <w:pPr>
      <w:autoSpaceDE w:val="0"/>
      <w:autoSpaceDN w:val="0"/>
      <w:adjustRightInd w:val="0"/>
    </w:pPr>
    <w:rPr>
      <w:rFonts w:ascii="Times New Roman" w:eastAsiaTheme="minorHAnsi" w:hAnsi="Times New Roman"/>
      <w:color w:val="000000"/>
      <w:sz w:val="24"/>
      <w:szCs w:val="24"/>
      <w:lang w:eastAsia="en-US"/>
    </w:rPr>
  </w:style>
  <w:style w:type="table" w:styleId="a6">
    <w:name w:val="Table Grid"/>
    <w:basedOn w:val="a1"/>
    <w:uiPriority w:val="59"/>
    <w:locked/>
    <w:rsid w:val="00A51EF7"/>
    <w:rPr>
      <w:rFonts w:ascii="Times New Roman" w:eastAsiaTheme="minorHAnsi" w:hAnsi="Times New Roman" w:cstheme="minorBidi"/>
      <w:sz w:val="24"/>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A51EF7"/>
    <w:pPr>
      <w:ind w:left="720"/>
      <w:contextualSpacing/>
    </w:pPr>
  </w:style>
  <w:style w:type="character" w:customStyle="1" w:styleId="a8">
    <w:name w:val="Основной текст_"/>
    <w:basedOn w:val="a0"/>
    <w:link w:val="4"/>
    <w:rsid w:val="00DC7EE1"/>
    <w:rPr>
      <w:rFonts w:ascii="Verdana" w:hAnsi="Verdana"/>
      <w:spacing w:val="1"/>
      <w:sz w:val="23"/>
      <w:szCs w:val="23"/>
      <w:shd w:val="clear" w:color="auto" w:fill="FFFFFF"/>
      <w:lang w:val="en-US" w:eastAsia="en-US"/>
    </w:rPr>
  </w:style>
  <w:style w:type="paragraph" w:customStyle="1" w:styleId="4">
    <w:name w:val="Основной текст4"/>
    <w:basedOn w:val="a"/>
    <w:link w:val="a8"/>
    <w:rsid w:val="00DC7EE1"/>
    <w:pPr>
      <w:widowControl w:val="0"/>
      <w:shd w:val="clear" w:color="auto" w:fill="FFFFFF"/>
      <w:spacing w:before="3360" w:line="0" w:lineRule="atLeast"/>
      <w:ind w:hanging="2060"/>
      <w:jc w:val="center"/>
    </w:pPr>
    <w:rPr>
      <w:rFonts w:ascii="Verdana" w:eastAsia="Calibri" w:hAnsi="Verdana" w:cs="Times New Roman"/>
      <w:spacing w:val="1"/>
      <w:sz w:val="23"/>
      <w:szCs w:val="23"/>
      <w:lang w:val="en-US" w:eastAsia="en-US"/>
    </w:rPr>
  </w:style>
  <w:style w:type="paragraph" w:styleId="a9">
    <w:name w:val="No Spacing"/>
    <w:uiPriority w:val="1"/>
    <w:qFormat/>
    <w:rsid w:val="00DC7EE1"/>
    <w:rPr>
      <w:rFonts w:eastAsia="Times New Roman"/>
      <w:sz w:val="22"/>
      <w:szCs w:val="22"/>
    </w:rPr>
  </w:style>
  <w:style w:type="paragraph" w:customStyle="1" w:styleId="western">
    <w:name w:val="western"/>
    <w:basedOn w:val="a"/>
    <w:rsid w:val="00651BB5"/>
    <w:pPr>
      <w:spacing w:before="100" w:beforeAutospacing="1" w:after="119"/>
    </w:pPr>
    <w:rPr>
      <w:rFonts w:ascii="Times New Roman" w:hAnsi="Times New Roman" w:cs="Times New Roman"/>
      <w:color w:val="000000"/>
      <w:sz w:val="24"/>
      <w:szCs w:val="24"/>
    </w:rPr>
  </w:style>
  <w:style w:type="paragraph" w:styleId="aa">
    <w:name w:val="header"/>
    <w:basedOn w:val="a"/>
    <w:link w:val="ab"/>
    <w:uiPriority w:val="99"/>
    <w:semiHidden/>
    <w:unhideWhenUsed/>
    <w:rsid w:val="008C0874"/>
    <w:pPr>
      <w:tabs>
        <w:tab w:val="center" w:pos="4677"/>
        <w:tab w:val="right" w:pos="9355"/>
      </w:tabs>
    </w:pPr>
  </w:style>
  <w:style w:type="character" w:customStyle="1" w:styleId="ab">
    <w:name w:val="Верхний колонтитул Знак"/>
    <w:basedOn w:val="a0"/>
    <w:link w:val="aa"/>
    <w:uiPriority w:val="99"/>
    <w:semiHidden/>
    <w:rsid w:val="008C0874"/>
    <w:rPr>
      <w:rFonts w:eastAsia="Times New Roman" w:cs="Calibri"/>
      <w:sz w:val="22"/>
      <w:szCs w:val="22"/>
    </w:rPr>
  </w:style>
  <w:style w:type="paragraph" w:styleId="ac">
    <w:name w:val="footer"/>
    <w:basedOn w:val="a"/>
    <w:link w:val="ad"/>
    <w:uiPriority w:val="99"/>
    <w:semiHidden/>
    <w:unhideWhenUsed/>
    <w:rsid w:val="008C0874"/>
    <w:pPr>
      <w:tabs>
        <w:tab w:val="center" w:pos="4677"/>
        <w:tab w:val="right" w:pos="9355"/>
      </w:tabs>
    </w:pPr>
  </w:style>
  <w:style w:type="character" w:customStyle="1" w:styleId="ad">
    <w:name w:val="Нижний колонтитул Знак"/>
    <w:basedOn w:val="a0"/>
    <w:link w:val="ac"/>
    <w:uiPriority w:val="99"/>
    <w:semiHidden/>
    <w:rsid w:val="008C0874"/>
    <w:rPr>
      <w:rFonts w:eastAsia="Times New Roman" w:cs="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528</TotalTime>
  <Pages>19</Pages>
  <Words>6904</Words>
  <Characters>39359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Reanimator Extreme Edition</Company>
  <LinksUpToDate>false</LinksUpToDate>
  <CharactersWithSpaces>46171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creator>777</dc:creator>
  <cp:lastModifiedBy>777</cp:lastModifiedBy>
  <cp:revision>18</cp:revision>
  <cp:lastPrinted>2018-01-19T01:43:00Z</cp:lastPrinted>
  <dcterms:created xsi:type="dcterms:W3CDTF">2017-12-20T09:09:00Z</dcterms:created>
  <dcterms:modified xsi:type="dcterms:W3CDTF">2018-01-24T08:52:00Z</dcterms:modified>
</cp:coreProperties>
</file>