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F70" w:rsidRPr="00B92F12" w:rsidRDefault="00482F70" w:rsidP="00A7592B">
      <w:pPr>
        <w:tabs>
          <w:tab w:val="center" w:pos="4677"/>
          <w:tab w:val="left" w:pos="8561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2F12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РОССИЙСКАЯ ФЕДЕРАЦИЯ</w:t>
      </w:r>
    </w:p>
    <w:p w:rsidR="00482F70" w:rsidRPr="00B92F12" w:rsidRDefault="00482F70" w:rsidP="00482F7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82F70" w:rsidRPr="00B92F12" w:rsidRDefault="00482F70" w:rsidP="00482F7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2F12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РЕСПУБЛИКА ХАКАСИЯ</w:t>
      </w:r>
    </w:p>
    <w:p w:rsidR="00482F70" w:rsidRPr="00B92F12" w:rsidRDefault="00482F70" w:rsidP="00482F7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82F70" w:rsidRPr="00B92F12" w:rsidRDefault="00482F70" w:rsidP="00482F7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2F12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Администрация Соленоозерного сельсовета</w:t>
      </w:r>
    </w:p>
    <w:p w:rsidR="00482F70" w:rsidRPr="00B92F12" w:rsidRDefault="00482F70" w:rsidP="00482F7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82F70" w:rsidRPr="00B92F12" w:rsidRDefault="00482F70" w:rsidP="00482F7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B92F12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proofErr w:type="gramEnd"/>
      <w:r w:rsidRPr="00B92F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С Т А Н О В Л Е Н И Е</w:t>
      </w:r>
    </w:p>
    <w:p w:rsidR="00482F70" w:rsidRPr="00B92F12" w:rsidRDefault="00482F70" w:rsidP="00482F7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82F70" w:rsidRDefault="00482F70" w:rsidP="00482F7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7592B">
        <w:rPr>
          <w:rFonts w:ascii="Times New Roman" w:hAnsi="Times New Roman" w:cs="Times New Roman"/>
          <w:color w:val="000000" w:themeColor="text1"/>
          <w:sz w:val="24"/>
          <w:szCs w:val="24"/>
        </w:rPr>
        <w:t>04.03.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2020  г</w:t>
      </w:r>
      <w:r w:rsidRPr="00B92F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                                     с. Соленоозерное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B92F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№ </w:t>
      </w:r>
      <w:r w:rsidR="00A7592B">
        <w:rPr>
          <w:rFonts w:ascii="Times New Roman" w:hAnsi="Times New Roman" w:cs="Times New Roman"/>
          <w:color w:val="000000" w:themeColor="text1"/>
          <w:sz w:val="24"/>
          <w:szCs w:val="24"/>
        </w:rPr>
        <w:t>13</w:t>
      </w:r>
    </w:p>
    <w:p w:rsidR="00482F70" w:rsidRPr="00B92F12" w:rsidRDefault="00482F70" w:rsidP="00482F7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82F70" w:rsidRPr="00151F36" w:rsidRDefault="00482F70" w:rsidP="00482F7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  утверждении перечня </w:t>
      </w:r>
      <w:proofErr w:type="gramStart"/>
      <w:r w:rsidRPr="00151F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автомобильных</w:t>
      </w:r>
      <w:proofErr w:type="gramEnd"/>
    </w:p>
    <w:p w:rsidR="00482F70" w:rsidRPr="00151F36" w:rsidRDefault="00482F70" w:rsidP="00482F7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дорог общего пользования местного значения</w:t>
      </w:r>
    </w:p>
    <w:p w:rsidR="00482F70" w:rsidRPr="00151F36" w:rsidRDefault="00482F70" w:rsidP="00482F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F70" w:rsidRDefault="00482F70" w:rsidP="00482F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1F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08.11.2007г. № 257-ФЗ «Об автомобильных дорогах и дорожной  деятельности в Российской Федерации и о внесении изменений в отдельные законодательные акты Российской  Федерации», </w:t>
      </w:r>
      <w:r w:rsidRPr="00151F36">
        <w:rPr>
          <w:rFonts w:ascii="Times New Roman" w:hAnsi="Times New Roman" w:cs="Times New Roman"/>
          <w:sz w:val="24"/>
          <w:szCs w:val="24"/>
        </w:rPr>
        <w:t>Федеральным законом от 06.10.2003 г. № 131-ФЗ «Об общих принципах организации местного самоуправления Российской Федерации», Уставом муниципального образования Соленоозерный сельсовет, администрация  Соленоозерного сельсовета</w:t>
      </w:r>
    </w:p>
    <w:p w:rsidR="00482F70" w:rsidRPr="00151F36" w:rsidRDefault="00482F70" w:rsidP="00482F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2F70" w:rsidRPr="00151F36" w:rsidRDefault="00482F70" w:rsidP="00482F70">
      <w:pPr>
        <w:jc w:val="center"/>
        <w:rPr>
          <w:rFonts w:ascii="Times New Roman" w:hAnsi="Times New Roman" w:cs="Times New Roman"/>
          <w:sz w:val="24"/>
          <w:szCs w:val="24"/>
        </w:rPr>
      </w:pPr>
      <w:r w:rsidRPr="00151F36">
        <w:rPr>
          <w:rFonts w:ascii="Times New Roman" w:hAnsi="Times New Roman" w:cs="Times New Roman"/>
          <w:sz w:val="24"/>
          <w:szCs w:val="24"/>
        </w:rPr>
        <w:t>ПОСТАНОВЛЯЕТ</w:t>
      </w:r>
    </w:p>
    <w:p w:rsidR="00482F70" w:rsidRDefault="00482F70" w:rsidP="00482F70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F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перечень автомобильных дорог общего пользования местного значения (улично-дорожная сеть) Соленоозерного сельсовета, </w:t>
      </w:r>
      <w:proofErr w:type="gramStart"/>
      <w:r w:rsidRPr="00151F3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приложения</w:t>
      </w:r>
      <w:proofErr w:type="gramEnd"/>
      <w:r w:rsidRPr="00151F3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82F70" w:rsidRPr="00151F36" w:rsidRDefault="00482F70" w:rsidP="00482F70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администрации Соленоозерного сельсовета от 28.02.2018г. № 14 «Об утверждении перечня автомобильных дорог общего по</w:t>
      </w:r>
      <w:r w:rsidR="00A7592B">
        <w:rPr>
          <w:rFonts w:ascii="Times New Roman" w:eastAsia="Times New Roman" w:hAnsi="Times New Roman" w:cs="Times New Roman"/>
          <w:sz w:val="24"/>
          <w:szCs w:val="24"/>
          <w:lang w:eastAsia="ru-RU"/>
        </w:rPr>
        <w:t>льзования местного значения» отм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енить.</w:t>
      </w:r>
    </w:p>
    <w:p w:rsidR="00482F70" w:rsidRPr="00151F36" w:rsidRDefault="00482F70" w:rsidP="00482F70">
      <w:pPr>
        <w:pStyle w:val="a4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51F36"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482F70" w:rsidRPr="00151F36" w:rsidRDefault="00482F70" w:rsidP="00482F70">
      <w:pPr>
        <w:pStyle w:val="a4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 w:rsidRPr="00151F3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51F36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482F70" w:rsidRPr="00151F36" w:rsidRDefault="00482F70" w:rsidP="00482F7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F70" w:rsidRDefault="00482F70" w:rsidP="00482F70">
      <w:pPr>
        <w:spacing w:after="0" w:line="240" w:lineRule="auto"/>
        <w:ind w:left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82F70" w:rsidRDefault="00482F70" w:rsidP="00482F70">
      <w:pPr>
        <w:spacing w:after="0" w:line="240" w:lineRule="auto"/>
        <w:ind w:left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82F70" w:rsidRDefault="00482F70" w:rsidP="00482F70">
      <w:pPr>
        <w:spacing w:after="0" w:line="240" w:lineRule="auto"/>
        <w:ind w:left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82F70" w:rsidRDefault="00482F70" w:rsidP="00482F7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</w:t>
      </w:r>
    </w:p>
    <w:p w:rsidR="00482F70" w:rsidRDefault="00482F70" w:rsidP="00482F7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Соленоозерного сельсовета: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В.И.Куру</w:t>
      </w:r>
    </w:p>
    <w:p w:rsidR="00482F70" w:rsidRDefault="00482F70" w:rsidP="00482F7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82F70" w:rsidRDefault="00482F70" w:rsidP="00482F7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82F70" w:rsidRDefault="00482F70" w:rsidP="00482F7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82F70" w:rsidRDefault="00482F70" w:rsidP="00482F70"/>
    <w:p w:rsidR="00482F70" w:rsidRDefault="00482F70" w:rsidP="00482F70"/>
    <w:p w:rsidR="00482F70" w:rsidRDefault="00482F70" w:rsidP="00482F70"/>
    <w:p w:rsidR="00482F70" w:rsidRDefault="00482F70" w:rsidP="00482F70"/>
    <w:p w:rsidR="00482F70" w:rsidRPr="00B92F12" w:rsidRDefault="00482F70" w:rsidP="00482F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2F12">
        <w:rPr>
          <w:rFonts w:ascii="Times New Roman" w:hAnsi="Times New Roman" w:cs="Times New Roman"/>
          <w:sz w:val="24"/>
          <w:szCs w:val="24"/>
        </w:rPr>
        <w:lastRenderedPageBreak/>
        <w:t>Приложение к постановлению</w:t>
      </w:r>
    </w:p>
    <w:p w:rsidR="00482F70" w:rsidRPr="00B92F12" w:rsidRDefault="00482F70" w:rsidP="00482F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2F12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Соленоозерног</w:t>
      </w:r>
      <w:r w:rsidRPr="00B92F12">
        <w:rPr>
          <w:rFonts w:ascii="Times New Roman" w:hAnsi="Times New Roman" w:cs="Times New Roman"/>
          <w:sz w:val="24"/>
          <w:szCs w:val="24"/>
        </w:rPr>
        <w:t>о сельсовета</w:t>
      </w:r>
    </w:p>
    <w:p w:rsidR="00482F70" w:rsidRPr="00B92F12" w:rsidRDefault="00482F70" w:rsidP="00482F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2F12">
        <w:rPr>
          <w:rFonts w:ascii="Times New Roman" w:hAnsi="Times New Roman" w:cs="Times New Roman"/>
          <w:sz w:val="24"/>
          <w:szCs w:val="24"/>
        </w:rPr>
        <w:t>От</w:t>
      </w:r>
      <w:r w:rsidR="00A7592B">
        <w:rPr>
          <w:rFonts w:ascii="Times New Roman" w:hAnsi="Times New Roman" w:cs="Times New Roman"/>
          <w:sz w:val="24"/>
          <w:szCs w:val="24"/>
        </w:rPr>
        <w:t xml:space="preserve"> 04.03.</w:t>
      </w:r>
      <w:r>
        <w:rPr>
          <w:rFonts w:ascii="Times New Roman" w:hAnsi="Times New Roman" w:cs="Times New Roman"/>
          <w:sz w:val="24"/>
          <w:szCs w:val="24"/>
        </w:rPr>
        <w:t>2020г</w:t>
      </w:r>
      <w:r w:rsidRPr="00B92F12">
        <w:rPr>
          <w:rFonts w:ascii="Times New Roman" w:hAnsi="Times New Roman" w:cs="Times New Roman"/>
          <w:sz w:val="24"/>
          <w:szCs w:val="24"/>
        </w:rPr>
        <w:t>. №</w:t>
      </w:r>
      <w:r w:rsidR="00A7592B">
        <w:rPr>
          <w:rFonts w:ascii="Times New Roman" w:hAnsi="Times New Roman" w:cs="Times New Roman"/>
          <w:sz w:val="24"/>
          <w:szCs w:val="24"/>
        </w:rPr>
        <w:t xml:space="preserve"> 13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92F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2F70" w:rsidRDefault="00482F70" w:rsidP="00482F7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482F70" w:rsidRPr="00B92F12" w:rsidRDefault="00482F70" w:rsidP="00482F7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482F70" w:rsidRPr="00B92F12" w:rsidRDefault="00482F70" w:rsidP="00482F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F1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автомобильных дорог</w:t>
      </w:r>
    </w:p>
    <w:p w:rsidR="00482F70" w:rsidRPr="00B92F12" w:rsidRDefault="00482F70" w:rsidP="00482F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F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общего пользования местного значения (улично-дорожная сеть) </w:t>
      </w:r>
    </w:p>
    <w:p w:rsidR="00482F70" w:rsidRDefault="00482F70" w:rsidP="00482F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F1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Соленоозерного сельсовета</w:t>
      </w:r>
    </w:p>
    <w:p w:rsidR="00482F70" w:rsidRPr="00B92F12" w:rsidRDefault="00482F70" w:rsidP="00482F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533"/>
        <w:gridCol w:w="6946"/>
        <w:gridCol w:w="2092"/>
      </w:tblGrid>
      <w:tr w:rsidR="00482F70" w:rsidTr="00DB202A">
        <w:tc>
          <w:tcPr>
            <w:tcW w:w="533" w:type="dxa"/>
          </w:tcPr>
          <w:p w:rsidR="00482F70" w:rsidRDefault="00482F70" w:rsidP="00DB20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6946" w:type="dxa"/>
          </w:tcPr>
          <w:p w:rsidR="00482F70" w:rsidRDefault="00482F70" w:rsidP="00DB20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автомобильных дорог</w:t>
            </w:r>
          </w:p>
        </w:tc>
        <w:tc>
          <w:tcPr>
            <w:tcW w:w="2092" w:type="dxa"/>
          </w:tcPr>
          <w:p w:rsidR="00482F70" w:rsidRDefault="00482F70" w:rsidP="00DB20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Протяженность (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км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482F70" w:rsidTr="00DB202A">
        <w:tc>
          <w:tcPr>
            <w:tcW w:w="533" w:type="dxa"/>
          </w:tcPr>
          <w:p w:rsidR="00482F70" w:rsidRDefault="00482F70" w:rsidP="00DB20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946" w:type="dxa"/>
          </w:tcPr>
          <w:p w:rsidR="00482F70" w:rsidRDefault="00482F70" w:rsidP="00B1600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Внутрипоселковая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дорога, ул. Гайдара (грунтовое покрытие,    </w:t>
            </w:r>
            <w:r w:rsidR="00B16003">
              <w:rPr>
                <w:rFonts w:ascii="Times New Roman" w:hAnsi="Times New Roman" w:cs="Times New Roman"/>
                <w:sz w:val="26"/>
                <w:szCs w:val="26"/>
              </w:rPr>
              <w:t xml:space="preserve">1595,6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12001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асфальтовое покрытие)</w:t>
            </w:r>
          </w:p>
        </w:tc>
        <w:tc>
          <w:tcPr>
            <w:tcW w:w="2092" w:type="dxa"/>
          </w:tcPr>
          <w:p w:rsidR="00482F70" w:rsidRDefault="00482F70" w:rsidP="00DB20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2,5</w:t>
            </w:r>
          </w:p>
        </w:tc>
      </w:tr>
      <w:tr w:rsidR="00482F70" w:rsidTr="00DB202A">
        <w:tc>
          <w:tcPr>
            <w:tcW w:w="533" w:type="dxa"/>
          </w:tcPr>
          <w:p w:rsidR="00482F70" w:rsidRDefault="00482F70" w:rsidP="00DB20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946" w:type="dxa"/>
          </w:tcPr>
          <w:p w:rsidR="00482F70" w:rsidRDefault="00482F70" w:rsidP="00DB20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Внутрипоселковая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дорога, ул. Карла Маркса (асфальтовое покрытие)</w:t>
            </w:r>
          </w:p>
        </w:tc>
        <w:tc>
          <w:tcPr>
            <w:tcW w:w="2092" w:type="dxa"/>
          </w:tcPr>
          <w:p w:rsidR="00482F70" w:rsidRDefault="00482F70" w:rsidP="00DB20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1,8</w:t>
            </w:r>
          </w:p>
        </w:tc>
      </w:tr>
      <w:tr w:rsidR="00482F70" w:rsidTr="00DB202A">
        <w:tc>
          <w:tcPr>
            <w:tcW w:w="533" w:type="dxa"/>
          </w:tcPr>
          <w:p w:rsidR="00482F70" w:rsidRDefault="00482F70" w:rsidP="00DB20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946" w:type="dxa"/>
          </w:tcPr>
          <w:p w:rsidR="00482F70" w:rsidRDefault="00482F70" w:rsidP="00DB20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Внутрипоселковая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дорога, ул. Юбилейная (асфальтовое покрытие)</w:t>
            </w:r>
          </w:p>
        </w:tc>
        <w:tc>
          <w:tcPr>
            <w:tcW w:w="2092" w:type="dxa"/>
          </w:tcPr>
          <w:p w:rsidR="00482F70" w:rsidRDefault="00482F70" w:rsidP="00DB20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1,65</w:t>
            </w:r>
          </w:p>
        </w:tc>
      </w:tr>
      <w:tr w:rsidR="00482F70" w:rsidTr="00DB202A">
        <w:tc>
          <w:tcPr>
            <w:tcW w:w="533" w:type="dxa"/>
          </w:tcPr>
          <w:p w:rsidR="00482F70" w:rsidRDefault="00482F70" w:rsidP="00DB20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946" w:type="dxa"/>
          </w:tcPr>
          <w:p w:rsidR="00482F70" w:rsidRDefault="00482F70" w:rsidP="004476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Внутрипоселковая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дорога, ул. Мелиораторов (</w:t>
            </w:r>
            <w:r w:rsidR="0012001E">
              <w:rPr>
                <w:rFonts w:ascii="Times New Roman" w:hAnsi="Times New Roman" w:cs="Times New Roman"/>
                <w:sz w:val="26"/>
                <w:szCs w:val="26"/>
              </w:rPr>
              <w:t xml:space="preserve">грунтовое покрытие,  </w:t>
            </w:r>
            <w:r w:rsidR="00B16003">
              <w:rPr>
                <w:rFonts w:ascii="Times New Roman" w:hAnsi="Times New Roman" w:cs="Times New Roman"/>
                <w:sz w:val="26"/>
                <w:szCs w:val="26"/>
              </w:rPr>
              <w:t xml:space="preserve">250 м. </w:t>
            </w:r>
            <w:r w:rsidR="004476A8">
              <w:rPr>
                <w:rFonts w:ascii="Times New Roman" w:hAnsi="Times New Roman" w:cs="Times New Roman"/>
                <w:sz w:val="26"/>
                <w:szCs w:val="26"/>
              </w:rPr>
              <w:t xml:space="preserve">асфальтовое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покрытие)</w:t>
            </w:r>
          </w:p>
        </w:tc>
        <w:tc>
          <w:tcPr>
            <w:tcW w:w="2092" w:type="dxa"/>
          </w:tcPr>
          <w:p w:rsidR="00482F70" w:rsidRDefault="00482F70" w:rsidP="00DB20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0,4</w:t>
            </w:r>
          </w:p>
        </w:tc>
      </w:tr>
      <w:tr w:rsidR="00482F70" w:rsidTr="00DB202A">
        <w:tc>
          <w:tcPr>
            <w:tcW w:w="533" w:type="dxa"/>
          </w:tcPr>
          <w:p w:rsidR="00482F70" w:rsidRDefault="00482F70" w:rsidP="00DB20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946" w:type="dxa"/>
          </w:tcPr>
          <w:p w:rsidR="00482F70" w:rsidRDefault="00482F70" w:rsidP="00DB20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Внутрипоселковая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дорога, ул. Трактовая (грунтовое покрытие)</w:t>
            </w:r>
          </w:p>
        </w:tc>
        <w:tc>
          <w:tcPr>
            <w:tcW w:w="2092" w:type="dxa"/>
          </w:tcPr>
          <w:p w:rsidR="00482F70" w:rsidRDefault="00482F70" w:rsidP="00DB20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0,4</w:t>
            </w:r>
          </w:p>
        </w:tc>
      </w:tr>
      <w:tr w:rsidR="00482F70" w:rsidTr="00DB202A">
        <w:tc>
          <w:tcPr>
            <w:tcW w:w="533" w:type="dxa"/>
          </w:tcPr>
          <w:p w:rsidR="00482F70" w:rsidRDefault="00482F70" w:rsidP="00DB20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6946" w:type="dxa"/>
          </w:tcPr>
          <w:p w:rsidR="00482F70" w:rsidRDefault="00482F70" w:rsidP="00DB20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Внутрипоселковая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дорога, ул. Северная (грунтовое покрытие)</w:t>
            </w:r>
          </w:p>
        </w:tc>
        <w:tc>
          <w:tcPr>
            <w:tcW w:w="2092" w:type="dxa"/>
          </w:tcPr>
          <w:p w:rsidR="00482F70" w:rsidRDefault="00482F70" w:rsidP="00DB20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0,4</w:t>
            </w:r>
          </w:p>
        </w:tc>
      </w:tr>
      <w:tr w:rsidR="00482F70" w:rsidTr="00DB202A">
        <w:trPr>
          <w:trHeight w:val="135"/>
        </w:trPr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</w:tcPr>
          <w:p w:rsidR="00482F70" w:rsidRDefault="00482F70" w:rsidP="00DB20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:rsidR="00482F70" w:rsidRDefault="00482F70" w:rsidP="00DB20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Внепоселковая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дорога  Соленоозерное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–Т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ус через Утес (грунтовое покрытие)</w:t>
            </w:r>
          </w:p>
        </w:tc>
        <w:tc>
          <w:tcPr>
            <w:tcW w:w="2092" w:type="dxa"/>
            <w:tcBorders>
              <w:top w:val="single" w:sz="4" w:space="0" w:color="auto"/>
              <w:bottom w:val="single" w:sz="4" w:space="0" w:color="auto"/>
            </w:tcBorders>
          </w:tcPr>
          <w:p w:rsidR="00482F70" w:rsidRDefault="00482F70" w:rsidP="00DB20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4,5</w:t>
            </w:r>
          </w:p>
        </w:tc>
      </w:tr>
      <w:tr w:rsidR="00482F70" w:rsidTr="00DB202A">
        <w:trPr>
          <w:trHeight w:val="150"/>
        </w:trPr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</w:tcPr>
          <w:p w:rsidR="00482F70" w:rsidRDefault="00482F70" w:rsidP="00DB20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:rsidR="00482F70" w:rsidRDefault="00482F70" w:rsidP="00DB20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Внепоселковая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дорога  Соленоозерное – Ключи (грунтовое покрытие)</w:t>
            </w:r>
          </w:p>
        </w:tc>
        <w:tc>
          <w:tcPr>
            <w:tcW w:w="2092" w:type="dxa"/>
            <w:tcBorders>
              <w:top w:val="single" w:sz="4" w:space="0" w:color="auto"/>
              <w:bottom w:val="single" w:sz="4" w:space="0" w:color="auto"/>
            </w:tcBorders>
          </w:tcPr>
          <w:p w:rsidR="00482F70" w:rsidRDefault="00482F70" w:rsidP="00DB20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12,0</w:t>
            </w:r>
          </w:p>
        </w:tc>
      </w:tr>
      <w:tr w:rsidR="00482F70" w:rsidTr="00DB202A">
        <w:trPr>
          <w:trHeight w:val="90"/>
        </w:trPr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</w:tcPr>
          <w:p w:rsidR="00482F70" w:rsidRDefault="00482F70" w:rsidP="00DB20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:rsidR="00482F70" w:rsidRDefault="00482F70" w:rsidP="00482F7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Внепоселковая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дорога  Соленоозерное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–П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роезд через Опытное (грунтовое покрытие)</w:t>
            </w:r>
          </w:p>
        </w:tc>
        <w:tc>
          <w:tcPr>
            <w:tcW w:w="2092" w:type="dxa"/>
            <w:tcBorders>
              <w:top w:val="single" w:sz="4" w:space="0" w:color="auto"/>
              <w:bottom w:val="single" w:sz="4" w:space="0" w:color="auto"/>
            </w:tcBorders>
          </w:tcPr>
          <w:p w:rsidR="00482F70" w:rsidRDefault="00482F70" w:rsidP="00DB20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482F70" w:rsidTr="00DB202A">
        <w:trPr>
          <w:trHeight w:val="120"/>
        </w:trPr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</w:tcPr>
          <w:p w:rsidR="00482F70" w:rsidRDefault="00482F70" w:rsidP="00DB20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:rsidR="00482F70" w:rsidRDefault="00482F70" w:rsidP="00F16C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Внепоселковая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дорога  </w:t>
            </w:r>
            <w:r w:rsidR="00F16C15">
              <w:rPr>
                <w:rFonts w:ascii="Times New Roman" w:hAnsi="Times New Roman" w:cs="Times New Roman"/>
                <w:sz w:val="26"/>
                <w:szCs w:val="26"/>
              </w:rPr>
              <w:t>опытное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Беле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(грунтовое покрытие)</w:t>
            </w:r>
          </w:p>
        </w:tc>
        <w:tc>
          <w:tcPr>
            <w:tcW w:w="2092" w:type="dxa"/>
            <w:tcBorders>
              <w:top w:val="single" w:sz="4" w:space="0" w:color="auto"/>
              <w:bottom w:val="single" w:sz="4" w:space="0" w:color="auto"/>
            </w:tcBorders>
          </w:tcPr>
          <w:p w:rsidR="00482F70" w:rsidRDefault="00F16C15" w:rsidP="00DB20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 w:rsidR="00482F70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</w:tbl>
    <w:p w:rsidR="00482F70" w:rsidRPr="00F86AC1" w:rsidRDefault="00482F70" w:rsidP="00482F70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CE04DF" w:rsidRDefault="00CE04DF"/>
    <w:sectPr w:rsidR="00CE04DF" w:rsidSect="00E11D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CE248F"/>
    <w:multiLevelType w:val="multilevel"/>
    <w:tmpl w:val="8D349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characterSpacingControl w:val="doNotCompress"/>
  <w:compat/>
  <w:rsids>
    <w:rsidRoot w:val="00482F70"/>
    <w:rsid w:val="000F5175"/>
    <w:rsid w:val="0012001E"/>
    <w:rsid w:val="003D4020"/>
    <w:rsid w:val="004476A8"/>
    <w:rsid w:val="004520CD"/>
    <w:rsid w:val="00482F70"/>
    <w:rsid w:val="006C6E2C"/>
    <w:rsid w:val="00707FAE"/>
    <w:rsid w:val="007462B0"/>
    <w:rsid w:val="007F714D"/>
    <w:rsid w:val="0081639A"/>
    <w:rsid w:val="008F5371"/>
    <w:rsid w:val="00A7592B"/>
    <w:rsid w:val="00B16003"/>
    <w:rsid w:val="00CE04DF"/>
    <w:rsid w:val="00DC05FA"/>
    <w:rsid w:val="00E668E3"/>
    <w:rsid w:val="00F16C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F70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2F70"/>
    <w:pPr>
      <w:jc w:val="left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82F70"/>
    <w:pPr>
      <w:ind w:left="720"/>
      <w:contextualSpacing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16C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6C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KQnAkbDSE9MCiWcLPwdNc/wYntWiAi2HS8R+2UQUG6w=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Dn2pnNdykdsY8nze54N1Yq8R7YeGM1F3LYWMDDTL/z0ubp9VRRtfj9B7JUIPl+mE
lAMQjT+DoRq1sAvgYVFQkQ==</SignatureValue>
  <KeyInfo>
    <X509Data>
      <X509Certificate>MIIMnDCCDEmgAwIBAgIQEdR9ALiq8bRLTMif7NXbajAKBggqhQMHAQEDAjCCAYcx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aHR0cDovL3RheDQudGVuc29yLnJ1L29jc3AtdGVuc29yY2EtMjAxOF9jcF9nb3N0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bTBeoFygWoZYaHR0cDovL3RheDQudGVuc29yLnJ1L3RlbnNvcmNhLTIwMThfY3Bf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DCPQnNC40L3QutC+0LzRgdCy0Y/Qt9GMINCg0L7RgdGB0LjQuIILAIAapbMAAAAA
ADEwHQYDVR0OBBYEFK5nflI8/OBqfapKerxI7AhVbTXYMAoGCCqFAwcBAQMCA0EA
wpgV443wlCngLwsSKA3++u7Bz3FtOZ0ZSeb4vhziheUG77g5tTDeylIitCigJ5Cf
kBv3hPdc6T0kkUJGxMOSXw==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glzKle2yQ9E9TP30AyvKygoYlUc=</DigestValue>
      </Reference>
      <Reference URI="/word/fontTable.xml?ContentType=application/vnd.openxmlformats-officedocument.wordprocessingml.fontTable+xml">
        <DigestMethod Algorithm="http://www.w3.org/2000/09/xmldsig#sha1"/>
        <DigestValue>kkLx0XL0dVHeqX+iJI43CXXtJ4c=</DigestValue>
      </Reference>
      <Reference URI="/word/numbering.xml?ContentType=application/vnd.openxmlformats-officedocument.wordprocessingml.numbering+xml">
        <DigestMethod Algorithm="http://www.w3.org/2000/09/xmldsig#sha1"/>
        <DigestValue>dG88bjXezwrSpnU1SnQIQ5uYbeo=</DigestValue>
      </Reference>
      <Reference URI="/word/settings.xml?ContentType=application/vnd.openxmlformats-officedocument.wordprocessingml.settings+xml">
        <DigestMethod Algorithm="http://www.w3.org/2000/09/xmldsig#sha1"/>
        <DigestValue>CoiChExqYJzyY8cbPDmsSKDCmo0=</DigestValue>
      </Reference>
      <Reference URI="/word/styles.xml?ContentType=application/vnd.openxmlformats-officedocument.wordprocessingml.styles+xml">
        <DigestMethod Algorithm="http://www.w3.org/2000/09/xmldsig#sha1"/>
        <DigestValue>unMLoWPpI4YiFlKosYi2CrW2RIc=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2020-03-18T05:01:54Z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cp:lastPrinted>2020-03-04T07:28:00Z</cp:lastPrinted>
  <dcterms:created xsi:type="dcterms:W3CDTF">2020-02-19T02:51:00Z</dcterms:created>
  <dcterms:modified xsi:type="dcterms:W3CDTF">2020-03-04T07:29:00Z</dcterms:modified>
</cp:coreProperties>
</file>