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2DB" w:rsidRPr="005512DB" w:rsidRDefault="005512DB" w:rsidP="005512DB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5512DB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5512DB" w:rsidRPr="005512DB" w:rsidRDefault="005512DB" w:rsidP="005512DB">
      <w:pPr>
        <w:jc w:val="center"/>
        <w:rPr>
          <w:sz w:val="18"/>
          <w:szCs w:val="18"/>
        </w:rPr>
      </w:pPr>
    </w:p>
    <w:p w:rsidR="005512DB" w:rsidRPr="005512DB" w:rsidRDefault="005512DB" w:rsidP="005512DB">
      <w:pPr>
        <w:jc w:val="center"/>
        <w:rPr>
          <w:sz w:val="24"/>
          <w:szCs w:val="24"/>
        </w:rPr>
      </w:pPr>
      <w:r w:rsidRPr="005512DB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5512DB" w:rsidRPr="005512DB" w:rsidRDefault="005512DB" w:rsidP="005512DB">
      <w:pPr>
        <w:jc w:val="center"/>
        <w:rPr>
          <w:rFonts w:eastAsiaTheme="minorEastAsia"/>
          <w:color w:val="000000"/>
          <w:sz w:val="18"/>
          <w:szCs w:val="18"/>
        </w:rPr>
      </w:pPr>
    </w:p>
    <w:p w:rsidR="005512DB" w:rsidRPr="005512DB" w:rsidRDefault="005512DB" w:rsidP="005512DB">
      <w:pPr>
        <w:jc w:val="center"/>
        <w:rPr>
          <w:rFonts w:eastAsiaTheme="minorEastAsia"/>
          <w:color w:val="000000"/>
          <w:sz w:val="24"/>
          <w:szCs w:val="24"/>
        </w:rPr>
      </w:pPr>
      <w:r w:rsidRPr="005512DB">
        <w:rPr>
          <w:rFonts w:eastAsiaTheme="minorEastAsia"/>
          <w:color w:val="000000"/>
          <w:sz w:val="24"/>
          <w:szCs w:val="24"/>
        </w:rPr>
        <w:t xml:space="preserve">П О С Т А Н О В Л Е Н И Е                               </w:t>
      </w:r>
    </w:p>
    <w:p w:rsidR="005512DB" w:rsidRPr="00713F45" w:rsidRDefault="005512DB" w:rsidP="005512DB">
      <w:pPr>
        <w:jc w:val="center"/>
        <w:rPr>
          <w:rFonts w:eastAsiaTheme="minorHAnsi"/>
          <w:sz w:val="24"/>
          <w:szCs w:val="24"/>
          <w:lang w:eastAsia="en-US"/>
        </w:rPr>
      </w:pPr>
    </w:p>
    <w:p w:rsidR="005512DB" w:rsidRDefault="005512DB" w:rsidP="005512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730"/>
        </w:tabs>
        <w:rPr>
          <w:rFonts w:eastAsiaTheme="minorHAnsi"/>
          <w:sz w:val="24"/>
          <w:szCs w:val="24"/>
          <w:lang w:eastAsia="en-US"/>
        </w:rPr>
      </w:pPr>
      <w:r w:rsidRPr="00713F45">
        <w:rPr>
          <w:rFonts w:eastAsiaTheme="minorHAnsi"/>
          <w:sz w:val="24"/>
          <w:szCs w:val="24"/>
          <w:lang w:eastAsia="en-US"/>
        </w:rPr>
        <w:t>1</w:t>
      </w:r>
      <w:r>
        <w:rPr>
          <w:rFonts w:eastAsiaTheme="minorHAnsi"/>
          <w:sz w:val="24"/>
          <w:szCs w:val="24"/>
          <w:lang w:eastAsia="en-US"/>
        </w:rPr>
        <w:t>6</w:t>
      </w:r>
      <w:r w:rsidRPr="00713F45">
        <w:rPr>
          <w:rFonts w:eastAsiaTheme="minorHAnsi"/>
          <w:sz w:val="24"/>
          <w:szCs w:val="24"/>
          <w:lang w:eastAsia="en-US"/>
        </w:rPr>
        <w:t>.0</w:t>
      </w:r>
      <w:r>
        <w:rPr>
          <w:rFonts w:eastAsiaTheme="minorHAnsi"/>
          <w:sz w:val="24"/>
          <w:szCs w:val="24"/>
          <w:lang w:eastAsia="en-US"/>
        </w:rPr>
        <w:t>5</w:t>
      </w:r>
      <w:r w:rsidRPr="00713F45">
        <w:rPr>
          <w:rFonts w:eastAsiaTheme="minorHAnsi"/>
          <w:sz w:val="24"/>
          <w:szCs w:val="24"/>
          <w:lang w:eastAsia="en-US"/>
        </w:rPr>
        <w:t>.2025г.</w:t>
      </w:r>
      <w:r w:rsidRPr="00713F45">
        <w:rPr>
          <w:rFonts w:eastAsiaTheme="minorHAnsi"/>
          <w:sz w:val="24"/>
          <w:szCs w:val="24"/>
          <w:lang w:eastAsia="en-US"/>
        </w:rPr>
        <w:tab/>
        <w:t xml:space="preserve">                                       с. Соленоозерное             </w:t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  <w:t>№ 58</w:t>
      </w:r>
    </w:p>
    <w:p w:rsidR="005512DB" w:rsidRDefault="005512DB" w:rsidP="005512DB">
      <w:pPr>
        <w:rPr>
          <w:rFonts w:eastAsiaTheme="minorHAnsi"/>
          <w:sz w:val="24"/>
          <w:szCs w:val="24"/>
          <w:lang w:eastAsia="en-US"/>
        </w:rPr>
      </w:pPr>
      <w:r w:rsidRPr="00713F45">
        <w:rPr>
          <w:rFonts w:eastAsiaTheme="minorHAnsi"/>
          <w:sz w:val="24"/>
          <w:szCs w:val="24"/>
          <w:lang w:eastAsia="en-US"/>
        </w:rPr>
        <w:t xml:space="preserve">                                    </w:t>
      </w:r>
    </w:p>
    <w:p w:rsidR="005512DB" w:rsidRDefault="005512DB" w:rsidP="005512DB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О </w:t>
      </w:r>
      <w:r w:rsidRPr="00A42A92">
        <w:rPr>
          <w:bCs/>
          <w:sz w:val="24"/>
          <w:szCs w:val="24"/>
        </w:rPr>
        <w:t xml:space="preserve">прекращении </w:t>
      </w:r>
      <w:r>
        <w:rPr>
          <w:sz w:val="24"/>
          <w:szCs w:val="24"/>
        </w:rPr>
        <w:t>Администрации Соленоозерного сельсовета</w:t>
      </w:r>
    </w:p>
    <w:p w:rsidR="005512DB" w:rsidRDefault="005512DB" w:rsidP="005512DB">
      <w:pPr>
        <w:rPr>
          <w:bCs/>
          <w:sz w:val="24"/>
          <w:szCs w:val="24"/>
        </w:rPr>
      </w:pPr>
      <w:r>
        <w:rPr>
          <w:sz w:val="24"/>
          <w:szCs w:val="24"/>
        </w:rPr>
        <w:t>Ширинского района Республики Хакасия</w:t>
      </w:r>
      <w:r w:rsidRPr="00A42A92">
        <w:rPr>
          <w:bCs/>
          <w:sz w:val="24"/>
          <w:szCs w:val="24"/>
        </w:rPr>
        <w:t xml:space="preserve"> права </w:t>
      </w:r>
      <w:r>
        <w:rPr>
          <w:bCs/>
          <w:sz w:val="24"/>
          <w:szCs w:val="24"/>
        </w:rPr>
        <w:t>постоянного</w:t>
      </w:r>
    </w:p>
    <w:p w:rsidR="005512DB" w:rsidRDefault="005512DB" w:rsidP="005512DB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(бессрочного) </w:t>
      </w:r>
      <w:r w:rsidRPr="00A42A92">
        <w:rPr>
          <w:bCs/>
          <w:sz w:val="24"/>
          <w:szCs w:val="24"/>
        </w:rPr>
        <w:t xml:space="preserve">пользования земельным </w:t>
      </w:r>
      <w:r w:rsidRPr="00A42A92">
        <w:rPr>
          <w:sz w:val="24"/>
          <w:szCs w:val="24"/>
        </w:rPr>
        <w:t>участком</w:t>
      </w:r>
      <w:r>
        <w:rPr>
          <w:sz w:val="24"/>
          <w:szCs w:val="24"/>
        </w:rPr>
        <w:t xml:space="preserve"> с кадастровым номером </w:t>
      </w:r>
    </w:p>
    <w:p w:rsidR="005512DB" w:rsidRDefault="005512DB" w:rsidP="005512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13F45">
        <w:rPr>
          <w:rFonts w:ascii="Times New Roman" w:hAnsi="Times New Roman" w:cs="Times New Roman"/>
          <w:sz w:val="24"/>
          <w:szCs w:val="24"/>
        </w:rPr>
        <w:t>19:11:100101:98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5512DB" w:rsidRPr="00713F45" w:rsidRDefault="005512DB" w:rsidP="005512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12DB" w:rsidRDefault="005512DB" w:rsidP="005512DB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Р</w:t>
      </w:r>
      <w:r w:rsidRPr="00665319">
        <w:rPr>
          <w:sz w:val="24"/>
          <w:szCs w:val="24"/>
        </w:rPr>
        <w:t>уководствуясь статьями 11, 45, 53 Земельного кодекса Российской Федерации от 25.10.2001 № 136-ФЗ (с последующими изменениями), статьей 3.3 Федерального закона от 25.10.2001 №137-ФЗ «О введении в действие Земельного кодекса Российской Федерации», Федеральным законом от 13.07.2015</w:t>
      </w:r>
      <w:r>
        <w:rPr>
          <w:sz w:val="24"/>
          <w:szCs w:val="24"/>
        </w:rPr>
        <w:t xml:space="preserve"> </w:t>
      </w:r>
      <w:r w:rsidRPr="00665319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665319">
        <w:rPr>
          <w:sz w:val="24"/>
          <w:szCs w:val="24"/>
        </w:rPr>
        <w:t>218–ФЗ «О государственной регистрации недвижимости»</w:t>
      </w:r>
      <w:r>
        <w:rPr>
          <w:sz w:val="24"/>
          <w:szCs w:val="24"/>
        </w:rPr>
        <w:t>,</w:t>
      </w:r>
      <w:r w:rsidRPr="00665319">
        <w:rPr>
          <w:sz w:val="24"/>
          <w:szCs w:val="24"/>
        </w:rPr>
        <w:t xml:space="preserve"> </w:t>
      </w:r>
      <w:r w:rsidRPr="00713F45">
        <w:rPr>
          <w:rFonts w:eastAsiaTheme="minorHAnsi"/>
          <w:sz w:val="24"/>
          <w:szCs w:val="24"/>
          <w:lang w:eastAsia="en-US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5512DB" w:rsidRPr="00713F45" w:rsidRDefault="005512DB" w:rsidP="005512DB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5512DB" w:rsidRDefault="005512DB" w:rsidP="005512D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13F4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512DB" w:rsidRDefault="005512DB" w:rsidP="005512D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512DB" w:rsidRDefault="005512DB" w:rsidP="005512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Прекратить право </w:t>
      </w:r>
      <w:r w:rsidRPr="00713F45">
        <w:rPr>
          <w:rFonts w:ascii="Times New Roman" w:hAnsi="Times New Roman" w:cs="Times New Roman"/>
          <w:bCs/>
          <w:sz w:val="24"/>
          <w:szCs w:val="24"/>
        </w:rPr>
        <w:t xml:space="preserve">постоянного (бессрочного) пользования земельным </w:t>
      </w:r>
      <w:r w:rsidRPr="00713F45">
        <w:rPr>
          <w:rFonts w:ascii="Times New Roman" w:hAnsi="Times New Roman" w:cs="Times New Roman"/>
          <w:sz w:val="24"/>
          <w:szCs w:val="24"/>
        </w:rPr>
        <w:t xml:space="preserve">участком, расположенным по адресу: Российская Федерация, Республика Хакасия, Ширинский муниципальный район , сельское поселение </w:t>
      </w:r>
      <w:proofErr w:type="spellStart"/>
      <w:r w:rsidRPr="00713F45">
        <w:rPr>
          <w:rFonts w:ascii="Times New Roman" w:hAnsi="Times New Roman" w:cs="Times New Roman"/>
          <w:sz w:val="24"/>
          <w:szCs w:val="24"/>
        </w:rPr>
        <w:t>Солёноозёрный</w:t>
      </w:r>
      <w:proofErr w:type="spellEnd"/>
      <w:r w:rsidRPr="00713F45">
        <w:rPr>
          <w:rFonts w:ascii="Times New Roman" w:hAnsi="Times New Roman" w:cs="Times New Roman"/>
          <w:sz w:val="24"/>
          <w:szCs w:val="24"/>
        </w:rPr>
        <w:t xml:space="preserve"> сельсовет, село Соленоозерное, улица </w:t>
      </w:r>
      <w:proofErr w:type="spellStart"/>
      <w:r w:rsidRPr="00713F45"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 w:rsidRPr="00713F45">
        <w:rPr>
          <w:rFonts w:ascii="Times New Roman" w:hAnsi="Times New Roman" w:cs="Times New Roman"/>
          <w:sz w:val="24"/>
          <w:szCs w:val="24"/>
        </w:rPr>
        <w:t>, земельный участок 42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13F45">
        <w:rPr>
          <w:rFonts w:ascii="Times New Roman" w:hAnsi="Times New Roman" w:cs="Times New Roman"/>
          <w:sz w:val="24"/>
          <w:szCs w:val="24"/>
        </w:rPr>
        <w:t>, с кадастровым номером 19:11:100101:98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13F45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>
        <w:rPr>
          <w:rFonts w:ascii="Times New Roman" w:hAnsi="Times New Roman" w:cs="Times New Roman"/>
          <w:sz w:val="24"/>
          <w:szCs w:val="24"/>
        </w:rPr>
        <w:t>260</w:t>
      </w:r>
      <w:r w:rsidRPr="00713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3F4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713F45">
        <w:rPr>
          <w:rFonts w:ascii="Times New Roman" w:hAnsi="Times New Roman" w:cs="Times New Roman"/>
          <w:sz w:val="24"/>
          <w:szCs w:val="24"/>
        </w:rPr>
        <w:t xml:space="preserve">., предоставленное </w:t>
      </w:r>
      <w:r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 Ширинского района Республики Хакасия</w:t>
      </w:r>
      <w:r w:rsidRPr="00713F45">
        <w:rPr>
          <w:rFonts w:ascii="Times New Roman" w:hAnsi="Times New Roman" w:cs="Times New Roman"/>
          <w:sz w:val="24"/>
          <w:szCs w:val="24"/>
        </w:rPr>
        <w:t xml:space="preserve"> распоряжением Управления муниципальным</w:t>
      </w:r>
      <w:r>
        <w:rPr>
          <w:rFonts w:ascii="Times New Roman" w:hAnsi="Times New Roman" w:cs="Times New Roman"/>
          <w:sz w:val="24"/>
          <w:szCs w:val="24"/>
        </w:rPr>
        <w:t xml:space="preserve"> имуществом администрации муниципального образования Ширинский район от 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.2025 № </w:t>
      </w:r>
      <w:r>
        <w:rPr>
          <w:rFonts w:ascii="Times New Roman" w:hAnsi="Times New Roman" w:cs="Times New Roman"/>
          <w:sz w:val="24"/>
          <w:szCs w:val="24"/>
        </w:rPr>
        <w:t>317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12DB" w:rsidRDefault="005512DB" w:rsidP="005512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5558C">
        <w:rPr>
          <w:rFonts w:ascii="Times New Roman" w:hAnsi="Times New Roman" w:cs="Times New Roman"/>
          <w:sz w:val="24"/>
          <w:szCs w:val="24"/>
        </w:rPr>
        <w:t>2.  Специалист</w:t>
      </w:r>
      <w:r>
        <w:rPr>
          <w:rFonts w:ascii="Times New Roman" w:hAnsi="Times New Roman" w:cs="Times New Roman"/>
          <w:sz w:val="24"/>
          <w:szCs w:val="24"/>
        </w:rPr>
        <w:t>у администрации Соленоозерного сельсовета Ширинского района Республики Хакасия</w:t>
      </w:r>
      <w:r w:rsidRPr="0095558C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13.07.2015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58C">
        <w:rPr>
          <w:rFonts w:ascii="Times New Roman" w:hAnsi="Times New Roman" w:cs="Times New Roman"/>
          <w:sz w:val="24"/>
          <w:szCs w:val="24"/>
        </w:rPr>
        <w:t>218–ФЗ «О государственной регистра</w:t>
      </w:r>
      <w:bookmarkStart w:id="0" w:name="_GoBack"/>
      <w:bookmarkEnd w:id="0"/>
      <w:r w:rsidRPr="0095558C">
        <w:rPr>
          <w:rFonts w:ascii="Times New Roman" w:hAnsi="Times New Roman" w:cs="Times New Roman"/>
          <w:sz w:val="24"/>
          <w:szCs w:val="24"/>
        </w:rPr>
        <w:t xml:space="preserve">ции недвижимости» обеспечить в течение пяти дней </w:t>
      </w:r>
      <w:r w:rsidRPr="0095558C">
        <w:rPr>
          <w:rFonts w:ascii="Times New Roman" w:hAnsi="Times New Roman" w:cs="Times New Roman"/>
          <w:sz w:val="24"/>
          <w:szCs w:val="24"/>
        </w:rPr>
        <w:t xml:space="preserve">государственную </w:t>
      </w:r>
      <w:r>
        <w:rPr>
          <w:rFonts w:ascii="Times New Roman" w:hAnsi="Times New Roman" w:cs="Times New Roman"/>
          <w:sz w:val="24"/>
          <w:szCs w:val="24"/>
        </w:rPr>
        <w:t>регистрацию</w:t>
      </w:r>
      <w:r w:rsidRPr="0095558C">
        <w:rPr>
          <w:rFonts w:ascii="Times New Roman" w:hAnsi="Times New Roman" w:cs="Times New Roman"/>
          <w:sz w:val="24"/>
          <w:szCs w:val="24"/>
        </w:rPr>
        <w:t xml:space="preserve"> прекращения права </w:t>
      </w:r>
      <w:r>
        <w:rPr>
          <w:rFonts w:ascii="Times New Roman" w:hAnsi="Times New Roman" w:cs="Times New Roman"/>
          <w:bCs/>
          <w:sz w:val="24"/>
          <w:szCs w:val="24"/>
        </w:rPr>
        <w:t>постоянного (бессрочного) пользования</w:t>
      </w:r>
      <w:r w:rsidRPr="00245F9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вышеуказанным </w:t>
      </w:r>
      <w:r w:rsidRPr="00245F9D">
        <w:rPr>
          <w:rFonts w:ascii="Times New Roman" w:hAnsi="Times New Roman" w:cs="Times New Roman"/>
          <w:bCs/>
          <w:sz w:val="24"/>
          <w:szCs w:val="24"/>
        </w:rPr>
        <w:t>земельным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45F9D">
        <w:rPr>
          <w:rFonts w:ascii="Times New Roman" w:hAnsi="Times New Roman" w:cs="Times New Roman"/>
          <w:sz w:val="24"/>
          <w:szCs w:val="24"/>
        </w:rPr>
        <w:t>участком</w:t>
      </w:r>
      <w:r>
        <w:rPr>
          <w:rFonts w:ascii="Times New Roman" w:hAnsi="Times New Roman" w:cs="Times New Roman"/>
          <w:sz w:val="24"/>
          <w:szCs w:val="24"/>
        </w:rPr>
        <w:t xml:space="preserve"> в Управлении Федеральной службы государственной регистрации, кадастра и картографии по Республике Хакасия, </w:t>
      </w:r>
    </w:p>
    <w:p w:rsidR="005512DB" w:rsidRPr="00713F45" w:rsidRDefault="005512DB" w:rsidP="005512DB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3. </w:t>
      </w:r>
      <w:r w:rsidRPr="00713F45">
        <w:rPr>
          <w:rFonts w:eastAsiaTheme="minorHAnsi"/>
          <w:sz w:val="24"/>
          <w:szCs w:val="24"/>
          <w:lang w:eastAsia="en-US"/>
        </w:rPr>
        <w:t>Контроль за исполнением данного постановления оставляю за собой.</w:t>
      </w:r>
    </w:p>
    <w:p w:rsidR="005512DB" w:rsidRPr="00713F45" w:rsidRDefault="005512DB" w:rsidP="005512DB">
      <w:pPr>
        <w:shd w:val="clear" w:color="auto" w:fill="FFFFFF"/>
        <w:ind w:left="644"/>
        <w:jc w:val="both"/>
        <w:textAlignment w:val="baseline"/>
        <w:rPr>
          <w:color w:val="000000"/>
          <w:sz w:val="24"/>
          <w:szCs w:val="24"/>
        </w:rPr>
      </w:pPr>
    </w:p>
    <w:p w:rsidR="005512DB" w:rsidRPr="00713F45" w:rsidRDefault="005512DB" w:rsidP="005512D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13F45">
        <w:rPr>
          <w:sz w:val="24"/>
          <w:szCs w:val="24"/>
        </w:rPr>
        <w:t xml:space="preserve">         </w:t>
      </w:r>
    </w:p>
    <w:p w:rsidR="005512DB" w:rsidRPr="00713F45" w:rsidRDefault="005512DB" w:rsidP="005512DB">
      <w:pPr>
        <w:jc w:val="both"/>
        <w:rPr>
          <w:rFonts w:eastAsiaTheme="minorHAnsi"/>
          <w:sz w:val="24"/>
          <w:szCs w:val="24"/>
          <w:lang w:eastAsia="en-US"/>
        </w:rPr>
      </w:pPr>
    </w:p>
    <w:p w:rsidR="005512DB" w:rsidRPr="00713F45" w:rsidRDefault="005512DB" w:rsidP="005512DB">
      <w:pPr>
        <w:suppressAutoHyphens/>
        <w:rPr>
          <w:sz w:val="24"/>
          <w:szCs w:val="24"/>
          <w:lang w:eastAsia="ar-SA"/>
        </w:rPr>
      </w:pPr>
      <w:r w:rsidRPr="00713F45">
        <w:rPr>
          <w:sz w:val="24"/>
          <w:szCs w:val="24"/>
          <w:lang w:eastAsia="ar-SA"/>
        </w:rPr>
        <w:t>Глава Соленоозерного сельсовета</w:t>
      </w:r>
    </w:p>
    <w:p w:rsidR="005512DB" w:rsidRPr="00713F45" w:rsidRDefault="005512DB" w:rsidP="005512DB">
      <w:pPr>
        <w:suppressAutoHyphens/>
        <w:rPr>
          <w:sz w:val="24"/>
          <w:szCs w:val="24"/>
          <w:lang w:eastAsia="ar-SA"/>
        </w:rPr>
      </w:pPr>
      <w:r w:rsidRPr="00713F45">
        <w:rPr>
          <w:sz w:val="24"/>
          <w:szCs w:val="24"/>
          <w:lang w:eastAsia="ar-SA"/>
        </w:rPr>
        <w:t>Ширинского района</w:t>
      </w:r>
    </w:p>
    <w:p w:rsidR="005512DB" w:rsidRPr="00713F45" w:rsidRDefault="005512DB" w:rsidP="005512DB">
      <w:pPr>
        <w:suppressAutoHyphens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13F45">
        <w:rPr>
          <w:sz w:val="24"/>
          <w:szCs w:val="24"/>
          <w:lang w:eastAsia="ar-SA"/>
        </w:rPr>
        <w:t xml:space="preserve">Республики </w:t>
      </w:r>
      <w:proofErr w:type="gramStart"/>
      <w:r w:rsidRPr="00713F45">
        <w:rPr>
          <w:sz w:val="24"/>
          <w:szCs w:val="24"/>
          <w:lang w:eastAsia="ar-SA"/>
        </w:rPr>
        <w:t xml:space="preserve">Хакасия:   </w:t>
      </w:r>
      <w:proofErr w:type="gramEnd"/>
      <w:r w:rsidRPr="00713F45">
        <w:rPr>
          <w:sz w:val="24"/>
          <w:szCs w:val="24"/>
          <w:lang w:eastAsia="ar-SA"/>
        </w:rPr>
        <w:t xml:space="preserve">                                                                                 А.П.Никитин</w:t>
      </w:r>
    </w:p>
    <w:p w:rsidR="005512DB" w:rsidRDefault="005512DB" w:rsidP="005512DB"/>
    <w:p w:rsidR="00D77047" w:rsidRDefault="00D77047"/>
    <w:sectPr w:rsidR="00D77047" w:rsidSect="00C108CA">
      <w:pgSz w:w="11906" w:h="16838"/>
      <w:pgMar w:top="1134" w:right="567" w:bottom="107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ED3"/>
    <w:rsid w:val="005512DB"/>
    <w:rsid w:val="00BB4DFA"/>
    <w:rsid w:val="00C31ED3"/>
    <w:rsid w:val="00D7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40ED"/>
  <w15:chartTrackingRefBased/>
  <w15:docId w15:val="{BAF91C83-E1CA-4548-8107-70D399D4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2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12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2025-05-16T04:19:00Z</cp:lastPrinted>
  <dcterms:created xsi:type="dcterms:W3CDTF">2025-05-16T04:07:00Z</dcterms:created>
  <dcterms:modified xsi:type="dcterms:W3CDTF">2025-05-16T04:19:00Z</dcterms:modified>
</cp:coreProperties>
</file>