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0608" w:rsidRPr="00756AD9" w:rsidRDefault="00A00608" w:rsidP="00A00608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56AD9">
        <w:rPr>
          <w:rFonts w:ascii="Times New Roman" w:eastAsia="Times New Roman" w:hAnsi="Times New Roman"/>
          <w:sz w:val="24"/>
          <w:szCs w:val="24"/>
          <w:lang w:eastAsia="ru-RU"/>
        </w:rPr>
        <w:t>РОССИЙСКАЯ ФЕДЕРАЦИЯ                                                                                                          РЕСПУБЛИКА ХАКАСИЯ</w:t>
      </w:r>
    </w:p>
    <w:p w:rsidR="00A00608" w:rsidRPr="00756AD9" w:rsidRDefault="00A00608" w:rsidP="00A0060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00608" w:rsidRPr="00756AD9" w:rsidRDefault="00A00608" w:rsidP="00A0060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6AD9">
        <w:rPr>
          <w:rFonts w:ascii="Times New Roman" w:eastAsia="Times New Roman" w:hAnsi="Times New Roman"/>
          <w:sz w:val="24"/>
          <w:szCs w:val="24"/>
          <w:lang w:eastAsia="ru-RU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A00608" w:rsidRPr="00756AD9" w:rsidRDefault="00A00608" w:rsidP="00A00608">
      <w:pPr>
        <w:spacing w:after="0" w:line="240" w:lineRule="auto"/>
        <w:jc w:val="center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A00608" w:rsidRPr="00756AD9" w:rsidRDefault="00A00608" w:rsidP="00A00608">
      <w:pPr>
        <w:spacing w:after="0" w:line="240" w:lineRule="auto"/>
        <w:jc w:val="center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 w:rsidRPr="00756AD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 xml:space="preserve">П О С Т А Н О В Л Е Н И Е                               </w:t>
      </w:r>
    </w:p>
    <w:p w:rsidR="0007102A" w:rsidRPr="0007102A" w:rsidRDefault="0007102A" w:rsidP="0007102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07102A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07102A" w:rsidRPr="00A00608" w:rsidRDefault="0084524A" w:rsidP="0007102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28.</w:t>
      </w:r>
      <w:r w:rsidR="00A00608" w:rsidRPr="00A00608">
        <w:rPr>
          <w:rFonts w:ascii="Times New Roman" w:eastAsia="Times New Roman" w:hAnsi="Times New Roman"/>
          <w:sz w:val="24"/>
          <w:szCs w:val="24"/>
        </w:rPr>
        <w:t>05.</w:t>
      </w:r>
      <w:r w:rsidR="0007102A" w:rsidRPr="00A00608">
        <w:rPr>
          <w:rFonts w:ascii="Times New Roman" w:eastAsia="Times New Roman" w:hAnsi="Times New Roman"/>
          <w:sz w:val="24"/>
          <w:szCs w:val="24"/>
        </w:rPr>
        <w:t>202</w:t>
      </w:r>
      <w:r w:rsidR="0069678A" w:rsidRPr="00A00608">
        <w:rPr>
          <w:rFonts w:ascii="Times New Roman" w:eastAsia="Times New Roman" w:hAnsi="Times New Roman"/>
          <w:sz w:val="24"/>
          <w:szCs w:val="24"/>
        </w:rPr>
        <w:t>5</w:t>
      </w:r>
      <w:r w:rsidR="0007102A" w:rsidRPr="00A00608">
        <w:rPr>
          <w:rFonts w:ascii="Times New Roman" w:eastAsia="Times New Roman" w:hAnsi="Times New Roman"/>
          <w:sz w:val="24"/>
          <w:szCs w:val="24"/>
        </w:rPr>
        <w:t xml:space="preserve">г.                                         с. Соленоозерное            </w:t>
      </w:r>
      <w:bookmarkStart w:id="0" w:name="_GoBack"/>
      <w:bookmarkEnd w:id="0"/>
      <w:r w:rsidR="0069678A" w:rsidRPr="00A00608">
        <w:rPr>
          <w:rFonts w:ascii="Times New Roman" w:eastAsia="Times New Roman" w:hAnsi="Times New Roman"/>
          <w:sz w:val="24"/>
          <w:szCs w:val="24"/>
        </w:rPr>
        <w:t xml:space="preserve">                     </w:t>
      </w:r>
      <w:r>
        <w:rPr>
          <w:rFonts w:ascii="Times New Roman" w:eastAsia="Times New Roman" w:hAnsi="Times New Roman"/>
          <w:sz w:val="24"/>
          <w:szCs w:val="24"/>
        </w:rPr>
        <w:t xml:space="preserve">                </w:t>
      </w:r>
      <w:r w:rsidR="0069678A" w:rsidRPr="00A00608">
        <w:rPr>
          <w:rFonts w:ascii="Times New Roman" w:eastAsia="Times New Roman" w:hAnsi="Times New Roman"/>
          <w:sz w:val="24"/>
          <w:szCs w:val="24"/>
        </w:rPr>
        <w:t xml:space="preserve">      № </w:t>
      </w:r>
      <w:r>
        <w:rPr>
          <w:rFonts w:ascii="Times New Roman" w:eastAsia="Times New Roman" w:hAnsi="Times New Roman"/>
          <w:sz w:val="24"/>
          <w:szCs w:val="24"/>
        </w:rPr>
        <w:t>62</w:t>
      </w:r>
    </w:p>
    <w:p w:rsidR="0007102A" w:rsidRPr="0007102A" w:rsidRDefault="0007102A" w:rsidP="0007102A">
      <w:pPr>
        <w:keepNext/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4621F3" w:rsidRPr="00A00608" w:rsidRDefault="0007102A" w:rsidP="0007102A">
      <w:pPr>
        <w:keepNext/>
        <w:widowControl w:val="0"/>
        <w:spacing w:after="0" w:line="240" w:lineRule="auto"/>
        <w:outlineLvl w:val="0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A00608">
        <w:rPr>
          <w:rFonts w:ascii="Times New Roman" w:hAnsi="Times New Roman"/>
          <w:b/>
          <w:bCs/>
          <w:sz w:val="24"/>
          <w:szCs w:val="24"/>
          <w:lang w:eastAsia="ru-RU"/>
        </w:rPr>
        <w:t>О внесении изменений в Административный регламент</w:t>
      </w:r>
    </w:p>
    <w:p w:rsidR="004621F3" w:rsidRPr="00A00608" w:rsidRDefault="0007102A" w:rsidP="0007102A">
      <w:pPr>
        <w:keepNext/>
        <w:widowControl w:val="0"/>
        <w:spacing w:after="0" w:line="240" w:lineRule="auto"/>
        <w:outlineLvl w:val="0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A00608">
        <w:rPr>
          <w:rFonts w:ascii="Times New Roman" w:hAnsi="Times New Roman"/>
          <w:b/>
          <w:bCs/>
          <w:sz w:val="24"/>
          <w:szCs w:val="24"/>
          <w:lang w:eastAsia="ru-RU"/>
        </w:rPr>
        <w:t>администрации Соленоозерного сельсовета по предоставлению</w:t>
      </w:r>
    </w:p>
    <w:p w:rsidR="004621F3" w:rsidRPr="00A00608" w:rsidRDefault="0007102A" w:rsidP="0007102A">
      <w:pPr>
        <w:keepNext/>
        <w:widowControl w:val="0"/>
        <w:spacing w:after="0" w:line="240" w:lineRule="auto"/>
        <w:outlineLvl w:val="0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A00608">
        <w:rPr>
          <w:rFonts w:ascii="Times New Roman" w:hAnsi="Times New Roman"/>
          <w:b/>
          <w:bCs/>
          <w:sz w:val="24"/>
          <w:szCs w:val="24"/>
          <w:lang w:eastAsia="ru-RU"/>
        </w:rPr>
        <w:t>муниципальной услуги «</w:t>
      </w:r>
      <w:r w:rsidR="004621F3" w:rsidRPr="00A00608">
        <w:rPr>
          <w:rFonts w:ascii="Times New Roman" w:hAnsi="Times New Roman"/>
          <w:b/>
          <w:bCs/>
          <w:sz w:val="24"/>
          <w:szCs w:val="24"/>
          <w:lang w:eastAsia="ru-RU"/>
        </w:rPr>
        <w:t>Предоставление выписок из</w:t>
      </w:r>
      <w:r w:rsidRPr="00A00608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реестра</w:t>
      </w:r>
    </w:p>
    <w:p w:rsidR="004621F3" w:rsidRPr="00A00608" w:rsidRDefault="0007102A" w:rsidP="0007102A">
      <w:pPr>
        <w:keepNext/>
        <w:widowControl w:val="0"/>
        <w:spacing w:after="0" w:line="240" w:lineRule="auto"/>
        <w:outlineLvl w:val="0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A00608">
        <w:rPr>
          <w:rFonts w:ascii="Times New Roman" w:hAnsi="Times New Roman"/>
          <w:b/>
          <w:bCs/>
          <w:sz w:val="24"/>
          <w:szCs w:val="24"/>
          <w:lang w:eastAsia="ru-RU"/>
        </w:rPr>
        <w:t>муниципальной собственности», утвержденный постановлением</w:t>
      </w:r>
    </w:p>
    <w:p w:rsidR="004621F3" w:rsidRPr="00A00608" w:rsidRDefault="004621F3" w:rsidP="0007102A">
      <w:pPr>
        <w:keepNext/>
        <w:widowControl w:val="0"/>
        <w:spacing w:after="0" w:line="240" w:lineRule="auto"/>
        <w:outlineLvl w:val="0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A00608">
        <w:rPr>
          <w:rFonts w:ascii="Times New Roman" w:hAnsi="Times New Roman"/>
          <w:b/>
          <w:bCs/>
          <w:sz w:val="24"/>
          <w:szCs w:val="24"/>
          <w:lang w:eastAsia="ru-RU"/>
        </w:rPr>
        <w:t>администрации</w:t>
      </w:r>
      <w:r w:rsidR="0007102A" w:rsidRPr="00A00608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Соленоозерного сельсовета от </w:t>
      </w:r>
      <w:r w:rsidRPr="00A00608">
        <w:rPr>
          <w:rFonts w:ascii="Times New Roman" w:hAnsi="Times New Roman"/>
          <w:b/>
          <w:bCs/>
          <w:sz w:val="24"/>
          <w:szCs w:val="24"/>
          <w:lang w:eastAsia="ru-RU"/>
        </w:rPr>
        <w:t>03</w:t>
      </w:r>
      <w:r w:rsidR="0007102A" w:rsidRPr="00A00608">
        <w:rPr>
          <w:rFonts w:ascii="Times New Roman" w:hAnsi="Times New Roman"/>
          <w:b/>
          <w:bCs/>
          <w:sz w:val="24"/>
          <w:szCs w:val="24"/>
          <w:lang w:eastAsia="ru-RU"/>
        </w:rPr>
        <w:t>.0</w:t>
      </w:r>
      <w:r w:rsidRPr="00A00608">
        <w:rPr>
          <w:rFonts w:ascii="Times New Roman" w:hAnsi="Times New Roman"/>
          <w:b/>
          <w:bCs/>
          <w:sz w:val="24"/>
          <w:szCs w:val="24"/>
          <w:lang w:eastAsia="ru-RU"/>
        </w:rPr>
        <w:t>7</w:t>
      </w:r>
      <w:r w:rsidR="0007102A" w:rsidRPr="00A00608">
        <w:rPr>
          <w:rFonts w:ascii="Times New Roman" w:hAnsi="Times New Roman"/>
          <w:b/>
          <w:bCs/>
          <w:sz w:val="24"/>
          <w:szCs w:val="24"/>
          <w:lang w:eastAsia="ru-RU"/>
        </w:rPr>
        <w:t>.201</w:t>
      </w:r>
      <w:r w:rsidRPr="00A00608">
        <w:rPr>
          <w:rFonts w:ascii="Times New Roman" w:hAnsi="Times New Roman"/>
          <w:b/>
          <w:bCs/>
          <w:sz w:val="24"/>
          <w:szCs w:val="24"/>
          <w:lang w:eastAsia="ru-RU"/>
        </w:rPr>
        <w:t>4</w:t>
      </w:r>
      <w:r w:rsidR="0007102A" w:rsidRPr="00A00608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№ 4</w:t>
      </w:r>
      <w:r w:rsidRPr="00A00608">
        <w:rPr>
          <w:rFonts w:ascii="Times New Roman" w:hAnsi="Times New Roman"/>
          <w:b/>
          <w:bCs/>
          <w:sz w:val="24"/>
          <w:szCs w:val="24"/>
          <w:lang w:eastAsia="ru-RU"/>
        </w:rPr>
        <w:t>9</w:t>
      </w:r>
    </w:p>
    <w:p w:rsidR="0007102A" w:rsidRPr="0007102A" w:rsidRDefault="0007102A" w:rsidP="0007102A">
      <w:pPr>
        <w:keepNext/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07102A" w:rsidRPr="0007102A" w:rsidRDefault="0069678A" w:rsidP="0069678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9678A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26.12.2024 № 494-ФЗ «О внесении изменений в отдельные законодательные акты Российской Федерации», руководствуясь Уставом сельского поселения Соленоозерного сельсовета Ширинского муниципального района Республики Хакасия, администрация Соленоозерного сельсовета Ширинского района Республики Хакасия</w:t>
      </w:r>
    </w:p>
    <w:p w:rsidR="0007102A" w:rsidRPr="0007102A" w:rsidRDefault="0007102A" w:rsidP="0069678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 w:rsidRPr="0007102A">
        <w:rPr>
          <w:rFonts w:ascii="Times New Roman" w:hAnsi="Times New Roman"/>
          <w:color w:val="000000"/>
          <w:sz w:val="24"/>
          <w:szCs w:val="24"/>
          <w:lang w:eastAsia="ru-RU"/>
        </w:rPr>
        <w:t>ПОСТАНОВЛЯЕТ:</w:t>
      </w:r>
      <w:r w:rsidR="0069678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07102A" w:rsidRDefault="0007102A" w:rsidP="004621F3">
      <w:pPr>
        <w:keepNext/>
        <w:widowControl w:val="0"/>
        <w:spacing w:after="0" w:line="240" w:lineRule="auto"/>
        <w:ind w:firstLine="708"/>
        <w:jc w:val="both"/>
        <w:outlineLvl w:val="0"/>
        <w:rPr>
          <w:rFonts w:ascii="Times New Roman" w:hAnsi="Times New Roman"/>
          <w:bCs/>
          <w:sz w:val="24"/>
          <w:szCs w:val="24"/>
          <w:lang w:eastAsia="ru-RU"/>
        </w:rPr>
      </w:pPr>
      <w:r w:rsidRPr="0007102A">
        <w:rPr>
          <w:rFonts w:ascii="Times New Roman" w:hAnsi="Times New Roman"/>
          <w:bCs/>
          <w:sz w:val="24"/>
          <w:szCs w:val="24"/>
          <w:lang w:eastAsia="ru-RU"/>
        </w:rPr>
        <w:t>1. Внести в Административный регламент администрации Соленоозерного сельсовета по предоставлению муниципальной услуги «</w:t>
      </w:r>
      <w:r w:rsidR="004621F3">
        <w:rPr>
          <w:rFonts w:ascii="Times New Roman" w:hAnsi="Times New Roman"/>
          <w:bCs/>
          <w:sz w:val="24"/>
          <w:szCs w:val="24"/>
          <w:lang w:eastAsia="ru-RU"/>
        </w:rPr>
        <w:t>Предоставление</w:t>
      </w:r>
      <w:r w:rsidRPr="0007102A">
        <w:rPr>
          <w:rFonts w:ascii="Times New Roman" w:hAnsi="Times New Roman"/>
          <w:bCs/>
          <w:sz w:val="24"/>
          <w:szCs w:val="24"/>
          <w:lang w:eastAsia="ru-RU"/>
        </w:rPr>
        <w:t xml:space="preserve">   выпис</w:t>
      </w:r>
      <w:r w:rsidR="004621F3">
        <w:rPr>
          <w:rFonts w:ascii="Times New Roman" w:hAnsi="Times New Roman"/>
          <w:bCs/>
          <w:sz w:val="24"/>
          <w:szCs w:val="24"/>
          <w:lang w:eastAsia="ru-RU"/>
        </w:rPr>
        <w:t>ок</w:t>
      </w:r>
      <w:r w:rsidRPr="0007102A">
        <w:rPr>
          <w:rFonts w:ascii="Times New Roman" w:hAnsi="Times New Roman"/>
          <w:bCs/>
          <w:sz w:val="24"/>
          <w:szCs w:val="24"/>
          <w:lang w:eastAsia="ru-RU"/>
        </w:rPr>
        <w:t xml:space="preserve">   из реестра муниципальной собственности», утвержденный постановлением </w:t>
      </w:r>
      <w:r w:rsidR="004621F3">
        <w:rPr>
          <w:rFonts w:ascii="Times New Roman" w:hAnsi="Times New Roman"/>
          <w:bCs/>
          <w:sz w:val="24"/>
          <w:szCs w:val="24"/>
          <w:lang w:eastAsia="ru-RU"/>
        </w:rPr>
        <w:t>администрации</w:t>
      </w:r>
      <w:r w:rsidRPr="0007102A">
        <w:rPr>
          <w:rFonts w:ascii="Times New Roman" w:hAnsi="Times New Roman"/>
          <w:bCs/>
          <w:sz w:val="24"/>
          <w:szCs w:val="24"/>
          <w:lang w:eastAsia="ru-RU"/>
        </w:rPr>
        <w:t xml:space="preserve"> Соленоозерного сельсовета </w:t>
      </w:r>
      <w:r w:rsidR="004621F3" w:rsidRPr="004621F3">
        <w:rPr>
          <w:rFonts w:ascii="Times New Roman" w:hAnsi="Times New Roman"/>
          <w:bCs/>
          <w:sz w:val="24"/>
          <w:szCs w:val="24"/>
          <w:lang w:eastAsia="ru-RU"/>
        </w:rPr>
        <w:t>от 03.07.2014 № 49</w:t>
      </w:r>
      <w:r w:rsidR="004621F3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4621F3" w:rsidRPr="004621F3">
        <w:rPr>
          <w:rFonts w:ascii="Times New Roman" w:hAnsi="Times New Roman"/>
          <w:bCs/>
          <w:sz w:val="24"/>
          <w:szCs w:val="24"/>
          <w:lang w:eastAsia="ru-RU"/>
        </w:rPr>
        <w:t>(в редакции</w:t>
      </w:r>
      <w:r w:rsidR="0069678A">
        <w:rPr>
          <w:rFonts w:ascii="Times New Roman" w:hAnsi="Times New Roman"/>
          <w:bCs/>
          <w:sz w:val="24"/>
          <w:szCs w:val="24"/>
          <w:lang w:eastAsia="ru-RU"/>
        </w:rPr>
        <w:t xml:space="preserve"> постановлений</w:t>
      </w:r>
      <w:r w:rsidR="004621F3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="004621F3" w:rsidRPr="004621F3">
        <w:rPr>
          <w:rFonts w:ascii="Times New Roman" w:hAnsi="Times New Roman"/>
          <w:sz w:val="24"/>
          <w:szCs w:val="24"/>
        </w:rPr>
        <w:t>от 05.01.2017 № 67, от 09.10.201</w:t>
      </w:r>
      <w:r w:rsidR="004621F3">
        <w:rPr>
          <w:rFonts w:ascii="Times New Roman" w:hAnsi="Times New Roman"/>
          <w:sz w:val="24"/>
          <w:szCs w:val="24"/>
        </w:rPr>
        <w:t xml:space="preserve">8 № 102, от 08.02.2019 № </w:t>
      </w:r>
      <w:r w:rsidR="004621F3" w:rsidRPr="004621F3">
        <w:rPr>
          <w:rFonts w:ascii="Times New Roman" w:hAnsi="Times New Roman"/>
          <w:sz w:val="24"/>
          <w:szCs w:val="24"/>
        </w:rPr>
        <w:t>19</w:t>
      </w:r>
      <w:r w:rsidR="0069678A">
        <w:rPr>
          <w:rFonts w:ascii="Times New Roman" w:hAnsi="Times New Roman"/>
          <w:sz w:val="24"/>
          <w:szCs w:val="24"/>
        </w:rPr>
        <w:t>, от 26.06.2024 № 51</w:t>
      </w:r>
      <w:r w:rsidR="004621F3" w:rsidRPr="004621F3">
        <w:rPr>
          <w:rFonts w:ascii="Times New Roman" w:hAnsi="Times New Roman"/>
          <w:bCs/>
          <w:sz w:val="24"/>
          <w:szCs w:val="24"/>
          <w:lang w:eastAsia="ru-RU"/>
        </w:rPr>
        <w:t>)</w:t>
      </w:r>
      <w:r w:rsidRPr="0007102A">
        <w:rPr>
          <w:rFonts w:ascii="Times New Roman" w:hAnsi="Times New Roman"/>
          <w:bCs/>
          <w:sz w:val="24"/>
          <w:szCs w:val="24"/>
          <w:lang w:eastAsia="ru-RU"/>
        </w:rPr>
        <w:t>,</w:t>
      </w:r>
      <w:r w:rsidR="0069678A">
        <w:rPr>
          <w:rFonts w:ascii="Times New Roman" w:hAnsi="Times New Roman"/>
          <w:bCs/>
          <w:sz w:val="24"/>
          <w:szCs w:val="24"/>
          <w:lang w:eastAsia="ru-RU"/>
        </w:rPr>
        <w:t xml:space="preserve"> (далее - Регламент)</w:t>
      </w:r>
      <w:r w:rsidRPr="0007102A">
        <w:rPr>
          <w:rFonts w:ascii="Times New Roman" w:hAnsi="Times New Roman"/>
          <w:bCs/>
          <w:sz w:val="24"/>
          <w:szCs w:val="24"/>
          <w:lang w:eastAsia="ru-RU"/>
        </w:rPr>
        <w:t xml:space="preserve"> следующие изменения:</w:t>
      </w:r>
    </w:p>
    <w:p w:rsidR="0069678A" w:rsidRDefault="0069678A" w:rsidP="004621F3">
      <w:pPr>
        <w:keepNext/>
        <w:widowControl w:val="0"/>
        <w:spacing w:after="0" w:line="240" w:lineRule="auto"/>
        <w:ind w:firstLine="708"/>
        <w:jc w:val="both"/>
        <w:outlineLvl w:val="0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1.1. Пункт 4 раздела </w:t>
      </w:r>
      <w:r>
        <w:rPr>
          <w:rFonts w:ascii="Times New Roman" w:hAnsi="Times New Roman"/>
          <w:bCs/>
          <w:sz w:val="24"/>
          <w:szCs w:val="24"/>
          <w:lang w:val="en-US" w:eastAsia="ru-RU"/>
        </w:rPr>
        <w:t>II</w:t>
      </w:r>
      <w:r w:rsidRPr="0069678A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Cs/>
          <w:sz w:val="24"/>
          <w:szCs w:val="24"/>
          <w:lang w:eastAsia="ru-RU"/>
        </w:rPr>
        <w:t>Регламента исключить.</w:t>
      </w:r>
    </w:p>
    <w:p w:rsidR="0069678A" w:rsidRDefault="0069678A" w:rsidP="004621F3">
      <w:pPr>
        <w:keepNext/>
        <w:widowControl w:val="0"/>
        <w:spacing w:after="0" w:line="240" w:lineRule="auto"/>
        <w:ind w:firstLine="708"/>
        <w:jc w:val="both"/>
        <w:outlineLvl w:val="0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1.2. Пункт 9 </w:t>
      </w:r>
      <w:r w:rsidRPr="0069678A">
        <w:rPr>
          <w:rFonts w:ascii="Times New Roman" w:hAnsi="Times New Roman"/>
          <w:bCs/>
          <w:sz w:val="24"/>
          <w:szCs w:val="24"/>
          <w:lang w:eastAsia="ru-RU"/>
        </w:rPr>
        <w:t>раздела II Регламента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изложить в следующей редакции:</w:t>
      </w:r>
    </w:p>
    <w:p w:rsidR="0069678A" w:rsidRPr="0069678A" w:rsidRDefault="0069678A" w:rsidP="0069678A">
      <w:pPr>
        <w:keepNext/>
        <w:widowControl w:val="0"/>
        <w:spacing w:after="0" w:line="240" w:lineRule="auto"/>
        <w:ind w:firstLine="708"/>
        <w:jc w:val="both"/>
        <w:outlineLvl w:val="0"/>
        <w:rPr>
          <w:rFonts w:ascii="Times New Roman" w:hAnsi="Times New Roman"/>
          <w:bCs/>
          <w:sz w:val="24"/>
          <w:szCs w:val="24"/>
          <w:lang w:eastAsia="ru-RU"/>
        </w:rPr>
      </w:pPr>
      <w:r w:rsidRPr="0069678A">
        <w:rPr>
          <w:rFonts w:ascii="Times New Roman" w:hAnsi="Times New Roman"/>
          <w:bCs/>
          <w:sz w:val="24"/>
          <w:szCs w:val="24"/>
          <w:lang w:eastAsia="ru-RU"/>
        </w:rPr>
        <w:t>«9.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или многофункциональный центр.</w:t>
      </w:r>
    </w:p>
    <w:p w:rsidR="0069678A" w:rsidRDefault="0069678A" w:rsidP="0069678A">
      <w:pPr>
        <w:keepNext/>
        <w:widowControl w:val="0"/>
        <w:spacing w:after="0" w:line="240" w:lineRule="auto"/>
        <w:ind w:firstLine="708"/>
        <w:jc w:val="both"/>
        <w:outlineLvl w:val="0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69678A">
        <w:rPr>
          <w:rFonts w:ascii="Times New Roman" w:hAnsi="Times New Roman"/>
          <w:bCs/>
          <w:sz w:val="24"/>
          <w:szCs w:val="24"/>
          <w:lang w:eastAsia="ru-RU"/>
        </w:rPr>
        <w:t>Максимальный срок ожидания в очереди при личной подаче запроса 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уполномоченный орган, не должен превышать 15 минут.».</w:t>
      </w:r>
    </w:p>
    <w:p w:rsidR="0069678A" w:rsidRDefault="0069678A" w:rsidP="0069678A">
      <w:pPr>
        <w:keepNext/>
        <w:widowControl w:val="0"/>
        <w:spacing w:after="0" w:line="240" w:lineRule="auto"/>
        <w:ind w:firstLine="708"/>
        <w:jc w:val="both"/>
        <w:outlineLvl w:val="0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1.3. Абзац первый пункта 10 раздела </w:t>
      </w:r>
      <w:r w:rsidRPr="0069678A">
        <w:rPr>
          <w:rFonts w:ascii="Times New Roman" w:hAnsi="Times New Roman"/>
          <w:bCs/>
          <w:sz w:val="24"/>
          <w:szCs w:val="24"/>
          <w:lang w:eastAsia="ru-RU"/>
        </w:rPr>
        <w:t>II Регламента изложить в следующей редакции:</w:t>
      </w:r>
    </w:p>
    <w:p w:rsidR="0069678A" w:rsidRDefault="0069678A" w:rsidP="0069678A">
      <w:pPr>
        <w:keepNext/>
        <w:widowControl w:val="0"/>
        <w:spacing w:after="0" w:line="240" w:lineRule="auto"/>
        <w:ind w:firstLine="708"/>
        <w:jc w:val="both"/>
        <w:outlineLvl w:val="0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«</w:t>
      </w:r>
      <w:r w:rsidRPr="0069678A">
        <w:rPr>
          <w:rFonts w:ascii="Times New Roman" w:hAnsi="Times New Roman"/>
          <w:bCs/>
          <w:sz w:val="24"/>
          <w:szCs w:val="24"/>
          <w:lang w:eastAsia="ru-RU"/>
        </w:rPr>
        <w:t>10.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инвалидов».</w:t>
      </w:r>
    </w:p>
    <w:p w:rsidR="0069678A" w:rsidRDefault="0069678A" w:rsidP="0069678A">
      <w:pPr>
        <w:keepNext/>
        <w:widowControl w:val="0"/>
        <w:spacing w:after="0" w:line="240" w:lineRule="auto"/>
        <w:ind w:firstLine="708"/>
        <w:jc w:val="both"/>
        <w:outlineLvl w:val="0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1.4. Раздел </w:t>
      </w:r>
      <w:r w:rsidRPr="0069678A">
        <w:rPr>
          <w:rFonts w:ascii="Times New Roman" w:hAnsi="Times New Roman"/>
          <w:bCs/>
          <w:sz w:val="24"/>
          <w:szCs w:val="24"/>
          <w:lang w:eastAsia="ru-RU"/>
        </w:rPr>
        <w:t xml:space="preserve">IV </w:t>
      </w:r>
      <w:r>
        <w:rPr>
          <w:rFonts w:ascii="Times New Roman" w:hAnsi="Times New Roman"/>
          <w:bCs/>
          <w:sz w:val="24"/>
          <w:szCs w:val="24"/>
          <w:lang w:eastAsia="ru-RU"/>
        </w:rPr>
        <w:t>«</w:t>
      </w:r>
      <w:r w:rsidRPr="0069678A">
        <w:rPr>
          <w:rFonts w:ascii="Times New Roman" w:hAnsi="Times New Roman"/>
          <w:bCs/>
          <w:sz w:val="24"/>
          <w:szCs w:val="24"/>
          <w:lang w:eastAsia="ru-RU"/>
        </w:rPr>
        <w:t>Формы контроля за исполнением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69678A">
        <w:rPr>
          <w:rFonts w:ascii="Times New Roman" w:hAnsi="Times New Roman"/>
          <w:bCs/>
          <w:sz w:val="24"/>
          <w:szCs w:val="24"/>
          <w:lang w:eastAsia="ru-RU"/>
        </w:rPr>
        <w:t>административного регламента</w:t>
      </w:r>
      <w:r>
        <w:rPr>
          <w:rFonts w:ascii="Times New Roman" w:hAnsi="Times New Roman"/>
          <w:bCs/>
          <w:sz w:val="24"/>
          <w:szCs w:val="24"/>
          <w:lang w:eastAsia="ru-RU"/>
        </w:rPr>
        <w:t>» Регламента исключить.</w:t>
      </w:r>
    </w:p>
    <w:p w:rsidR="0069678A" w:rsidRDefault="0069678A" w:rsidP="0069678A">
      <w:pPr>
        <w:keepNext/>
        <w:widowControl w:val="0"/>
        <w:spacing w:after="0" w:line="240" w:lineRule="auto"/>
        <w:ind w:firstLine="708"/>
        <w:jc w:val="both"/>
        <w:outlineLvl w:val="0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1.5. Раздел </w:t>
      </w:r>
      <w:r w:rsidRPr="0069678A">
        <w:rPr>
          <w:rFonts w:ascii="Times New Roman" w:hAnsi="Times New Roman"/>
          <w:bCs/>
          <w:sz w:val="24"/>
          <w:szCs w:val="24"/>
          <w:lang w:eastAsia="ru-RU"/>
        </w:rPr>
        <w:t xml:space="preserve">V </w:t>
      </w:r>
      <w:r>
        <w:rPr>
          <w:rFonts w:ascii="Times New Roman" w:hAnsi="Times New Roman"/>
          <w:bCs/>
          <w:sz w:val="24"/>
          <w:szCs w:val="24"/>
          <w:lang w:eastAsia="ru-RU"/>
        </w:rPr>
        <w:t>«</w:t>
      </w:r>
      <w:r w:rsidRPr="0069678A">
        <w:rPr>
          <w:rFonts w:ascii="Times New Roman" w:hAnsi="Times New Roman"/>
          <w:bCs/>
          <w:sz w:val="24"/>
          <w:szCs w:val="24"/>
          <w:lang w:eastAsia="ru-RU"/>
        </w:rPr>
        <w:t xml:space="preserve">Досудебный (внесудебный) порядок обжалования решений и </w:t>
      </w:r>
      <w:r w:rsidRPr="0069678A">
        <w:rPr>
          <w:rFonts w:ascii="Times New Roman" w:hAnsi="Times New Roman"/>
          <w:bCs/>
          <w:sz w:val="24"/>
          <w:szCs w:val="24"/>
          <w:lang w:eastAsia="ru-RU"/>
        </w:rPr>
        <w:lastRenderedPageBreak/>
        <w:t>действий (бездействия) органа, предоставляющего государственную услугу, органа, предоставляющего муниципальную услугу, а также должностных лиц, государственных или муниципальных служащих</w:t>
      </w:r>
      <w:r>
        <w:rPr>
          <w:rFonts w:ascii="Times New Roman" w:hAnsi="Times New Roman"/>
          <w:bCs/>
          <w:sz w:val="24"/>
          <w:szCs w:val="24"/>
          <w:lang w:eastAsia="ru-RU"/>
        </w:rPr>
        <w:t>» Регламента исключить.</w:t>
      </w:r>
    </w:p>
    <w:p w:rsidR="0069678A" w:rsidRPr="004A31E5" w:rsidRDefault="0069678A" w:rsidP="0069678A">
      <w:pPr>
        <w:pStyle w:val="3"/>
        <w:shd w:val="clear" w:color="auto" w:fill="auto"/>
        <w:tabs>
          <w:tab w:val="left" w:pos="0"/>
        </w:tabs>
        <w:spacing w:after="0" w:line="240" w:lineRule="auto"/>
        <w:ind w:firstLine="426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2. Настоящее п</w:t>
      </w:r>
      <w:r w:rsidRPr="004A31E5">
        <w:rPr>
          <w:sz w:val="24"/>
          <w:szCs w:val="24"/>
        </w:rPr>
        <w:t>остановление подлежит опубликованию (обнародованию), размещению на официальном сайте Соленоозерного сельсовета.</w:t>
      </w:r>
    </w:p>
    <w:p w:rsidR="0069678A" w:rsidRPr="002D16B9" w:rsidRDefault="0069678A" w:rsidP="0069678A">
      <w:pPr>
        <w:pStyle w:val="3"/>
        <w:shd w:val="clear" w:color="auto" w:fill="auto"/>
        <w:tabs>
          <w:tab w:val="left" w:pos="0"/>
        </w:tabs>
        <w:spacing w:after="0" w:line="240" w:lineRule="auto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3</w:t>
      </w:r>
      <w:r w:rsidRPr="004A31E5">
        <w:rPr>
          <w:sz w:val="24"/>
          <w:szCs w:val="24"/>
        </w:rPr>
        <w:t>. Контроль за исполнением настоящего постановления оставляю</w:t>
      </w:r>
      <w:r w:rsidRPr="002D16B9">
        <w:rPr>
          <w:sz w:val="24"/>
          <w:szCs w:val="24"/>
        </w:rPr>
        <w:t xml:space="preserve"> за собой.</w:t>
      </w:r>
    </w:p>
    <w:p w:rsidR="0069678A" w:rsidRDefault="0069678A" w:rsidP="0069678A">
      <w:pPr>
        <w:pStyle w:val="3"/>
        <w:shd w:val="clear" w:color="auto" w:fill="auto"/>
        <w:tabs>
          <w:tab w:val="left" w:pos="0"/>
        </w:tabs>
        <w:spacing w:after="0" w:line="240" w:lineRule="auto"/>
        <w:ind w:left="720"/>
        <w:jc w:val="both"/>
        <w:rPr>
          <w:sz w:val="24"/>
          <w:szCs w:val="24"/>
        </w:rPr>
      </w:pPr>
    </w:p>
    <w:p w:rsidR="0069678A" w:rsidRDefault="0069678A" w:rsidP="0069678A">
      <w:pPr>
        <w:pStyle w:val="3"/>
        <w:shd w:val="clear" w:color="auto" w:fill="auto"/>
        <w:tabs>
          <w:tab w:val="left" w:pos="0"/>
        </w:tabs>
        <w:spacing w:after="0" w:line="24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9678A" w:rsidRDefault="0069678A" w:rsidP="0069678A">
      <w:pPr>
        <w:pStyle w:val="3"/>
        <w:shd w:val="clear" w:color="auto" w:fill="auto"/>
        <w:tabs>
          <w:tab w:val="left" w:pos="0"/>
        </w:tabs>
        <w:spacing w:after="0" w:line="240" w:lineRule="auto"/>
        <w:ind w:left="720"/>
        <w:jc w:val="both"/>
        <w:rPr>
          <w:sz w:val="24"/>
          <w:szCs w:val="24"/>
        </w:rPr>
      </w:pPr>
    </w:p>
    <w:p w:rsidR="00A00608" w:rsidRPr="00756AD9" w:rsidRDefault="00A00608" w:rsidP="00A00608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756AD9">
        <w:rPr>
          <w:rFonts w:ascii="Times New Roman" w:eastAsia="Times New Roman" w:hAnsi="Times New Roman"/>
          <w:sz w:val="24"/>
          <w:szCs w:val="24"/>
          <w:lang w:eastAsia="ar-SA"/>
        </w:rPr>
        <w:t xml:space="preserve">Глава сельского поселения </w:t>
      </w:r>
    </w:p>
    <w:p w:rsidR="00A00608" w:rsidRPr="00756AD9" w:rsidRDefault="00A00608" w:rsidP="00A00608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756AD9">
        <w:rPr>
          <w:rFonts w:ascii="Times New Roman" w:eastAsia="Times New Roman" w:hAnsi="Times New Roman"/>
          <w:sz w:val="24"/>
          <w:szCs w:val="24"/>
          <w:lang w:eastAsia="ar-SA"/>
        </w:rPr>
        <w:t>Соленоозерного сельсовета</w:t>
      </w:r>
    </w:p>
    <w:p w:rsidR="00A00608" w:rsidRPr="00756AD9" w:rsidRDefault="00A00608" w:rsidP="00A00608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756AD9">
        <w:rPr>
          <w:rFonts w:ascii="Times New Roman" w:eastAsia="Times New Roman" w:hAnsi="Times New Roman"/>
          <w:sz w:val="24"/>
          <w:szCs w:val="24"/>
          <w:lang w:eastAsia="ar-SA"/>
        </w:rPr>
        <w:t>Ширинского муниципального района</w:t>
      </w:r>
    </w:p>
    <w:p w:rsidR="00A00608" w:rsidRPr="00756AD9" w:rsidRDefault="00A00608" w:rsidP="00A00608">
      <w:pPr>
        <w:spacing w:after="0" w:line="240" w:lineRule="auto"/>
        <w:rPr>
          <w:rFonts w:eastAsiaTheme="minorEastAsia"/>
          <w:lang w:eastAsia="ru-RU"/>
        </w:rPr>
      </w:pPr>
      <w:r w:rsidRPr="00756AD9">
        <w:rPr>
          <w:rFonts w:ascii="Times New Roman" w:eastAsia="Times New Roman" w:hAnsi="Times New Roman"/>
          <w:sz w:val="24"/>
          <w:szCs w:val="24"/>
          <w:lang w:eastAsia="ar-SA"/>
        </w:rPr>
        <w:t xml:space="preserve">Республики </w:t>
      </w:r>
      <w:proofErr w:type="gramStart"/>
      <w:r w:rsidRPr="00756AD9">
        <w:rPr>
          <w:rFonts w:ascii="Times New Roman" w:eastAsia="Times New Roman" w:hAnsi="Times New Roman"/>
          <w:sz w:val="24"/>
          <w:szCs w:val="24"/>
          <w:lang w:eastAsia="ar-SA"/>
        </w:rPr>
        <w:t xml:space="preserve">Хакасия:   </w:t>
      </w:r>
      <w:proofErr w:type="gramEnd"/>
      <w:r w:rsidRPr="00756AD9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А.П.Никитин</w:t>
      </w:r>
    </w:p>
    <w:p w:rsidR="00FD62BB" w:rsidRPr="0007102A" w:rsidRDefault="00FD62BB" w:rsidP="00A00608">
      <w:pPr>
        <w:suppressAutoHyphens/>
        <w:spacing w:after="0" w:line="240" w:lineRule="auto"/>
        <w:rPr>
          <w:sz w:val="24"/>
          <w:szCs w:val="24"/>
        </w:rPr>
      </w:pPr>
    </w:p>
    <w:sectPr w:rsidR="00FD62BB" w:rsidRPr="000710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9B0B7D"/>
    <w:multiLevelType w:val="multilevel"/>
    <w:tmpl w:val="7688B1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74D"/>
    <w:rsid w:val="0002674D"/>
    <w:rsid w:val="00055F2B"/>
    <w:rsid w:val="0007102A"/>
    <w:rsid w:val="004621F3"/>
    <w:rsid w:val="00603243"/>
    <w:rsid w:val="0069678A"/>
    <w:rsid w:val="0084524A"/>
    <w:rsid w:val="00A00608"/>
    <w:rsid w:val="00FD6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BDAC3"/>
  <w15:docId w15:val="{71C4CBB3-ACED-4AC8-AD2E-945954AB1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02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102A"/>
    <w:pPr>
      <w:ind w:left="720"/>
      <w:contextualSpacing/>
    </w:pPr>
  </w:style>
  <w:style w:type="paragraph" w:customStyle="1" w:styleId="s32">
    <w:name w:val="s_32"/>
    <w:basedOn w:val="a"/>
    <w:uiPriority w:val="99"/>
    <w:rsid w:val="0007102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80"/>
      <w:sz w:val="21"/>
      <w:szCs w:val="21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55F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5F2B"/>
    <w:rPr>
      <w:rFonts w:ascii="Segoe UI" w:eastAsia="Calibri" w:hAnsi="Segoe UI" w:cs="Segoe UI"/>
      <w:sz w:val="18"/>
      <w:szCs w:val="18"/>
    </w:rPr>
  </w:style>
  <w:style w:type="character" w:customStyle="1" w:styleId="a6">
    <w:name w:val="Основной текст_"/>
    <w:basedOn w:val="a0"/>
    <w:link w:val="3"/>
    <w:locked/>
    <w:rsid w:val="0069678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6"/>
    <w:rsid w:val="0069678A"/>
    <w:pPr>
      <w:widowControl w:val="0"/>
      <w:shd w:val="clear" w:color="auto" w:fill="FFFFFF"/>
      <w:spacing w:after="480" w:line="278" w:lineRule="exact"/>
    </w:pPr>
    <w:rPr>
      <w:rFonts w:ascii="Times New Roman" w:eastAsia="Times New Roman" w:hAnsi="Times New Roma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User</cp:lastModifiedBy>
  <cp:revision>5</cp:revision>
  <cp:lastPrinted>2025-05-28T04:21:00Z</cp:lastPrinted>
  <dcterms:created xsi:type="dcterms:W3CDTF">2025-05-12T14:37:00Z</dcterms:created>
  <dcterms:modified xsi:type="dcterms:W3CDTF">2025-05-28T04:21:00Z</dcterms:modified>
</cp:coreProperties>
</file>