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35F" w:rsidRDefault="0037335F" w:rsidP="0037335F">
      <w:pPr>
        <w:jc w:val="center"/>
      </w:pPr>
      <w:proofErr w:type="gramStart"/>
      <w:r>
        <w:t>РОССИЙСКАЯ  ФЕДЕРАЦИЯ</w:t>
      </w:r>
      <w:proofErr w:type="gramEnd"/>
    </w:p>
    <w:p w:rsidR="0037335F" w:rsidRDefault="0037335F" w:rsidP="0037335F">
      <w:pPr>
        <w:jc w:val="center"/>
      </w:pPr>
    </w:p>
    <w:p w:rsidR="0037335F" w:rsidRDefault="0037335F" w:rsidP="0037335F">
      <w:pPr>
        <w:jc w:val="center"/>
      </w:pPr>
      <w:proofErr w:type="gramStart"/>
      <w:r>
        <w:t>РЕСПУБЛИКА  ХАКАСИЯ</w:t>
      </w:r>
      <w:proofErr w:type="gramEnd"/>
    </w:p>
    <w:p w:rsidR="0037335F" w:rsidRDefault="0037335F" w:rsidP="0037335F">
      <w:pPr>
        <w:jc w:val="center"/>
      </w:pPr>
    </w:p>
    <w:p w:rsidR="0037335F" w:rsidRDefault="0037335F" w:rsidP="0037335F">
      <w:pPr>
        <w:jc w:val="center"/>
      </w:pPr>
      <w:r>
        <w:t>Администрация Соленоозерного сельсовета Ширинского района</w:t>
      </w:r>
    </w:p>
    <w:p w:rsidR="0037335F" w:rsidRDefault="0037335F" w:rsidP="0037335F">
      <w:pPr>
        <w:jc w:val="center"/>
      </w:pPr>
    </w:p>
    <w:p w:rsidR="0037335F" w:rsidRDefault="0037335F" w:rsidP="0037335F">
      <w:pPr>
        <w:jc w:val="center"/>
      </w:pPr>
      <w:r>
        <w:t>ПОСТАНОВЛЕНИЕ</w:t>
      </w:r>
    </w:p>
    <w:p w:rsidR="0037335F" w:rsidRDefault="0037335F" w:rsidP="0037335F">
      <w:pPr>
        <w:jc w:val="center"/>
      </w:pPr>
    </w:p>
    <w:p w:rsidR="0037335F" w:rsidRDefault="0037335F" w:rsidP="0037335F"/>
    <w:p w:rsidR="0037335F" w:rsidRDefault="0037335F" w:rsidP="0037335F">
      <w:r>
        <w:t xml:space="preserve">03.07.2023 г.                                         с. Соленоозерное                   </w:t>
      </w:r>
      <w:r>
        <w:t xml:space="preserve">                            № 52</w:t>
      </w:r>
    </w:p>
    <w:p w:rsidR="0037335F" w:rsidRDefault="0037335F" w:rsidP="0037335F"/>
    <w:p w:rsidR="0037335F" w:rsidRDefault="0037335F" w:rsidP="0037335F">
      <w:pPr>
        <w:pStyle w:val="a4"/>
        <w:spacing w:after="0"/>
      </w:pPr>
      <w:r>
        <w:t>О предоставление разрешения на отклонение</w:t>
      </w:r>
    </w:p>
    <w:p w:rsidR="0037335F" w:rsidRDefault="0037335F" w:rsidP="0037335F">
      <w:pPr>
        <w:pStyle w:val="a4"/>
        <w:spacing w:after="0"/>
      </w:pPr>
      <w:r>
        <w:t>от предельных параметров разрешенного строительства,</w:t>
      </w:r>
    </w:p>
    <w:p w:rsidR="0037335F" w:rsidRDefault="0037335F" w:rsidP="0037335F">
      <w:r>
        <w:t>реконструкции объектов капитального строительства</w:t>
      </w:r>
    </w:p>
    <w:p w:rsidR="0037335F" w:rsidRDefault="0037335F" w:rsidP="0037335F"/>
    <w:p w:rsidR="0037335F" w:rsidRDefault="0037335F" w:rsidP="0037335F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30.06.2023 г., администрация Соленоозерного сельсовета</w:t>
      </w:r>
    </w:p>
    <w:p w:rsidR="0037335F" w:rsidRDefault="0037335F" w:rsidP="0037335F">
      <w:pPr>
        <w:ind w:firstLine="708"/>
        <w:jc w:val="both"/>
      </w:pPr>
      <w:r>
        <w:t xml:space="preserve">  </w:t>
      </w:r>
    </w:p>
    <w:p w:rsidR="0037335F" w:rsidRDefault="0037335F" w:rsidP="0037335F">
      <w:pPr>
        <w:ind w:firstLine="709"/>
        <w:jc w:val="center"/>
      </w:pPr>
      <w:r>
        <w:t>ПОСТАНОВЛЯЕТ</w:t>
      </w:r>
    </w:p>
    <w:p w:rsidR="0037335F" w:rsidRDefault="0037335F" w:rsidP="0037335F"/>
    <w:p w:rsidR="0037335F" w:rsidRPr="008637B6" w:rsidRDefault="0037335F" w:rsidP="0037335F">
      <w:pPr>
        <w:pStyle w:val="a5"/>
        <w:numPr>
          <w:ilvl w:val="0"/>
          <w:numId w:val="1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 xml:space="preserve">Предоставить гр. </w:t>
      </w:r>
      <w:r>
        <w:t>Гончарову В.А</w:t>
      </w:r>
      <w:r>
        <w:t xml:space="preserve">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Российская Федерация, Республика Хакасия, Ширинский район, Западный берег Малого плеса озера Беле, квартал 5, участок № 7 </w:t>
      </w:r>
      <w:r>
        <w:rPr>
          <w:bCs/>
          <w:kern w:val="36"/>
        </w:rPr>
        <w:t>"А"/2</w:t>
      </w:r>
      <w:r w:rsidRPr="008637B6">
        <w:rPr>
          <w:rFonts w:eastAsiaTheme="minorHAnsi"/>
          <w:lang w:eastAsia="en-US"/>
        </w:rPr>
        <w:t>, кадастровый номер 19:11:100807:139</w:t>
      </w:r>
      <w:r>
        <w:rPr>
          <w:rFonts w:eastAsiaTheme="minorHAnsi"/>
          <w:lang w:eastAsia="en-US"/>
        </w:rPr>
        <w:t>6</w:t>
      </w:r>
      <w:r w:rsidRPr="008637B6">
        <w:rPr>
          <w:rFonts w:eastAsiaTheme="minorHAnsi"/>
          <w:lang w:eastAsia="en-US"/>
        </w:rPr>
        <w:t xml:space="preserve">, в части уменьшения минимального отступа от границ земельного участка, за пределами которого запрещено строительство со стороны </w:t>
      </w:r>
      <w:r>
        <w:rPr>
          <w:rFonts w:eastAsiaTheme="minorHAnsi"/>
          <w:lang w:eastAsia="en-US"/>
        </w:rPr>
        <w:t xml:space="preserve">заднего </w:t>
      </w:r>
      <w:r w:rsidRPr="008637B6">
        <w:rPr>
          <w:rFonts w:eastAsiaTheme="minorHAnsi"/>
          <w:lang w:eastAsia="en-US"/>
        </w:rPr>
        <w:t xml:space="preserve">фасада </w:t>
      </w:r>
      <w:r>
        <w:rPr>
          <w:rFonts w:eastAsiaTheme="minorHAnsi"/>
          <w:lang w:eastAsia="en-US"/>
        </w:rPr>
        <w:t>строения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до 0.0 м. и боковые</w:t>
      </w:r>
      <w:r w:rsidRPr="008637B6">
        <w:rPr>
          <w:rFonts w:eastAsiaTheme="minorHAnsi"/>
          <w:lang w:eastAsia="en-US"/>
        </w:rPr>
        <w:t xml:space="preserve"> части </w:t>
      </w:r>
      <w:r>
        <w:rPr>
          <w:rFonts w:eastAsiaTheme="minorHAnsi"/>
          <w:lang w:eastAsia="en-US"/>
        </w:rPr>
        <w:t>строения</w:t>
      </w:r>
      <w:bookmarkStart w:id="0" w:name="_GoBack"/>
      <w:bookmarkEnd w:id="0"/>
      <w:r>
        <w:rPr>
          <w:rFonts w:eastAsiaTheme="minorHAnsi"/>
          <w:lang w:eastAsia="en-US"/>
        </w:rPr>
        <w:t xml:space="preserve"> </w:t>
      </w:r>
      <w:r w:rsidRPr="008637B6">
        <w:rPr>
          <w:rFonts w:eastAsiaTheme="minorHAnsi"/>
          <w:lang w:eastAsia="en-US"/>
        </w:rPr>
        <w:t>до 0.0 м.</w:t>
      </w:r>
    </w:p>
    <w:p w:rsidR="0037335F" w:rsidRPr="008637B6" w:rsidRDefault="0037335F" w:rsidP="0037335F">
      <w:pPr>
        <w:pStyle w:val="a5"/>
        <w:numPr>
          <w:ilvl w:val="0"/>
          <w:numId w:val="1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>Настоящее постановление вступает в силу со дня его официального опубликования (обнародования).</w:t>
      </w:r>
    </w:p>
    <w:p w:rsidR="0037335F" w:rsidRPr="008637B6" w:rsidRDefault="0037335F" w:rsidP="0037335F">
      <w:pPr>
        <w:pStyle w:val="a5"/>
        <w:numPr>
          <w:ilvl w:val="0"/>
          <w:numId w:val="1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>Контроль за исполнением данного постановления оставляю за собой.</w:t>
      </w:r>
    </w:p>
    <w:p w:rsidR="0037335F" w:rsidRDefault="0037335F" w:rsidP="0037335F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37335F" w:rsidRDefault="0037335F" w:rsidP="0037335F">
      <w:pPr>
        <w:jc w:val="both"/>
      </w:pPr>
    </w:p>
    <w:p w:rsidR="0037335F" w:rsidRDefault="0037335F" w:rsidP="0037335F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37335F" w:rsidRDefault="0037335F" w:rsidP="0037335F">
      <w:pPr>
        <w:jc w:val="both"/>
      </w:pPr>
      <w:r>
        <w:t xml:space="preserve">Глава </w:t>
      </w:r>
    </w:p>
    <w:p w:rsidR="0037335F" w:rsidRDefault="0037335F" w:rsidP="0037335F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37335F" w:rsidRDefault="0037335F" w:rsidP="0037335F">
      <w:pPr>
        <w:ind w:firstLine="708"/>
      </w:pPr>
    </w:p>
    <w:p w:rsidR="0037335F" w:rsidRDefault="0037335F" w:rsidP="0037335F"/>
    <w:p w:rsidR="0037335F" w:rsidRDefault="0037335F" w:rsidP="0037335F"/>
    <w:p w:rsidR="0037335F" w:rsidRDefault="0037335F" w:rsidP="0037335F"/>
    <w:p w:rsidR="0037335F" w:rsidRDefault="0037335F" w:rsidP="0037335F"/>
    <w:p w:rsidR="0037335F" w:rsidRDefault="0037335F" w:rsidP="0037335F"/>
    <w:p w:rsidR="0037335F" w:rsidRDefault="0037335F" w:rsidP="0037335F"/>
    <w:p w:rsidR="002863FD" w:rsidRDefault="002863FD"/>
    <w:sectPr w:rsidR="00286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9F0D5B"/>
    <w:multiLevelType w:val="hybridMultilevel"/>
    <w:tmpl w:val="87507B1C"/>
    <w:lvl w:ilvl="0" w:tplc="C9D46532">
      <w:start w:val="1"/>
      <w:numFmt w:val="decimal"/>
      <w:lvlText w:val="%1."/>
      <w:lvlJc w:val="left"/>
      <w:pPr>
        <w:ind w:left="43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0E8"/>
    <w:rsid w:val="002863FD"/>
    <w:rsid w:val="0037335F"/>
    <w:rsid w:val="003F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CBACA-A879-4A41-A0DB-12374567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7335F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37335F"/>
    <w:pPr>
      <w:spacing w:after="75"/>
    </w:pPr>
  </w:style>
  <w:style w:type="paragraph" w:styleId="a5">
    <w:name w:val="List Paragraph"/>
    <w:basedOn w:val="a"/>
    <w:uiPriority w:val="34"/>
    <w:qFormat/>
    <w:rsid w:val="0037335F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3733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33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33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2023-07-03T03:57:00Z</cp:lastPrinted>
  <dcterms:created xsi:type="dcterms:W3CDTF">2023-07-03T03:55:00Z</dcterms:created>
  <dcterms:modified xsi:type="dcterms:W3CDTF">2023-07-03T03:57:00Z</dcterms:modified>
</cp:coreProperties>
</file>