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период с 1 января по 31 декабря 201</w:t>
      </w:r>
      <w:r w:rsidR="002A1E5A">
        <w:rPr>
          <w:color w:val="000000"/>
          <w:spacing w:val="-2"/>
          <w:sz w:val="24"/>
          <w:szCs w:val="24"/>
        </w:rPr>
        <w:t>9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281017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5E2224" w:rsidP="00C471A9">
            <w:pPr>
              <w:shd w:val="clear" w:color="auto" w:fill="FFFFFF"/>
            </w:pPr>
            <w:r>
              <w:t>1</w:t>
            </w: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281017" w:rsidRPr="00C471A9" w:rsidRDefault="00281017" w:rsidP="00F70FF3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2A1E5A" w:rsidP="00B00F83">
            <w:pPr>
              <w:shd w:val="clear" w:color="auto" w:fill="FFFFFF"/>
              <w:jc w:val="center"/>
            </w:pPr>
            <w:r>
              <w:t>286859,57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281017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281017" w:rsidRPr="00C471A9" w:rsidRDefault="002A1E5A" w:rsidP="00F70FF3">
            <w:pPr>
              <w:jc w:val="both"/>
            </w:pPr>
            <w:r>
              <w:t>безработный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2A1E5A" w:rsidP="00B00F83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81017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AB8"/>
    <w:rsid w:val="001D2DEA"/>
    <w:rsid w:val="00281017"/>
    <w:rsid w:val="002A1E5A"/>
    <w:rsid w:val="002F7D1A"/>
    <w:rsid w:val="00305DE6"/>
    <w:rsid w:val="00314879"/>
    <w:rsid w:val="003504F7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C1C17"/>
    <w:rsid w:val="005D138D"/>
    <w:rsid w:val="005E2224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545E"/>
    <w:rsid w:val="009837C5"/>
    <w:rsid w:val="00991645"/>
    <w:rsid w:val="009B6ED3"/>
    <w:rsid w:val="009C065B"/>
    <w:rsid w:val="00A55522"/>
    <w:rsid w:val="00A614F4"/>
    <w:rsid w:val="00A835B5"/>
    <w:rsid w:val="00AA1929"/>
    <w:rsid w:val="00AB6A74"/>
    <w:rsid w:val="00AE2F11"/>
    <w:rsid w:val="00AF7FD2"/>
    <w:rsid w:val="00B002CA"/>
    <w:rsid w:val="00B00F83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3502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350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3</cp:revision>
  <cp:lastPrinted>2015-04-27T09:47:00Z</cp:lastPrinted>
  <dcterms:created xsi:type="dcterms:W3CDTF">2019-04-29T03:28:00Z</dcterms:created>
  <dcterms:modified xsi:type="dcterms:W3CDTF">2020-05-08T04:29:00Z</dcterms:modified>
</cp:coreProperties>
</file>