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351" w:rsidRPr="00DE094A" w:rsidRDefault="007B5351" w:rsidP="007B5351">
      <w:pPr>
        <w:jc w:val="center"/>
        <w:rPr>
          <w:b/>
          <w:sz w:val="24"/>
          <w:szCs w:val="24"/>
        </w:rPr>
      </w:pPr>
      <w:r w:rsidRPr="00DE094A">
        <w:rPr>
          <w:noProof/>
          <w:sz w:val="24"/>
          <w:szCs w:val="24"/>
          <w:lang w:eastAsia="ru-RU"/>
        </w:rPr>
        <w:drawing>
          <wp:inline distT="0" distB="0" distL="0" distR="0">
            <wp:extent cx="485775" cy="5715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7B5351" w:rsidRPr="00DE094A" w:rsidRDefault="007B5351" w:rsidP="007B5351">
      <w:pPr>
        <w:rPr>
          <w:b/>
          <w:sz w:val="24"/>
          <w:szCs w:val="24"/>
        </w:rPr>
      </w:pPr>
    </w:p>
    <w:p w:rsidR="001931A7" w:rsidRPr="00DE094A" w:rsidRDefault="001931A7" w:rsidP="001931A7">
      <w:pPr>
        <w:tabs>
          <w:tab w:val="left" w:pos="2880"/>
          <w:tab w:val="center" w:pos="4677"/>
        </w:tabs>
        <w:jc w:val="center"/>
        <w:rPr>
          <w:b/>
          <w:sz w:val="24"/>
          <w:szCs w:val="24"/>
        </w:rPr>
      </w:pPr>
      <w:r w:rsidRPr="00DE094A">
        <w:rPr>
          <w:b/>
          <w:sz w:val="24"/>
          <w:szCs w:val="24"/>
        </w:rPr>
        <w:t>РОССИЙСКАЯ ФЕДЕРАЦИЯ                                                                                                          РЕСПУБЛИКА ХАКАСИЯ</w:t>
      </w:r>
    </w:p>
    <w:p w:rsidR="001931A7" w:rsidRPr="00DE094A" w:rsidRDefault="001931A7" w:rsidP="001931A7">
      <w:pPr>
        <w:jc w:val="center"/>
        <w:rPr>
          <w:b/>
          <w:sz w:val="24"/>
          <w:szCs w:val="24"/>
        </w:rPr>
      </w:pPr>
    </w:p>
    <w:p w:rsidR="001931A7" w:rsidRPr="00DE094A" w:rsidRDefault="001931A7" w:rsidP="001931A7">
      <w:pPr>
        <w:jc w:val="center"/>
        <w:rPr>
          <w:b/>
          <w:sz w:val="24"/>
          <w:szCs w:val="24"/>
        </w:rPr>
      </w:pPr>
      <w:r w:rsidRPr="00DE094A">
        <w:rPr>
          <w:b/>
          <w:sz w:val="24"/>
          <w:szCs w:val="24"/>
        </w:rPr>
        <w:t xml:space="preserve">АДМИНИСТРАЦИЯ </w:t>
      </w:r>
    </w:p>
    <w:p w:rsidR="001931A7" w:rsidRPr="00DE094A" w:rsidRDefault="001931A7" w:rsidP="001931A7">
      <w:pPr>
        <w:jc w:val="center"/>
        <w:rPr>
          <w:b/>
          <w:sz w:val="24"/>
          <w:szCs w:val="24"/>
        </w:rPr>
      </w:pPr>
      <w:r w:rsidRPr="00DE094A">
        <w:rPr>
          <w:b/>
          <w:sz w:val="24"/>
          <w:szCs w:val="24"/>
        </w:rPr>
        <w:t xml:space="preserve"> СЕЛЬСКОГО ПОСЕЛЕНИЯ СОЛЕНООЗЕРНОГО СЕЛЬСОВЕТА   </w:t>
      </w:r>
    </w:p>
    <w:p w:rsidR="001931A7" w:rsidRPr="00DE094A" w:rsidRDefault="001931A7" w:rsidP="001931A7">
      <w:pPr>
        <w:jc w:val="center"/>
        <w:rPr>
          <w:b/>
          <w:sz w:val="24"/>
          <w:szCs w:val="24"/>
        </w:rPr>
      </w:pPr>
      <w:r w:rsidRPr="00DE094A">
        <w:rPr>
          <w:b/>
          <w:sz w:val="24"/>
          <w:szCs w:val="24"/>
        </w:rPr>
        <w:t>ШИРИНСКОГО МУНИЦИПАЛЬНОГО РАЙОНА РЕСПУБЛИКИ ХАКАСИЯ</w:t>
      </w:r>
    </w:p>
    <w:p w:rsidR="001931A7" w:rsidRPr="00DE094A" w:rsidRDefault="001931A7" w:rsidP="001931A7">
      <w:pPr>
        <w:jc w:val="center"/>
        <w:rPr>
          <w:rFonts w:eastAsiaTheme="minorEastAsia"/>
          <w:color w:val="000000"/>
          <w:sz w:val="24"/>
          <w:szCs w:val="24"/>
        </w:rPr>
      </w:pPr>
    </w:p>
    <w:p w:rsidR="001931A7" w:rsidRPr="00DE094A" w:rsidRDefault="001931A7" w:rsidP="001931A7">
      <w:pPr>
        <w:jc w:val="center"/>
        <w:rPr>
          <w:rFonts w:eastAsiaTheme="minorEastAsia"/>
          <w:color w:val="000000"/>
          <w:sz w:val="24"/>
          <w:szCs w:val="24"/>
        </w:rPr>
      </w:pPr>
      <w:r w:rsidRPr="00DE094A">
        <w:rPr>
          <w:rFonts w:eastAsiaTheme="minorEastAsia"/>
          <w:color w:val="000000"/>
          <w:sz w:val="24"/>
          <w:szCs w:val="24"/>
        </w:rPr>
        <w:t xml:space="preserve">П О С Т А Н О В Л Е Н И Е                               </w:t>
      </w:r>
    </w:p>
    <w:p w:rsidR="001931A7" w:rsidRPr="00DE094A" w:rsidRDefault="00DE094A" w:rsidP="001931A7">
      <w:pPr>
        <w:jc w:val="both"/>
        <w:rPr>
          <w:rFonts w:eastAsiaTheme="minorEastAsia"/>
          <w:sz w:val="24"/>
          <w:szCs w:val="24"/>
        </w:rPr>
      </w:pPr>
      <w:r w:rsidRPr="00DE094A">
        <w:rPr>
          <w:rFonts w:eastAsiaTheme="minorEastAsia"/>
          <w:sz w:val="24"/>
          <w:szCs w:val="24"/>
        </w:rPr>
        <w:t>30</w:t>
      </w:r>
      <w:r w:rsidR="001931A7" w:rsidRPr="00DE094A">
        <w:rPr>
          <w:rFonts w:eastAsiaTheme="minorEastAsia"/>
          <w:sz w:val="24"/>
          <w:szCs w:val="24"/>
        </w:rPr>
        <w:t xml:space="preserve">.12.2025 г.                                                                                                                               № </w:t>
      </w:r>
      <w:r w:rsidR="008E417E" w:rsidRPr="00DE094A">
        <w:rPr>
          <w:rFonts w:eastAsiaTheme="minorEastAsia"/>
          <w:sz w:val="24"/>
          <w:szCs w:val="24"/>
        </w:rPr>
        <w:t>140</w:t>
      </w:r>
    </w:p>
    <w:p w:rsidR="001931A7" w:rsidRPr="00DE094A" w:rsidRDefault="001931A7" w:rsidP="001931A7">
      <w:pPr>
        <w:jc w:val="both"/>
        <w:rPr>
          <w:rFonts w:eastAsiaTheme="minorEastAsia"/>
          <w:color w:val="000000"/>
          <w:sz w:val="24"/>
          <w:szCs w:val="24"/>
        </w:rPr>
      </w:pPr>
      <w:r w:rsidRPr="00DE094A">
        <w:rPr>
          <w:rFonts w:eastAsiaTheme="minorEastAsia"/>
          <w:color w:val="000000"/>
          <w:sz w:val="24"/>
          <w:szCs w:val="24"/>
        </w:rPr>
        <w:t xml:space="preserve">                                                                  с. Соленоозерное </w:t>
      </w:r>
    </w:p>
    <w:p w:rsidR="00073176" w:rsidRPr="00DE094A" w:rsidRDefault="00073176">
      <w:pPr>
        <w:pStyle w:val="a3"/>
        <w:ind w:left="0" w:firstLine="0"/>
        <w:jc w:val="left"/>
      </w:pPr>
      <w:bookmarkStart w:id="0" w:name="_GoBack"/>
      <w:bookmarkEnd w:id="0"/>
    </w:p>
    <w:p w:rsidR="00C03F5E" w:rsidRPr="00DE094A" w:rsidRDefault="00C03F5E">
      <w:pPr>
        <w:pStyle w:val="a3"/>
        <w:ind w:left="0" w:firstLine="0"/>
        <w:jc w:val="left"/>
      </w:pPr>
      <w:r w:rsidRPr="00DE094A">
        <w:t>Об утверждении учетной политики администрации</w:t>
      </w:r>
    </w:p>
    <w:p w:rsidR="00C03F5E" w:rsidRPr="00DE094A" w:rsidRDefault="00C03F5E">
      <w:pPr>
        <w:pStyle w:val="a3"/>
        <w:ind w:left="0" w:firstLine="0"/>
        <w:jc w:val="left"/>
      </w:pPr>
      <w:r w:rsidRPr="00DE094A">
        <w:t>Соленоозерного сельсовета Ширинского района</w:t>
      </w:r>
    </w:p>
    <w:p w:rsidR="006E6475" w:rsidRPr="00DE094A" w:rsidRDefault="00C03F5E">
      <w:pPr>
        <w:pStyle w:val="a3"/>
        <w:ind w:left="0" w:firstLine="0"/>
        <w:jc w:val="left"/>
      </w:pPr>
      <w:r w:rsidRPr="00DE094A">
        <w:t>Республики Хакасия</w:t>
      </w:r>
    </w:p>
    <w:p w:rsidR="006E6475" w:rsidRPr="00DE094A" w:rsidRDefault="006E6475">
      <w:pPr>
        <w:pStyle w:val="a3"/>
        <w:ind w:left="0" w:firstLine="0"/>
        <w:jc w:val="left"/>
      </w:pPr>
    </w:p>
    <w:p w:rsidR="001931A7" w:rsidRPr="00DE094A" w:rsidRDefault="006E6475" w:rsidP="001931A7">
      <w:pPr>
        <w:ind w:firstLine="708"/>
        <w:jc w:val="both"/>
        <w:rPr>
          <w:sz w:val="24"/>
          <w:szCs w:val="24"/>
        </w:rPr>
      </w:pPr>
      <w:r w:rsidRPr="00DE094A">
        <w:rPr>
          <w:sz w:val="24"/>
          <w:szCs w:val="24"/>
        </w:rPr>
        <w:t>Во исполнение Закона от 06.12.2011 № 402-ФЗ, Федерального стандарта «Учетная политика, оценочные значения и ошибки» (утв. приказом Минфина от 30.12.2017 № 274н), Федерального стандарта «Единый план счетов бухгалтерского учета государственных финансов», утвержденного приказом Минфина от 30.08.2024 № 121н</w:t>
      </w:r>
      <w:r w:rsidR="001931A7" w:rsidRPr="00DE094A">
        <w:rPr>
          <w:sz w:val="24"/>
          <w:szCs w:val="24"/>
        </w:rPr>
        <w:t xml:space="preserve">, </w:t>
      </w:r>
      <w:r w:rsidR="001931A7" w:rsidRPr="00DE094A">
        <w:rPr>
          <w:color w:val="000000"/>
          <w:sz w:val="24"/>
          <w:szCs w:val="24"/>
        </w:rPr>
        <w:t xml:space="preserve">руководствуясь </w:t>
      </w:r>
      <w:r w:rsidR="001931A7" w:rsidRPr="00DE094A">
        <w:rPr>
          <w:sz w:val="24"/>
          <w:szCs w:val="24"/>
        </w:rPr>
        <w:t>Уставом сельского поселения Соленоозерного сельсовета Ширинского муниципального района Республики Хакасия</w:t>
      </w:r>
      <w:r w:rsidR="001931A7" w:rsidRPr="00DE094A">
        <w:rPr>
          <w:color w:val="000000"/>
          <w:sz w:val="24"/>
          <w:szCs w:val="24"/>
        </w:rPr>
        <w:t xml:space="preserve">, </w:t>
      </w:r>
      <w:r w:rsidR="001931A7" w:rsidRPr="00DE094A">
        <w:rPr>
          <w:sz w:val="24"/>
          <w:szCs w:val="24"/>
        </w:rPr>
        <w:t>администрация Соленоозерного сельсовета Ширинского района Республики Хакасия</w:t>
      </w:r>
    </w:p>
    <w:p w:rsidR="001931A7" w:rsidRPr="00DE094A" w:rsidRDefault="001931A7" w:rsidP="001931A7">
      <w:pPr>
        <w:pStyle w:val="a7"/>
        <w:ind w:firstLine="708"/>
        <w:jc w:val="both"/>
        <w:rPr>
          <w:sz w:val="24"/>
          <w:szCs w:val="24"/>
        </w:rPr>
      </w:pPr>
      <w:r w:rsidRPr="00DE094A">
        <w:rPr>
          <w:sz w:val="24"/>
          <w:szCs w:val="24"/>
        </w:rPr>
        <w:t xml:space="preserve">                                 </w:t>
      </w:r>
    </w:p>
    <w:p w:rsidR="001931A7" w:rsidRPr="00DE094A" w:rsidRDefault="001931A7" w:rsidP="001931A7">
      <w:pPr>
        <w:adjustRightInd w:val="0"/>
        <w:jc w:val="center"/>
        <w:rPr>
          <w:color w:val="000000"/>
          <w:sz w:val="24"/>
          <w:szCs w:val="24"/>
        </w:rPr>
      </w:pPr>
      <w:r w:rsidRPr="00DE094A">
        <w:rPr>
          <w:color w:val="000000"/>
          <w:sz w:val="24"/>
          <w:szCs w:val="24"/>
        </w:rPr>
        <w:t>ПОСТАНОВЛЯЕТ:</w:t>
      </w:r>
    </w:p>
    <w:p w:rsidR="00073176" w:rsidRPr="00DE094A" w:rsidRDefault="00073176" w:rsidP="00C03F5E">
      <w:pPr>
        <w:pStyle w:val="a3"/>
        <w:ind w:right="135" w:firstLine="577"/>
      </w:pPr>
    </w:p>
    <w:p w:rsidR="00073176" w:rsidRPr="00DE094A" w:rsidRDefault="006E6475">
      <w:pPr>
        <w:pStyle w:val="a4"/>
        <w:numPr>
          <w:ilvl w:val="0"/>
          <w:numId w:val="34"/>
        </w:numPr>
        <w:tabs>
          <w:tab w:val="left" w:pos="1310"/>
        </w:tabs>
        <w:ind w:right="137" w:firstLine="707"/>
        <w:rPr>
          <w:sz w:val="24"/>
          <w:szCs w:val="24"/>
        </w:rPr>
      </w:pPr>
      <w:r w:rsidRPr="00DE094A">
        <w:rPr>
          <w:sz w:val="24"/>
          <w:szCs w:val="24"/>
        </w:rPr>
        <w:t>Утвердить учетную политику</w:t>
      </w:r>
      <w:r w:rsidR="00C565A8" w:rsidRPr="00DE094A">
        <w:rPr>
          <w:sz w:val="24"/>
          <w:szCs w:val="24"/>
        </w:rPr>
        <w:t xml:space="preserve"> администрации</w:t>
      </w:r>
      <w:r w:rsidR="007B5351" w:rsidRPr="00DE094A">
        <w:rPr>
          <w:sz w:val="24"/>
          <w:szCs w:val="24"/>
        </w:rPr>
        <w:t xml:space="preserve"> </w:t>
      </w:r>
      <w:r w:rsidR="00305741" w:rsidRPr="00DE094A">
        <w:rPr>
          <w:sz w:val="24"/>
          <w:szCs w:val="24"/>
        </w:rPr>
        <w:t xml:space="preserve">Соленоозерного </w:t>
      </w:r>
      <w:r w:rsidR="007B5351" w:rsidRPr="00DE094A">
        <w:rPr>
          <w:sz w:val="24"/>
          <w:szCs w:val="24"/>
        </w:rPr>
        <w:t xml:space="preserve">сельсовета </w:t>
      </w:r>
      <w:r w:rsidRPr="00DE094A">
        <w:rPr>
          <w:sz w:val="24"/>
          <w:szCs w:val="24"/>
        </w:rPr>
        <w:t>Ширинск</w:t>
      </w:r>
      <w:r w:rsidR="007B5351" w:rsidRPr="00DE094A">
        <w:rPr>
          <w:sz w:val="24"/>
          <w:szCs w:val="24"/>
        </w:rPr>
        <w:t>ого</w:t>
      </w:r>
      <w:r w:rsidRPr="00DE094A">
        <w:rPr>
          <w:sz w:val="24"/>
          <w:szCs w:val="24"/>
        </w:rPr>
        <w:t xml:space="preserve"> район</w:t>
      </w:r>
      <w:r w:rsidR="007B5351" w:rsidRPr="00DE094A">
        <w:rPr>
          <w:sz w:val="24"/>
          <w:szCs w:val="24"/>
        </w:rPr>
        <w:t>а Республики Хакасия</w:t>
      </w:r>
      <w:r w:rsidRPr="00DE094A">
        <w:rPr>
          <w:sz w:val="24"/>
          <w:szCs w:val="24"/>
        </w:rPr>
        <w:t xml:space="preserve"> для целей бюджетного учета согласно приложению, и ввести в действие с 01.01.2026г.</w:t>
      </w:r>
    </w:p>
    <w:p w:rsidR="00073176" w:rsidRPr="00DE094A" w:rsidRDefault="006E6475">
      <w:pPr>
        <w:pStyle w:val="a4"/>
        <w:numPr>
          <w:ilvl w:val="0"/>
          <w:numId w:val="34"/>
        </w:numPr>
        <w:tabs>
          <w:tab w:val="left" w:pos="1168"/>
        </w:tabs>
        <w:ind w:right="136" w:firstLine="707"/>
        <w:rPr>
          <w:sz w:val="24"/>
          <w:szCs w:val="24"/>
        </w:rPr>
      </w:pPr>
      <w:r w:rsidRPr="00DE094A">
        <w:rPr>
          <w:sz w:val="24"/>
          <w:szCs w:val="24"/>
        </w:rPr>
        <w:t xml:space="preserve">Считать утратившим силу </w:t>
      </w:r>
      <w:r w:rsidR="008177A1" w:rsidRPr="00DE094A">
        <w:rPr>
          <w:sz w:val="24"/>
          <w:szCs w:val="24"/>
        </w:rPr>
        <w:t xml:space="preserve">Постановление </w:t>
      </w:r>
      <w:r w:rsidR="00C565A8" w:rsidRPr="00DE094A">
        <w:rPr>
          <w:sz w:val="24"/>
          <w:szCs w:val="24"/>
        </w:rPr>
        <w:t>а</w:t>
      </w:r>
      <w:r w:rsidR="008177A1" w:rsidRPr="00DE094A">
        <w:rPr>
          <w:sz w:val="24"/>
          <w:szCs w:val="24"/>
        </w:rPr>
        <w:t xml:space="preserve">дминистрации </w:t>
      </w:r>
      <w:r w:rsidR="00D96931" w:rsidRPr="00DE094A">
        <w:rPr>
          <w:sz w:val="24"/>
          <w:szCs w:val="24"/>
        </w:rPr>
        <w:t>Соленоозерного</w:t>
      </w:r>
      <w:r w:rsidR="008177A1" w:rsidRPr="00DE094A">
        <w:rPr>
          <w:sz w:val="24"/>
          <w:szCs w:val="24"/>
        </w:rPr>
        <w:t xml:space="preserve"> сельсовета</w:t>
      </w:r>
      <w:r w:rsidRPr="00DE094A">
        <w:rPr>
          <w:sz w:val="24"/>
          <w:szCs w:val="24"/>
        </w:rPr>
        <w:t xml:space="preserve"> от </w:t>
      </w:r>
      <w:r w:rsidR="00D96931" w:rsidRPr="00DE094A">
        <w:rPr>
          <w:sz w:val="24"/>
          <w:szCs w:val="24"/>
        </w:rPr>
        <w:t>31</w:t>
      </w:r>
      <w:r w:rsidR="008177A1" w:rsidRPr="00DE094A">
        <w:rPr>
          <w:sz w:val="24"/>
          <w:szCs w:val="24"/>
        </w:rPr>
        <w:t>.</w:t>
      </w:r>
      <w:r w:rsidR="00D96931" w:rsidRPr="00DE094A">
        <w:rPr>
          <w:sz w:val="24"/>
          <w:szCs w:val="24"/>
        </w:rPr>
        <w:t>12</w:t>
      </w:r>
      <w:r w:rsidR="008177A1" w:rsidRPr="00DE094A">
        <w:rPr>
          <w:sz w:val="24"/>
          <w:szCs w:val="24"/>
        </w:rPr>
        <w:t>.20</w:t>
      </w:r>
      <w:r w:rsidR="004D026F" w:rsidRPr="00DE094A">
        <w:rPr>
          <w:sz w:val="24"/>
          <w:szCs w:val="24"/>
        </w:rPr>
        <w:t xml:space="preserve">20 </w:t>
      </w:r>
      <w:r w:rsidRPr="00DE094A">
        <w:rPr>
          <w:sz w:val="24"/>
          <w:szCs w:val="24"/>
        </w:rPr>
        <w:t xml:space="preserve">г. № </w:t>
      </w:r>
      <w:r w:rsidR="00D96931" w:rsidRPr="00DE094A">
        <w:rPr>
          <w:sz w:val="24"/>
          <w:szCs w:val="24"/>
        </w:rPr>
        <w:t>90</w:t>
      </w:r>
      <w:r w:rsidR="004D026F" w:rsidRPr="00DE094A">
        <w:rPr>
          <w:sz w:val="24"/>
          <w:szCs w:val="24"/>
        </w:rPr>
        <w:t xml:space="preserve"> «Об утверждении положения об учетной политике Администрации Соленоозерного сельсовета Ширинского района Республики Хакасия».</w:t>
      </w:r>
    </w:p>
    <w:p w:rsidR="00073176" w:rsidRPr="00DE094A" w:rsidRDefault="008177A1">
      <w:pPr>
        <w:pStyle w:val="a4"/>
        <w:numPr>
          <w:ilvl w:val="0"/>
          <w:numId w:val="34"/>
        </w:numPr>
        <w:tabs>
          <w:tab w:val="left" w:pos="1116"/>
        </w:tabs>
        <w:ind w:right="139" w:firstLine="707"/>
        <w:rPr>
          <w:sz w:val="24"/>
          <w:szCs w:val="24"/>
        </w:rPr>
      </w:pPr>
      <w:r w:rsidRPr="00DE094A">
        <w:rPr>
          <w:sz w:val="24"/>
          <w:szCs w:val="24"/>
        </w:rPr>
        <w:t xml:space="preserve">Настоящее постановление подлежит официальному опубликованию размещению на официальном сайте </w:t>
      </w:r>
      <w:r w:rsidR="00C565A8" w:rsidRPr="00DE094A">
        <w:rPr>
          <w:sz w:val="24"/>
          <w:szCs w:val="24"/>
        </w:rPr>
        <w:t xml:space="preserve">администрации </w:t>
      </w:r>
      <w:r w:rsidR="00305741" w:rsidRPr="00DE094A">
        <w:rPr>
          <w:sz w:val="24"/>
          <w:szCs w:val="24"/>
        </w:rPr>
        <w:t>Соленоозерного</w:t>
      </w:r>
      <w:r w:rsidR="00C565A8" w:rsidRPr="00DE094A">
        <w:rPr>
          <w:sz w:val="24"/>
          <w:szCs w:val="24"/>
        </w:rPr>
        <w:t xml:space="preserve"> сельсовета Ширинского района Республики Хакасия </w:t>
      </w:r>
      <w:r w:rsidR="006E6475" w:rsidRPr="00DE094A">
        <w:rPr>
          <w:sz w:val="24"/>
          <w:szCs w:val="24"/>
        </w:rPr>
        <w:t>в течение 10 дней с даты утверждения.</w:t>
      </w:r>
    </w:p>
    <w:p w:rsidR="00073176" w:rsidRPr="00DE094A" w:rsidRDefault="006E6475" w:rsidP="008177A1">
      <w:pPr>
        <w:pStyle w:val="a4"/>
        <w:numPr>
          <w:ilvl w:val="0"/>
          <w:numId w:val="34"/>
        </w:numPr>
        <w:tabs>
          <w:tab w:val="left" w:pos="1212"/>
        </w:tabs>
        <w:ind w:left="851" w:right="135" w:firstLine="0"/>
        <w:rPr>
          <w:sz w:val="24"/>
          <w:szCs w:val="24"/>
        </w:rPr>
      </w:pPr>
      <w:r w:rsidRPr="00DE094A">
        <w:rPr>
          <w:sz w:val="24"/>
          <w:szCs w:val="24"/>
        </w:rPr>
        <w:t xml:space="preserve">Контроль за исполнением </w:t>
      </w:r>
      <w:r w:rsidR="008177A1" w:rsidRPr="00DE094A">
        <w:rPr>
          <w:sz w:val="24"/>
          <w:szCs w:val="24"/>
        </w:rPr>
        <w:t>данного постановления оставляю за собой.</w:t>
      </w:r>
    </w:p>
    <w:p w:rsidR="00073176" w:rsidRPr="00DE094A" w:rsidRDefault="00073176">
      <w:pPr>
        <w:pStyle w:val="a3"/>
        <w:ind w:left="0" w:firstLine="0"/>
        <w:jc w:val="left"/>
      </w:pPr>
    </w:p>
    <w:p w:rsidR="00073176" w:rsidRPr="00DE094A" w:rsidRDefault="00073176">
      <w:pPr>
        <w:pStyle w:val="a3"/>
        <w:ind w:left="0" w:firstLine="0"/>
        <w:jc w:val="left"/>
      </w:pPr>
    </w:p>
    <w:p w:rsidR="00073176" w:rsidRPr="00DE094A" w:rsidRDefault="00073176">
      <w:pPr>
        <w:pStyle w:val="a3"/>
        <w:ind w:left="0" w:firstLine="0"/>
        <w:jc w:val="left"/>
      </w:pPr>
    </w:p>
    <w:p w:rsidR="00305741" w:rsidRPr="00DE094A" w:rsidRDefault="00C565A8">
      <w:pPr>
        <w:pStyle w:val="a3"/>
        <w:tabs>
          <w:tab w:val="left" w:pos="7337"/>
        </w:tabs>
        <w:ind w:firstLine="0"/>
      </w:pPr>
      <w:r w:rsidRPr="00DE094A">
        <w:t>Глава</w:t>
      </w:r>
      <w:r w:rsidR="00305741" w:rsidRPr="00DE094A">
        <w:t xml:space="preserve"> сельского поселения </w:t>
      </w:r>
    </w:p>
    <w:p w:rsidR="00073176" w:rsidRPr="00DE094A" w:rsidRDefault="00305741">
      <w:pPr>
        <w:pStyle w:val="a3"/>
        <w:tabs>
          <w:tab w:val="left" w:pos="7337"/>
        </w:tabs>
        <w:ind w:firstLine="0"/>
      </w:pPr>
      <w:r w:rsidRPr="00DE094A">
        <w:t>Соленоозерного</w:t>
      </w:r>
      <w:r w:rsidR="00C565A8" w:rsidRPr="00DE094A">
        <w:t xml:space="preserve"> сельсовета</w:t>
      </w:r>
    </w:p>
    <w:p w:rsidR="00305741" w:rsidRPr="00DE094A" w:rsidRDefault="00C565A8">
      <w:pPr>
        <w:pStyle w:val="a3"/>
        <w:tabs>
          <w:tab w:val="left" w:pos="7337"/>
        </w:tabs>
        <w:ind w:firstLine="0"/>
      </w:pPr>
      <w:r w:rsidRPr="00DE094A">
        <w:t>Ширинского</w:t>
      </w:r>
      <w:r w:rsidR="00305741" w:rsidRPr="00DE094A">
        <w:t xml:space="preserve"> </w:t>
      </w:r>
      <w:proofErr w:type="gramStart"/>
      <w:r w:rsidR="00305741" w:rsidRPr="00DE094A">
        <w:t xml:space="preserve">муниципального </w:t>
      </w:r>
      <w:r w:rsidRPr="00DE094A">
        <w:t xml:space="preserve"> района</w:t>
      </w:r>
      <w:proofErr w:type="gramEnd"/>
    </w:p>
    <w:p w:rsidR="00C565A8" w:rsidRPr="00DE094A" w:rsidRDefault="00C565A8">
      <w:pPr>
        <w:pStyle w:val="a3"/>
        <w:tabs>
          <w:tab w:val="left" w:pos="7337"/>
        </w:tabs>
        <w:ind w:firstLine="0"/>
      </w:pPr>
      <w:r w:rsidRPr="00DE094A">
        <w:t xml:space="preserve"> Республики Хакасия                                                      </w:t>
      </w:r>
      <w:r w:rsidR="00305741" w:rsidRPr="00DE094A">
        <w:t xml:space="preserve">                 А. П. Никитин</w:t>
      </w:r>
    </w:p>
    <w:p w:rsidR="00073176" w:rsidRPr="00DE094A" w:rsidRDefault="00073176">
      <w:pPr>
        <w:pStyle w:val="a3"/>
        <w:sectPr w:rsidR="00073176" w:rsidRPr="00DE094A" w:rsidSect="00916622">
          <w:type w:val="continuous"/>
          <w:pgSz w:w="11910" w:h="16840"/>
          <w:pgMar w:top="1040" w:right="711" w:bottom="280" w:left="1559" w:header="720" w:footer="720" w:gutter="0"/>
          <w:cols w:space="720"/>
        </w:sectPr>
      </w:pPr>
    </w:p>
    <w:p w:rsidR="001931A7" w:rsidRPr="00DE094A" w:rsidRDefault="001931A7" w:rsidP="001931A7">
      <w:pPr>
        <w:ind w:firstLine="698"/>
        <w:jc w:val="right"/>
        <w:rPr>
          <w:sz w:val="24"/>
          <w:szCs w:val="24"/>
        </w:rPr>
      </w:pPr>
      <w:r w:rsidRPr="00DE094A">
        <w:rPr>
          <w:sz w:val="24"/>
          <w:szCs w:val="24"/>
        </w:rPr>
        <w:lastRenderedPageBreak/>
        <w:t>Приложение 1</w:t>
      </w:r>
    </w:p>
    <w:p w:rsidR="001931A7" w:rsidRPr="00DE094A" w:rsidRDefault="001931A7" w:rsidP="001931A7">
      <w:pPr>
        <w:ind w:firstLine="698"/>
        <w:jc w:val="right"/>
        <w:rPr>
          <w:sz w:val="24"/>
          <w:szCs w:val="24"/>
        </w:rPr>
      </w:pPr>
      <w:r w:rsidRPr="00DE094A">
        <w:rPr>
          <w:sz w:val="24"/>
          <w:szCs w:val="24"/>
        </w:rPr>
        <w:t>к Постановлению</w:t>
      </w:r>
    </w:p>
    <w:p w:rsidR="001931A7" w:rsidRPr="00DE094A" w:rsidRDefault="001931A7" w:rsidP="001931A7">
      <w:pPr>
        <w:ind w:firstLine="698"/>
        <w:jc w:val="right"/>
        <w:rPr>
          <w:sz w:val="24"/>
          <w:szCs w:val="24"/>
        </w:rPr>
      </w:pPr>
      <w:r w:rsidRPr="00DE094A">
        <w:rPr>
          <w:sz w:val="24"/>
          <w:szCs w:val="24"/>
        </w:rPr>
        <w:t>Администрации Соленоозерного сельсовета</w:t>
      </w:r>
    </w:p>
    <w:p w:rsidR="001931A7" w:rsidRPr="00DE094A" w:rsidRDefault="001931A7" w:rsidP="001931A7">
      <w:pPr>
        <w:ind w:firstLine="698"/>
        <w:jc w:val="right"/>
        <w:rPr>
          <w:sz w:val="24"/>
          <w:szCs w:val="24"/>
        </w:rPr>
      </w:pPr>
      <w:r w:rsidRPr="00DE094A">
        <w:rPr>
          <w:sz w:val="24"/>
          <w:szCs w:val="24"/>
        </w:rPr>
        <w:t xml:space="preserve">Ширинского района Республики Хакасия </w:t>
      </w:r>
    </w:p>
    <w:p w:rsidR="001931A7" w:rsidRPr="00DE094A" w:rsidRDefault="001931A7" w:rsidP="001931A7">
      <w:pPr>
        <w:ind w:firstLine="698"/>
        <w:jc w:val="right"/>
        <w:rPr>
          <w:sz w:val="24"/>
          <w:szCs w:val="24"/>
        </w:rPr>
      </w:pPr>
      <w:r w:rsidRPr="00DE094A">
        <w:rPr>
          <w:sz w:val="24"/>
          <w:szCs w:val="24"/>
        </w:rPr>
        <w:t xml:space="preserve">От </w:t>
      </w:r>
      <w:r w:rsidR="00DE094A" w:rsidRPr="00DE094A">
        <w:rPr>
          <w:sz w:val="24"/>
          <w:szCs w:val="24"/>
        </w:rPr>
        <w:t>30</w:t>
      </w:r>
      <w:r w:rsidRPr="00DE094A">
        <w:rPr>
          <w:sz w:val="24"/>
          <w:szCs w:val="24"/>
        </w:rPr>
        <w:t xml:space="preserve">.12.2025 г. № </w:t>
      </w:r>
      <w:r w:rsidR="008E417E" w:rsidRPr="00DE094A">
        <w:rPr>
          <w:sz w:val="24"/>
          <w:szCs w:val="24"/>
        </w:rPr>
        <w:t>140</w:t>
      </w:r>
    </w:p>
    <w:p w:rsidR="00073176" w:rsidRPr="00DE094A" w:rsidRDefault="00073176" w:rsidP="006E6475">
      <w:pPr>
        <w:pStyle w:val="a3"/>
        <w:spacing w:before="68"/>
        <w:ind w:left="6099" w:firstLine="0"/>
        <w:jc w:val="right"/>
      </w:pPr>
    </w:p>
    <w:p w:rsidR="00073176" w:rsidRPr="00DE094A" w:rsidRDefault="006E6475">
      <w:pPr>
        <w:pStyle w:val="1"/>
        <w:spacing w:before="0" w:line="240" w:lineRule="auto"/>
        <w:ind w:left="42" w:right="41" w:firstLine="0"/>
        <w:jc w:val="center"/>
      </w:pPr>
      <w:r w:rsidRPr="00DE094A">
        <w:t>Учетная</w:t>
      </w:r>
      <w:r w:rsidR="00305741" w:rsidRPr="00DE094A">
        <w:t xml:space="preserve"> </w:t>
      </w:r>
      <w:r w:rsidRPr="00DE094A">
        <w:t>политика</w:t>
      </w:r>
      <w:r w:rsidR="00305741" w:rsidRPr="00DE094A">
        <w:t xml:space="preserve"> </w:t>
      </w:r>
      <w:r w:rsidRPr="00DE094A">
        <w:t>для</w:t>
      </w:r>
      <w:r w:rsidR="00305741" w:rsidRPr="00DE094A">
        <w:t xml:space="preserve"> </w:t>
      </w:r>
      <w:r w:rsidRPr="00DE094A">
        <w:t>целей</w:t>
      </w:r>
      <w:r w:rsidR="00305741" w:rsidRPr="00DE094A">
        <w:t xml:space="preserve"> </w:t>
      </w:r>
      <w:r w:rsidRPr="00DE094A">
        <w:t>бюджетного</w:t>
      </w:r>
      <w:r w:rsidRPr="00DE094A">
        <w:rPr>
          <w:spacing w:val="-2"/>
        </w:rPr>
        <w:t xml:space="preserve"> учета</w:t>
      </w:r>
    </w:p>
    <w:p w:rsidR="00073176" w:rsidRPr="00DE094A" w:rsidRDefault="006E6475" w:rsidP="00DE094A">
      <w:pPr>
        <w:pStyle w:val="a3"/>
        <w:spacing w:before="271"/>
        <w:ind w:right="134"/>
      </w:pPr>
      <w:r w:rsidRPr="00DE094A">
        <w:t xml:space="preserve">Учетная политика </w:t>
      </w:r>
      <w:r w:rsidR="00DE094A" w:rsidRPr="00DE094A">
        <w:t>администрации сельского</w:t>
      </w:r>
      <w:r w:rsidR="00305741" w:rsidRPr="00DE094A">
        <w:t xml:space="preserve"> поселения</w:t>
      </w:r>
      <w:r w:rsidRPr="00DE094A">
        <w:t xml:space="preserve"> </w:t>
      </w:r>
      <w:r w:rsidR="00305741" w:rsidRPr="00DE094A">
        <w:t>Соленоозерного</w:t>
      </w:r>
      <w:r w:rsidRPr="00DE094A">
        <w:t xml:space="preserve"> </w:t>
      </w:r>
      <w:r w:rsidR="00305741" w:rsidRPr="00DE094A">
        <w:t>сельсовета</w:t>
      </w:r>
      <w:r w:rsidRPr="00DE094A">
        <w:t xml:space="preserve"> Ш</w:t>
      </w:r>
      <w:r w:rsidR="00305741" w:rsidRPr="00DE094A">
        <w:t>иринского</w:t>
      </w:r>
      <w:r w:rsidRPr="00DE094A">
        <w:t xml:space="preserve"> </w:t>
      </w:r>
      <w:r w:rsidR="00305741" w:rsidRPr="00DE094A">
        <w:t>муниципального района Республики Хакасия</w:t>
      </w:r>
      <w:r w:rsidRPr="00DE094A">
        <w:t xml:space="preserve"> (далее-</w:t>
      </w:r>
      <w:r w:rsidRPr="00DE094A">
        <w:rPr>
          <w:spacing w:val="-2"/>
        </w:rPr>
        <w:t>администрация)</w:t>
      </w:r>
      <w:r w:rsidR="00DE094A">
        <w:rPr>
          <w:spacing w:val="-2"/>
        </w:rPr>
        <w:t xml:space="preserve"> р</w:t>
      </w:r>
      <w:r w:rsidRPr="00DE094A">
        <w:t>азработана</w:t>
      </w:r>
      <w:r w:rsidR="00DE094A">
        <w:t xml:space="preserve"> </w:t>
      </w:r>
      <w:r w:rsidRPr="00DE094A">
        <w:t>в</w:t>
      </w:r>
      <w:r w:rsidRPr="00DE094A">
        <w:rPr>
          <w:spacing w:val="-2"/>
        </w:rPr>
        <w:t xml:space="preserve"> соответствии:</w:t>
      </w:r>
    </w:p>
    <w:p w:rsidR="00073176" w:rsidRPr="00DE094A" w:rsidRDefault="006E6475">
      <w:pPr>
        <w:pStyle w:val="a4"/>
        <w:numPr>
          <w:ilvl w:val="0"/>
          <w:numId w:val="33"/>
        </w:numPr>
        <w:tabs>
          <w:tab w:val="left" w:pos="1086"/>
        </w:tabs>
        <w:ind w:right="134" w:firstLine="707"/>
        <w:rPr>
          <w:sz w:val="24"/>
          <w:szCs w:val="24"/>
        </w:rPr>
      </w:pPr>
      <w:r w:rsidRPr="00DE094A">
        <w:rPr>
          <w:sz w:val="24"/>
          <w:szCs w:val="24"/>
        </w:rPr>
        <w:t xml:space="preserve">с приказом Минфина от 30.08.2024 № 121н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 (далее - СГС «Единый план счетов» № </w:t>
      </w:r>
      <w:r w:rsidRPr="00DE094A">
        <w:rPr>
          <w:spacing w:val="-2"/>
          <w:sz w:val="24"/>
          <w:szCs w:val="24"/>
        </w:rPr>
        <w:t>121н);</w:t>
      </w:r>
    </w:p>
    <w:p w:rsidR="00073176" w:rsidRPr="00DE094A" w:rsidRDefault="006E6475">
      <w:pPr>
        <w:pStyle w:val="a4"/>
        <w:numPr>
          <w:ilvl w:val="0"/>
          <w:numId w:val="33"/>
        </w:numPr>
        <w:tabs>
          <w:tab w:val="left" w:pos="997"/>
        </w:tabs>
        <w:ind w:right="134" w:firstLine="707"/>
        <w:rPr>
          <w:sz w:val="24"/>
          <w:szCs w:val="24"/>
        </w:rPr>
      </w:pPr>
      <w:r w:rsidRPr="00DE094A">
        <w:rPr>
          <w:sz w:val="24"/>
          <w:szCs w:val="24"/>
        </w:rPr>
        <w:t>приказом Минфина от 20.09.2024 № 132н «Об утверждении федерального стандарта бухгалтерского учета государственных финансов "План счетов бюджетного учета"» (далее – СГС «План счетов бюджетного учета» № 132н);</w:t>
      </w:r>
    </w:p>
    <w:p w:rsidR="00073176" w:rsidRPr="00DE094A" w:rsidRDefault="006E6475">
      <w:pPr>
        <w:pStyle w:val="a4"/>
        <w:numPr>
          <w:ilvl w:val="0"/>
          <w:numId w:val="33"/>
        </w:numPr>
        <w:tabs>
          <w:tab w:val="left" w:pos="1043"/>
        </w:tabs>
        <w:spacing w:before="1"/>
        <w:ind w:right="135" w:firstLine="707"/>
        <w:rPr>
          <w:sz w:val="24"/>
          <w:szCs w:val="24"/>
        </w:rPr>
      </w:pPr>
      <w:r w:rsidRPr="00DE094A">
        <w:rPr>
          <w:sz w:val="24"/>
          <w:szCs w:val="24"/>
        </w:rPr>
        <w:t>приказом Минфина от 05.2022 № 82н «О Порядке формирования и применения кодов бюджетной классификации Российской Федерации, их структуре и принципах назначения» (далее - приказ № 82н);</w:t>
      </w:r>
    </w:p>
    <w:p w:rsidR="00073176" w:rsidRPr="00DE094A" w:rsidRDefault="006E6475">
      <w:pPr>
        <w:pStyle w:val="a4"/>
        <w:numPr>
          <w:ilvl w:val="0"/>
          <w:numId w:val="33"/>
        </w:numPr>
        <w:tabs>
          <w:tab w:val="left" w:pos="1057"/>
        </w:tabs>
        <w:ind w:right="135" w:firstLine="707"/>
        <w:rPr>
          <w:sz w:val="24"/>
          <w:szCs w:val="24"/>
        </w:rPr>
      </w:pPr>
      <w:r w:rsidRPr="00DE094A">
        <w:rPr>
          <w:sz w:val="24"/>
          <w:szCs w:val="24"/>
        </w:rPr>
        <w:t>приказом Минфина от 11.2017 № 209н «Об утверждении Порядка применения классификации операций сектора государственного управления» (далее - приказ № 209н);</w:t>
      </w:r>
    </w:p>
    <w:p w:rsidR="00073176" w:rsidRPr="00DE094A" w:rsidRDefault="006E6475">
      <w:pPr>
        <w:pStyle w:val="a4"/>
        <w:numPr>
          <w:ilvl w:val="0"/>
          <w:numId w:val="33"/>
        </w:numPr>
        <w:tabs>
          <w:tab w:val="left" w:pos="1019"/>
        </w:tabs>
        <w:ind w:right="136" w:firstLine="707"/>
        <w:rPr>
          <w:sz w:val="24"/>
          <w:szCs w:val="24"/>
        </w:rPr>
      </w:pPr>
      <w:r w:rsidRPr="00DE094A">
        <w:rPr>
          <w:sz w:val="24"/>
          <w:szCs w:val="24"/>
        </w:rPr>
        <w:t>приказом Минфина от 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w:t>
      </w:r>
    </w:p>
    <w:p w:rsidR="00073176" w:rsidRPr="00DE094A" w:rsidRDefault="006E6475">
      <w:pPr>
        <w:pStyle w:val="a4"/>
        <w:numPr>
          <w:ilvl w:val="0"/>
          <w:numId w:val="33"/>
        </w:numPr>
        <w:tabs>
          <w:tab w:val="left" w:pos="1033"/>
        </w:tabs>
        <w:ind w:right="134" w:firstLine="707"/>
        <w:rPr>
          <w:sz w:val="24"/>
          <w:szCs w:val="24"/>
        </w:rPr>
      </w:pPr>
      <w:r w:rsidRPr="00DE094A">
        <w:rPr>
          <w:sz w:val="24"/>
          <w:szCs w:val="24"/>
        </w:rPr>
        <w:t>приказом Минфина от 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иМетодических указаний по их формированию и применению» (далее - приказ № 61н);</w:t>
      </w:r>
    </w:p>
    <w:p w:rsidR="00073176" w:rsidRPr="00DE094A" w:rsidRDefault="006E6475" w:rsidP="00DE094A">
      <w:pPr>
        <w:pStyle w:val="a3"/>
        <w:spacing w:before="1"/>
        <w:ind w:right="135" w:firstLine="767"/>
      </w:pPr>
      <w:r w:rsidRPr="00DE094A">
        <w:t>-федеральными стандартами бухгалтерского учета государственных финансов, утвержденными приказами Минфина от 12.2016 № 256н, 257н, 258н, 259н, 260н (далее - соответственно СГС «Концептуальные основы бухучета и отчетности», СГС «Основные средства», СГС «Аренда», СГС «Обесценение активов», СГС «Представление бухгалтерской (финансовой) отчетности»), от 30.12.2017 № 274н, 275н, 277н, 278н (далее - соответственно СГС «Учетная политика, оценочные значения и ошибки», СГС «События после отчетной даты», СГС «Информация о связанных сторонах», СГС «Отчет о движении денежных средств»),от27.02.2018№32н(далее-</w:t>
      </w:r>
      <w:proofErr w:type="spellStart"/>
      <w:r w:rsidRPr="00DE094A">
        <w:t>СГС«Доходы</w:t>
      </w:r>
      <w:proofErr w:type="spellEnd"/>
      <w:r w:rsidRPr="00DE094A">
        <w:t>»),</w:t>
      </w:r>
      <w:r w:rsidR="00305741" w:rsidRPr="00DE094A">
        <w:t xml:space="preserve"> </w:t>
      </w:r>
      <w:r w:rsidRPr="00DE094A">
        <w:t>от</w:t>
      </w:r>
      <w:r w:rsidR="00305741" w:rsidRPr="00DE094A">
        <w:t xml:space="preserve"> </w:t>
      </w:r>
      <w:r w:rsidRPr="00DE094A">
        <w:t>28.02.2018</w:t>
      </w:r>
      <w:r w:rsidR="00305741" w:rsidRPr="00DE094A">
        <w:t xml:space="preserve"> </w:t>
      </w:r>
      <w:r w:rsidRPr="00DE094A">
        <w:t>№34н</w:t>
      </w:r>
      <w:r w:rsidR="00305741" w:rsidRPr="00DE094A">
        <w:t xml:space="preserve"> </w:t>
      </w:r>
      <w:r w:rsidRPr="00DE094A">
        <w:t>(далее-</w:t>
      </w:r>
      <w:r w:rsidRPr="00DE094A">
        <w:rPr>
          <w:spacing w:val="-5"/>
        </w:rPr>
        <w:t>СГС</w:t>
      </w:r>
      <w:r w:rsidR="00DE094A">
        <w:rPr>
          <w:spacing w:val="-5"/>
        </w:rPr>
        <w:t xml:space="preserve"> </w:t>
      </w:r>
      <w:r w:rsidRPr="00DE094A">
        <w:t>«Непроизведенные</w:t>
      </w:r>
      <w:r w:rsidR="00305741" w:rsidRPr="00DE094A">
        <w:t xml:space="preserve"> </w:t>
      </w:r>
      <w:r w:rsidRPr="00DE094A">
        <w:t>активы»),</w:t>
      </w:r>
      <w:r w:rsidR="00305741" w:rsidRPr="00DE094A">
        <w:t xml:space="preserve"> </w:t>
      </w:r>
      <w:r w:rsidRPr="00DE094A">
        <w:t>от30.05.2018</w:t>
      </w:r>
      <w:r w:rsidR="00305741" w:rsidRPr="00DE094A">
        <w:t xml:space="preserve"> </w:t>
      </w:r>
      <w:r w:rsidRPr="00DE094A">
        <w:t>№122н,124н</w:t>
      </w:r>
      <w:r w:rsidR="00305741" w:rsidRPr="00DE094A">
        <w:t xml:space="preserve"> </w:t>
      </w:r>
      <w:r w:rsidRPr="00DE094A">
        <w:t>(далее-</w:t>
      </w:r>
      <w:r w:rsidR="003B1DC0" w:rsidRPr="00DE094A">
        <w:t>соответственно</w:t>
      </w:r>
      <w:r w:rsidR="003B1DC0" w:rsidRPr="00DE094A">
        <w:rPr>
          <w:spacing w:val="-5"/>
        </w:rPr>
        <w:t>го</w:t>
      </w:r>
      <w:r w:rsidR="00DE094A">
        <w:rPr>
          <w:spacing w:val="-5"/>
        </w:rPr>
        <w:t xml:space="preserve"> </w:t>
      </w:r>
      <w:r w:rsidRPr="00DE094A">
        <w:t>«Влияние изменений курсов иностранных валют», СГС «Резервы»), от 07.12.2018 № 256н (далее - СГС «Запасы»), от 29.06.2018 № 145н (далее - СГС «Долгосрочные договоры»), от 15.11.2019№181н,182н,183н,184н(далее-</w:t>
      </w:r>
      <w:proofErr w:type="spellStart"/>
      <w:r w:rsidRPr="00DE094A">
        <w:t>соответственноСГС</w:t>
      </w:r>
      <w:proofErr w:type="spellEnd"/>
      <w:r w:rsidRPr="00DE094A">
        <w:t xml:space="preserve"> «</w:t>
      </w:r>
      <w:proofErr w:type="spellStart"/>
      <w:r w:rsidRPr="00DE094A">
        <w:t>Нематериальныеактивы</w:t>
      </w:r>
      <w:proofErr w:type="spellEnd"/>
      <w:r w:rsidRPr="00DE094A">
        <w:t>», СГС «Затраты по заимствованиям», СГС «Совместная деятельность», СГС «Выплаты персоналу»),от30.06.2020№129н(далее-СГС«Финансовыеинструменты»),от</w:t>
      </w:r>
      <w:r w:rsidRPr="00DE094A">
        <w:rPr>
          <w:spacing w:val="-2"/>
        </w:rPr>
        <w:t>30.10.2020</w:t>
      </w:r>
      <w:r w:rsidR="00DE094A">
        <w:rPr>
          <w:spacing w:val="-2"/>
        </w:rPr>
        <w:t xml:space="preserve"> </w:t>
      </w:r>
      <w:r w:rsidRPr="00DE094A">
        <w:t>№254н(далее–</w:t>
      </w:r>
      <w:proofErr w:type="spellStart"/>
      <w:r w:rsidRPr="00DE094A">
        <w:t>СГС«Метод</w:t>
      </w:r>
      <w:proofErr w:type="spellEnd"/>
      <w:r w:rsidR="00305741" w:rsidRPr="00DE094A">
        <w:t xml:space="preserve"> </w:t>
      </w:r>
      <w:r w:rsidRPr="00DE094A">
        <w:t>долевого</w:t>
      </w:r>
      <w:r w:rsidR="00305741" w:rsidRPr="00DE094A">
        <w:t xml:space="preserve"> </w:t>
      </w:r>
      <w:r w:rsidRPr="00DE094A">
        <w:t>участия»),от16.12.2020№310н</w:t>
      </w:r>
      <w:r w:rsidR="00305741" w:rsidRPr="00DE094A">
        <w:t xml:space="preserve"> </w:t>
      </w:r>
      <w:r w:rsidRPr="00DE094A">
        <w:t>(далее–</w:t>
      </w:r>
      <w:r w:rsidRPr="00DE094A">
        <w:rPr>
          <w:spacing w:val="-5"/>
        </w:rPr>
        <w:t>СГС</w:t>
      </w:r>
      <w:r w:rsidR="00DE094A">
        <w:rPr>
          <w:spacing w:val="-5"/>
        </w:rPr>
        <w:t xml:space="preserve"> </w:t>
      </w:r>
      <w:r w:rsidRPr="00DE094A">
        <w:t>«Биологически</w:t>
      </w:r>
      <w:r w:rsidR="00305741" w:rsidRPr="00DE094A">
        <w:t xml:space="preserve"> </w:t>
      </w:r>
      <w:r w:rsidR="003B1DC0" w:rsidRPr="00DE094A">
        <w:t>р</w:t>
      </w:r>
      <w:r w:rsidR="003B1DC0" w:rsidRPr="00DE094A">
        <w:rPr>
          <w:spacing w:val="-2"/>
        </w:rPr>
        <w:t>еактивы</w:t>
      </w:r>
      <w:r w:rsidRPr="00DE094A">
        <w:rPr>
          <w:spacing w:val="-2"/>
        </w:rPr>
        <w:t>»).</w:t>
      </w:r>
    </w:p>
    <w:p w:rsidR="006E6475" w:rsidRPr="00DE094A" w:rsidRDefault="006E6475">
      <w:pPr>
        <w:pStyle w:val="1"/>
        <w:spacing w:after="11" w:line="240" w:lineRule="auto"/>
        <w:ind w:left="2846" w:firstLine="0"/>
      </w:pPr>
    </w:p>
    <w:p w:rsidR="003B1DC0" w:rsidRPr="00DE094A" w:rsidRDefault="003B1DC0">
      <w:pPr>
        <w:pStyle w:val="1"/>
        <w:spacing w:after="11" w:line="240" w:lineRule="auto"/>
        <w:ind w:left="2846" w:firstLine="0"/>
      </w:pPr>
    </w:p>
    <w:p w:rsidR="003B1DC0" w:rsidRPr="00DE094A" w:rsidRDefault="003B1DC0">
      <w:pPr>
        <w:pStyle w:val="1"/>
        <w:spacing w:after="11" w:line="240" w:lineRule="auto"/>
        <w:ind w:left="2846" w:firstLine="0"/>
      </w:pPr>
    </w:p>
    <w:p w:rsidR="00073176" w:rsidRPr="00DE094A" w:rsidRDefault="006E6475">
      <w:pPr>
        <w:pStyle w:val="1"/>
        <w:spacing w:after="11" w:line="240" w:lineRule="auto"/>
        <w:ind w:left="2846" w:firstLine="0"/>
      </w:pPr>
      <w:r w:rsidRPr="00DE094A">
        <w:lastRenderedPageBreak/>
        <w:t>Используемые</w:t>
      </w:r>
      <w:r w:rsidR="003B1DC0" w:rsidRPr="00DE094A">
        <w:t xml:space="preserve"> </w:t>
      </w:r>
      <w:r w:rsidRPr="00DE094A">
        <w:t>термины</w:t>
      </w:r>
      <w:r w:rsidR="003B1DC0" w:rsidRPr="00DE094A">
        <w:t xml:space="preserve"> </w:t>
      </w:r>
      <w:r w:rsidRPr="00DE094A">
        <w:t>и</w:t>
      </w:r>
      <w:r w:rsidR="003B1DC0" w:rsidRPr="00DE094A">
        <w:t xml:space="preserve"> </w:t>
      </w:r>
      <w:r w:rsidRPr="00DE094A">
        <w:rPr>
          <w:spacing w:val="-2"/>
        </w:rPr>
        <w:t>сокращения</w:t>
      </w:r>
    </w:p>
    <w:tbl>
      <w:tblPr>
        <w:tblStyle w:val="TableNormal"/>
        <w:tblW w:w="0" w:type="auto"/>
        <w:tblInd w:w="100" w:type="dxa"/>
        <w:tblLayout w:type="fixed"/>
        <w:tblLook w:val="01E0" w:firstRow="1" w:lastRow="1" w:firstColumn="1" w:lastColumn="1" w:noHBand="0" w:noVBand="0"/>
      </w:tblPr>
      <w:tblGrid>
        <w:gridCol w:w="1922"/>
        <w:gridCol w:w="7207"/>
      </w:tblGrid>
      <w:tr w:rsidR="00073176" w:rsidRPr="00DE094A">
        <w:trPr>
          <w:trHeight w:val="268"/>
        </w:trPr>
        <w:tc>
          <w:tcPr>
            <w:tcW w:w="1922" w:type="dxa"/>
          </w:tcPr>
          <w:p w:rsidR="00073176" w:rsidRPr="00DE094A" w:rsidRDefault="006E6475">
            <w:pPr>
              <w:pStyle w:val="TableParagraph"/>
              <w:spacing w:line="248" w:lineRule="exact"/>
              <w:rPr>
                <w:b/>
                <w:sz w:val="24"/>
                <w:szCs w:val="24"/>
              </w:rPr>
            </w:pPr>
            <w:r w:rsidRPr="00DE094A">
              <w:rPr>
                <w:b/>
                <w:spacing w:val="-2"/>
                <w:sz w:val="24"/>
                <w:szCs w:val="24"/>
              </w:rPr>
              <w:t>Наименование</w:t>
            </w:r>
          </w:p>
        </w:tc>
        <w:tc>
          <w:tcPr>
            <w:tcW w:w="7207" w:type="dxa"/>
          </w:tcPr>
          <w:p w:rsidR="00073176" w:rsidRPr="00DE094A" w:rsidRDefault="006E6475">
            <w:pPr>
              <w:pStyle w:val="TableParagraph"/>
              <w:spacing w:line="248" w:lineRule="exact"/>
              <w:ind w:left="2124"/>
              <w:rPr>
                <w:b/>
                <w:spacing w:val="-2"/>
                <w:sz w:val="24"/>
                <w:szCs w:val="24"/>
              </w:rPr>
            </w:pPr>
            <w:r w:rsidRPr="00DE094A">
              <w:rPr>
                <w:b/>
                <w:spacing w:val="-2"/>
                <w:sz w:val="24"/>
                <w:szCs w:val="24"/>
              </w:rPr>
              <w:t>Расшифровка</w:t>
            </w:r>
          </w:p>
          <w:p w:rsidR="006E6475" w:rsidRPr="00DE094A" w:rsidRDefault="006E6475">
            <w:pPr>
              <w:pStyle w:val="TableParagraph"/>
              <w:spacing w:line="248" w:lineRule="exact"/>
              <w:ind w:left="2124"/>
              <w:rPr>
                <w:b/>
                <w:sz w:val="24"/>
                <w:szCs w:val="24"/>
              </w:rPr>
            </w:pPr>
          </w:p>
        </w:tc>
      </w:tr>
      <w:tr w:rsidR="00073176" w:rsidRPr="00DE094A">
        <w:trPr>
          <w:trHeight w:val="549"/>
        </w:trPr>
        <w:tc>
          <w:tcPr>
            <w:tcW w:w="1922" w:type="dxa"/>
          </w:tcPr>
          <w:p w:rsidR="00073176" w:rsidRPr="00DE094A" w:rsidRDefault="006E6475">
            <w:pPr>
              <w:pStyle w:val="TableParagraph"/>
              <w:spacing w:line="268" w:lineRule="exact"/>
              <w:rPr>
                <w:sz w:val="24"/>
                <w:szCs w:val="24"/>
              </w:rPr>
            </w:pPr>
            <w:r w:rsidRPr="00DE094A">
              <w:rPr>
                <w:spacing w:val="-2"/>
                <w:sz w:val="24"/>
                <w:szCs w:val="24"/>
              </w:rPr>
              <w:t>организация</w:t>
            </w:r>
          </w:p>
        </w:tc>
        <w:tc>
          <w:tcPr>
            <w:tcW w:w="7207" w:type="dxa"/>
          </w:tcPr>
          <w:p w:rsidR="00073176" w:rsidRPr="00DE094A" w:rsidRDefault="006E6475" w:rsidP="00305741">
            <w:pPr>
              <w:pStyle w:val="TableParagraph"/>
              <w:spacing w:line="261" w:lineRule="exact"/>
              <w:ind w:left="264"/>
              <w:rPr>
                <w:sz w:val="24"/>
                <w:szCs w:val="24"/>
              </w:rPr>
            </w:pPr>
            <w:r w:rsidRPr="00DE094A">
              <w:rPr>
                <w:sz w:val="24"/>
                <w:szCs w:val="24"/>
              </w:rPr>
              <w:t xml:space="preserve">АДМИНИСТРАЦИИ СЕЛЬСКОГО ПОСЕЛЕНИЯ </w:t>
            </w:r>
            <w:r w:rsidR="00305741" w:rsidRPr="00DE094A">
              <w:rPr>
                <w:sz w:val="24"/>
                <w:szCs w:val="24"/>
              </w:rPr>
              <w:t>СОЛЕНООЗЕРНОГО</w:t>
            </w:r>
            <w:r w:rsidRPr="00DE094A">
              <w:rPr>
                <w:sz w:val="24"/>
                <w:szCs w:val="24"/>
              </w:rPr>
              <w:t xml:space="preserve"> СЕЛЬСОВЕТА ШИРИНСКОГО МУНИЦИПАЛЬНОГО РАЙОНА РЕСПУБЛИКИ ХАКАСИЯ</w:t>
            </w:r>
          </w:p>
        </w:tc>
      </w:tr>
      <w:tr w:rsidR="00073176" w:rsidRPr="00DE094A">
        <w:trPr>
          <w:trHeight w:val="546"/>
        </w:trPr>
        <w:tc>
          <w:tcPr>
            <w:tcW w:w="1922" w:type="dxa"/>
          </w:tcPr>
          <w:p w:rsidR="00073176" w:rsidRPr="00DE094A" w:rsidRDefault="006E6475">
            <w:pPr>
              <w:pStyle w:val="TableParagraph"/>
              <w:spacing w:line="271" w:lineRule="exact"/>
              <w:rPr>
                <w:sz w:val="24"/>
                <w:szCs w:val="24"/>
              </w:rPr>
            </w:pPr>
            <w:r w:rsidRPr="00DE094A">
              <w:rPr>
                <w:spacing w:val="-5"/>
                <w:sz w:val="24"/>
                <w:szCs w:val="24"/>
              </w:rPr>
              <w:t>КБК</w:t>
            </w:r>
          </w:p>
        </w:tc>
        <w:tc>
          <w:tcPr>
            <w:tcW w:w="7207" w:type="dxa"/>
          </w:tcPr>
          <w:p w:rsidR="00073176" w:rsidRPr="00DE094A" w:rsidRDefault="006E6475">
            <w:pPr>
              <w:pStyle w:val="TableParagraph"/>
              <w:spacing w:line="271" w:lineRule="exact"/>
              <w:ind w:left="264"/>
              <w:rPr>
                <w:sz w:val="24"/>
                <w:szCs w:val="24"/>
              </w:rPr>
            </w:pPr>
            <w:r w:rsidRPr="00DE094A">
              <w:rPr>
                <w:sz w:val="24"/>
                <w:szCs w:val="24"/>
              </w:rPr>
              <w:t>1-17-е</w:t>
            </w:r>
            <w:r w:rsidR="00305741" w:rsidRPr="00DE094A">
              <w:rPr>
                <w:sz w:val="24"/>
                <w:szCs w:val="24"/>
              </w:rPr>
              <w:t xml:space="preserve"> разрядные </w:t>
            </w:r>
            <w:r w:rsidRPr="00DE094A">
              <w:rPr>
                <w:sz w:val="24"/>
                <w:szCs w:val="24"/>
              </w:rPr>
              <w:t>номера</w:t>
            </w:r>
            <w:r w:rsidR="00305741" w:rsidRPr="00DE094A">
              <w:rPr>
                <w:sz w:val="24"/>
                <w:szCs w:val="24"/>
              </w:rPr>
              <w:t xml:space="preserve"> </w:t>
            </w:r>
            <w:r w:rsidRPr="00DE094A">
              <w:rPr>
                <w:sz w:val="24"/>
                <w:szCs w:val="24"/>
              </w:rPr>
              <w:t>счета</w:t>
            </w:r>
            <w:r w:rsidR="00305741" w:rsidRPr="00DE094A">
              <w:rPr>
                <w:sz w:val="24"/>
                <w:szCs w:val="24"/>
              </w:rPr>
              <w:t xml:space="preserve"> </w:t>
            </w:r>
            <w:r w:rsidRPr="00DE094A">
              <w:rPr>
                <w:sz w:val="24"/>
                <w:szCs w:val="24"/>
              </w:rPr>
              <w:t>в</w:t>
            </w:r>
            <w:r w:rsidR="00305741" w:rsidRPr="00DE094A">
              <w:rPr>
                <w:sz w:val="24"/>
                <w:szCs w:val="24"/>
              </w:rPr>
              <w:t xml:space="preserve"> </w:t>
            </w:r>
            <w:r w:rsidRPr="00DE094A">
              <w:rPr>
                <w:sz w:val="24"/>
                <w:szCs w:val="24"/>
              </w:rPr>
              <w:t>соответствии</w:t>
            </w:r>
            <w:r w:rsidR="00305741" w:rsidRPr="00DE094A">
              <w:rPr>
                <w:sz w:val="24"/>
                <w:szCs w:val="24"/>
              </w:rPr>
              <w:t xml:space="preserve"> </w:t>
            </w:r>
            <w:r w:rsidRPr="00DE094A">
              <w:rPr>
                <w:sz w:val="24"/>
                <w:szCs w:val="24"/>
              </w:rPr>
              <w:t>с</w:t>
            </w:r>
            <w:r w:rsidR="00305741" w:rsidRPr="00DE094A">
              <w:rPr>
                <w:sz w:val="24"/>
                <w:szCs w:val="24"/>
              </w:rPr>
              <w:t xml:space="preserve"> </w:t>
            </w:r>
            <w:r w:rsidRPr="00DE094A">
              <w:rPr>
                <w:sz w:val="24"/>
                <w:szCs w:val="24"/>
              </w:rPr>
              <w:t>Рабочим</w:t>
            </w:r>
            <w:r w:rsidR="00305741" w:rsidRPr="00DE094A">
              <w:rPr>
                <w:sz w:val="24"/>
                <w:szCs w:val="24"/>
              </w:rPr>
              <w:t xml:space="preserve"> </w:t>
            </w:r>
            <w:r w:rsidRPr="00DE094A">
              <w:rPr>
                <w:spacing w:val="-2"/>
                <w:sz w:val="24"/>
                <w:szCs w:val="24"/>
              </w:rPr>
              <w:t>планом</w:t>
            </w:r>
          </w:p>
          <w:p w:rsidR="00073176" w:rsidRPr="00DE094A" w:rsidRDefault="006E6475">
            <w:pPr>
              <w:pStyle w:val="TableParagraph"/>
              <w:spacing w:line="256" w:lineRule="exact"/>
              <w:ind w:left="264"/>
              <w:rPr>
                <w:sz w:val="24"/>
                <w:szCs w:val="24"/>
              </w:rPr>
            </w:pPr>
            <w:r w:rsidRPr="00DE094A">
              <w:rPr>
                <w:spacing w:val="-2"/>
                <w:sz w:val="24"/>
                <w:szCs w:val="24"/>
              </w:rPr>
              <w:t>счетов</w:t>
            </w:r>
          </w:p>
        </w:tc>
      </w:tr>
    </w:tbl>
    <w:p w:rsidR="00305741" w:rsidRPr="00DE094A" w:rsidRDefault="00305741">
      <w:pPr>
        <w:pStyle w:val="TableParagraph"/>
        <w:spacing w:line="256" w:lineRule="exact"/>
        <w:rPr>
          <w:sz w:val="24"/>
          <w:szCs w:val="24"/>
        </w:rPr>
      </w:pPr>
      <w:r w:rsidRPr="00DE094A">
        <w:rPr>
          <w:sz w:val="24"/>
          <w:szCs w:val="24"/>
        </w:rPr>
        <w:t xml:space="preserve">                                     </w:t>
      </w:r>
    </w:p>
    <w:tbl>
      <w:tblPr>
        <w:tblStyle w:val="TableNormal"/>
        <w:tblW w:w="0" w:type="auto"/>
        <w:tblInd w:w="100" w:type="dxa"/>
        <w:tblLayout w:type="fixed"/>
        <w:tblLook w:val="01E0" w:firstRow="1" w:lastRow="1" w:firstColumn="1" w:lastColumn="1" w:noHBand="0" w:noVBand="0"/>
      </w:tblPr>
      <w:tblGrid>
        <w:gridCol w:w="1470"/>
        <w:gridCol w:w="6059"/>
        <w:gridCol w:w="1470"/>
      </w:tblGrid>
      <w:tr w:rsidR="00305741" w:rsidRPr="00DE094A" w:rsidTr="001931A7">
        <w:trPr>
          <w:trHeight w:val="326"/>
        </w:trPr>
        <w:tc>
          <w:tcPr>
            <w:tcW w:w="1470" w:type="dxa"/>
          </w:tcPr>
          <w:p w:rsidR="00305741" w:rsidRPr="00DE094A" w:rsidRDefault="00305741" w:rsidP="00305741">
            <w:pPr>
              <w:pStyle w:val="TableParagraph"/>
              <w:rPr>
                <w:spacing w:val="-10"/>
                <w:sz w:val="24"/>
                <w:szCs w:val="24"/>
              </w:rPr>
            </w:pPr>
            <w:r w:rsidRPr="00DE094A">
              <w:rPr>
                <w:spacing w:val="-10"/>
                <w:sz w:val="24"/>
                <w:szCs w:val="24"/>
              </w:rPr>
              <w:t xml:space="preserve">Х     </w:t>
            </w:r>
          </w:p>
          <w:p w:rsidR="00305741" w:rsidRPr="00DE094A" w:rsidRDefault="00305741" w:rsidP="00305741">
            <w:pPr>
              <w:pStyle w:val="TableParagraph"/>
              <w:rPr>
                <w:sz w:val="24"/>
                <w:szCs w:val="24"/>
              </w:rPr>
            </w:pPr>
            <w:r w:rsidRPr="00DE094A">
              <w:rPr>
                <w:spacing w:val="-10"/>
                <w:sz w:val="24"/>
                <w:szCs w:val="24"/>
              </w:rPr>
              <w:t xml:space="preserve">   </w:t>
            </w:r>
          </w:p>
        </w:tc>
        <w:tc>
          <w:tcPr>
            <w:tcW w:w="7529" w:type="dxa"/>
            <w:gridSpan w:val="2"/>
          </w:tcPr>
          <w:p w:rsidR="00305741" w:rsidRPr="00DE094A" w:rsidRDefault="00305741" w:rsidP="00305741">
            <w:pPr>
              <w:pStyle w:val="TableParagraph"/>
              <w:ind w:left="0"/>
              <w:rPr>
                <w:spacing w:val="-2"/>
                <w:sz w:val="24"/>
                <w:szCs w:val="24"/>
              </w:rPr>
            </w:pPr>
            <w:r w:rsidRPr="00DE094A">
              <w:rPr>
                <w:sz w:val="24"/>
                <w:szCs w:val="24"/>
              </w:rPr>
              <w:t>-26-й</w:t>
            </w:r>
            <w:r w:rsidR="005F2EF3">
              <w:rPr>
                <w:sz w:val="24"/>
                <w:szCs w:val="24"/>
              </w:rPr>
              <w:t xml:space="preserve"> </w:t>
            </w:r>
            <w:r w:rsidRPr="00DE094A">
              <w:rPr>
                <w:sz w:val="24"/>
                <w:szCs w:val="24"/>
              </w:rPr>
              <w:t>разряд-соответствующая</w:t>
            </w:r>
            <w:r w:rsidR="005F2EF3">
              <w:rPr>
                <w:sz w:val="24"/>
                <w:szCs w:val="24"/>
              </w:rPr>
              <w:t xml:space="preserve"> </w:t>
            </w:r>
            <w:r w:rsidRPr="00DE094A">
              <w:rPr>
                <w:sz w:val="24"/>
                <w:szCs w:val="24"/>
              </w:rPr>
              <w:t xml:space="preserve">подстатья </w:t>
            </w:r>
            <w:r w:rsidRPr="00DE094A">
              <w:rPr>
                <w:spacing w:val="-2"/>
                <w:sz w:val="24"/>
                <w:szCs w:val="24"/>
              </w:rPr>
              <w:t>КОСГУ</w:t>
            </w:r>
          </w:p>
          <w:p w:rsidR="001931A7" w:rsidRPr="00DE094A" w:rsidRDefault="001931A7" w:rsidP="00305741">
            <w:pPr>
              <w:pStyle w:val="TableParagraph"/>
              <w:ind w:left="0"/>
              <w:rPr>
                <w:sz w:val="24"/>
                <w:szCs w:val="24"/>
              </w:rPr>
            </w:pPr>
          </w:p>
        </w:tc>
      </w:tr>
      <w:tr w:rsidR="001931A7" w:rsidRPr="00DE094A" w:rsidTr="001931A7">
        <w:trPr>
          <w:gridAfter w:val="1"/>
          <w:wAfter w:w="1470" w:type="dxa"/>
          <w:trHeight w:val="83"/>
        </w:trPr>
        <w:tc>
          <w:tcPr>
            <w:tcW w:w="7529" w:type="dxa"/>
            <w:gridSpan w:val="2"/>
          </w:tcPr>
          <w:p w:rsidR="001931A7" w:rsidRPr="00DE094A" w:rsidRDefault="001931A7" w:rsidP="00305741">
            <w:pPr>
              <w:pStyle w:val="TableParagraph"/>
              <w:ind w:left="0"/>
              <w:rPr>
                <w:sz w:val="24"/>
                <w:szCs w:val="24"/>
              </w:rPr>
            </w:pPr>
          </w:p>
        </w:tc>
      </w:tr>
    </w:tbl>
    <w:p w:rsidR="00073176" w:rsidRPr="00DE094A" w:rsidRDefault="00073176">
      <w:pPr>
        <w:pStyle w:val="TableParagraph"/>
        <w:spacing w:line="256" w:lineRule="exact"/>
        <w:rPr>
          <w:sz w:val="24"/>
          <w:szCs w:val="24"/>
        </w:rPr>
        <w:sectPr w:rsidR="00073176" w:rsidRPr="00DE094A" w:rsidSect="00916622">
          <w:pgSz w:w="11910" w:h="16840"/>
          <w:pgMar w:top="1040" w:right="711" w:bottom="1246" w:left="1559" w:header="720" w:footer="720" w:gutter="0"/>
          <w:cols w:space="720"/>
        </w:sectPr>
      </w:pPr>
    </w:p>
    <w:p w:rsidR="00073176" w:rsidRPr="00DE094A" w:rsidRDefault="006E6475">
      <w:pPr>
        <w:pStyle w:val="a4"/>
        <w:numPr>
          <w:ilvl w:val="1"/>
          <w:numId w:val="34"/>
        </w:numPr>
        <w:tabs>
          <w:tab w:val="left" w:pos="4060"/>
        </w:tabs>
        <w:spacing w:before="25" w:line="274" w:lineRule="exact"/>
        <w:ind w:hanging="213"/>
        <w:jc w:val="both"/>
        <w:rPr>
          <w:b/>
          <w:sz w:val="24"/>
          <w:szCs w:val="24"/>
        </w:rPr>
      </w:pPr>
      <w:r w:rsidRPr="00DE094A">
        <w:rPr>
          <w:b/>
          <w:sz w:val="24"/>
          <w:szCs w:val="24"/>
        </w:rPr>
        <w:lastRenderedPageBreak/>
        <w:t>Общие</w:t>
      </w:r>
      <w:r w:rsidR="00305741" w:rsidRPr="00DE094A">
        <w:rPr>
          <w:b/>
          <w:sz w:val="24"/>
          <w:szCs w:val="24"/>
        </w:rPr>
        <w:t xml:space="preserve"> </w:t>
      </w:r>
      <w:r w:rsidRPr="00DE094A">
        <w:rPr>
          <w:b/>
          <w:spacing w:val="-2"/>
          <w:sz w:val="24"/>
          <w:szCs w:val="24"/>
        </w:rPr>
        <w:t>положения</w:t>
      </w:r>
    </w:p>
    <w:p w:rsidR="00073176" w:rsidRPr="00DE094A" w:rsidRDefault="006E6475">
      <w:pPr>
        <w:pStyle w:val="a4"/>
        <w:numPr>
          <w:ilvl w:val="0"/>
          <w:numId w:val="32"/>
        </w:numPr>
        <w:tabs>
          <w:tab w:val="left" w:pos="1157"/>
        </w:tabs>
        <w:ind w:right="134" w:firstLine="707"/>
        <w:rPr>
          <w:sz w:val="24"/>
          <w:szCs w:val="24"/>
        </w:rPr>
      </w:pPr>
      <w:r w:rsidRPr="00DE094A">
        <w:rPr>
          <w:sz w:val="24"/>
          <w:szCs w:val="24"/>
        </w:rPr>
        <w:t>Организация является администратором доходов, администратором источников, распорядителем бюджетных средств, получателем бюджетных средств.</w:t>
      </w:r>
    </w:p>
    <w:p w:rsidR="00073176" w:rsidRPr="00DE094A" w:rsidRDefault="006E6475">
      <w:pPr>
        <w:pStyle w:val="a4"/>
        <w:numPr>
          <w:ilvl w:val="0"/>
          <w:numId w:val="32"/>
        </w:numPr>
        <w:tabs>
          <w:tab w:val="left" w:pos="1126"/>
        </w:tabs>
        <w:ind w:right="136" w:firstLine="707"/>
        <w:rPr>
          <w:sz w:val="24"/>
          <w:szCs w:val="24"/>
        </w:rPr>
      </w:pPr>
      <w:r w:rsidRPr="00DE094A">
        <w:rPr>
          <w:sz w:val="24"/>
          <w:szCs w:val="24"/>
        </w:rPr>
        <w:t>Бюджетный учет ведет бухгалтерия. Сотрудники бухгалтерии руководствуются в работе должностными инструкциями. Ответственным за ведение бухгалтерского учета в администрация является заместитель руководителя.</w:t>
      </w:r>
    </w:p>
    <w:p w:rsidR="00073176" w:rsidRPr="00DE094A" w:rsidRDefault="006E6475">
      <w:pPr>
        <w:pStyle w:val="a3"/>
        <w:ind w:left="851" w:firstLine="0"/>
      </w:pPr>
      <w:r w:rsidRPr="00DE094A">
        <w:t>Основание:</w:t>
      </w:r>
      <w:r w:rsidR="00305741" w:rsidRPr="00DE094A">
        <w:t xml:space="preserve"> </w:t>
      </w:r>
      <w:r w:rsidRPr="00DE094A">
        <w:t>часть3</w:t>
      </w:r>
      <w:r w:rsidR="00305741" w:rsidRPr="00DE094A">
        <w:t xml:space="preserve"> </w:t>
      </w:r>
      <w:r w:rsidRPr="00DE094A">
        <w:t>статьи 7</w:t>
      </w:r>
      <w:r w:rsidR="00305741" w:rsidRPr="00DE094A">
        <w:t xml:space="preserve"> </w:t>
      </w:r>
      <w:r w:rsidRPr="00DE094A">
        <w:t>Закона</w:t>
      </w:r>
      <w:r w:rsidR="00305741" w:rsidRPr="00DE094A">
        <w:t xml:space="preserve"> </w:t>
      </w:r>
      <w:r w:rsidRPr="00DE094A">
        <w:t>от</w:t>
      </w:r>
      <w:r w:rsidR="00305741" w:rsidRPr="00DE094A">
        <w:t xml:space="preserve"> </w:t>
      </w:r>
      <w:r w:rsidRPr="00DE094A">
        <w:t>06.12.2011</w:t>
      </w:r>
      <w:r w:rsidR="00305741" w:rsidRPr="00DE094A">
        <w:t xml:space="preserve"> </w:t>
      </w:r>
      <w:r w:rsidRPr="00DE094A">
        <w:t>№</w:t>
      </w:r>
      <w:r w:rsidR="005F2EF3">
        <w:t xml:space="preserve"> </w:t>
      </w:r>
      <w:r w:rsidRPr="00DE094A">
        <w:t>402-</w:t>
      </w:r>
      <w:r w:rsidRPr="00DE094A">
        <w:rPr>
          <w:spacing w:val="-5"/>
        </w:rPr>
        <w:t>ФЗ.</w:t>
      </w:r>
    </w:p>
    <w:p w:rsidR="00073176" w:rsidRPr="00DE094A" w:rsidRDefault="006E6475">
      <w:pPr>
        <w:pStyle w:val="a4"/>
        <w:numPr>
          <w:ilvl w:val="0"/>
          <w:numId w:val="31"/>
        </w:numPr>
        <w:tabs>
          <w:tab w:val="left" w:pos="1091"/>
        </w:tabs>
        <w:rPr>
          <w:sz w:val="24"/>
          <w:szCs w:val="24"/>
        </w:rPr>
      </w:pPr>
      <w:r w:rsidRPr="00DE094A">
        <w:rPr>
          <w:sz w:val="24"/>
          <w:szCs w:val="24"/>
        </w:rPr>
        <w:t>В</w:t>
      </w:r>
      <w:r w:rsidR="00305741" w:rsidRPr="00DE094A">
        <w:rPr>
          <w:sz w:val="24"/>
          <w:szCs w:val="24"/>
        </w:rPr>
        <w:t xml:space="preserve"> администрации </w:t>
      </w:r>
      <w:r w:rsidRPr="00DE094A">
        <w:rPr>
          <w:sz w:val="24"/>
          <w:szCs w:val="24"/>
        </w:rPr>
        <w:t>действуют</w:t>
      </w:r>
      <w:r w:rsidR="00305741" w:rsidRPr="00DE094A">
        <w:rPr>
          <w:sz w:val="24"/>
          <w:szCs w:val="24"/>
        </w:rPr>
        <w:t xml:space="preserve"> </w:t>
      </w:r>
      <w:r w:rsidRPr="00DE094A">
        <w:rPr>
          <w:sz w:val="24"/>
          <w:szCs w:val="24"/>
        </w:rPr>
        <w:t>постоянные</w:t>
      </w:r>
      <w:r w:rsidR="00305741" w:rsidRPr="00DE094A">
        <w:rPr>
          <w:sz w:val="24"/>
          <w:szCs w:val="24"/>
        </w:rPr>
        <w:t xml:space="preserve"> </w:t>
      </w:r>
      <w:r w:rsidRPr="00DE094A">
        <w:rPr>
          <w:spacing w:val="-2"/>
          <w:sz w:val="24"/>
          <w:szCs w:val="24"/>
        </w:rPr>
        <w:t>комиссии:</w:t>
      </w:r>
    </w:p>
    <w:p w:rsidR="00073176" w:rsidRPr="00DE094A" w:rsidRDefault="00305741">
      <w:pPr>
        <w:pStyle w:val="a4"/>
        <w:numPr>
          <w:ilvl w:val="1"/>
          <w:numId w:val="31"/>
        </w:numPr>
        <w:tabs>
          <w:tab w:val="left" w:pos="989"/>
        </w:tabs>
        <w:ind w:left="989" w:hanging="138"/>
        <w:jc w:val="left"/>
        <w:rPr>
          <w:sz w:val="24"/>
          <w:szCs w:val="24"/>
        </w:rPr>
      </w:pPr>
      <w:r w:rsidRPr="00DE094A">
        <w:rPr>
          <w:sz w:val="24"/>
          <w:szCs w:val="24"/>
        </w:rPr>
        <w:t>К</w:t>
      </w:r>
      <w:r w:rsidR="006E6475" w:rsidRPr="00DE094A">
        <w:rPr>
          <w:sz w:val="24"/>
          <w:szCs w:val="24"/>
        </w:rPr>
        <w:t>омиссия</w:t>
      </w:r>
      <w:r w:rsidRPr="00DE094A">
        <w:rPr>
          <w:sz w:val="24"/>
          <w:szCs w:val="24"/>
        </w:rPr>
        <w:t xml:space="preserve"> </w:t>
      </w:r>
      <w:r w:rsidR="006E6475" w:rsidRPr="00DE094A">
        <w:rPr>
          <w:sz w:val="24"/>
          <w:szCs w:val="24"/>
        </w:rPr>
        <w:t>по</w:t>
      </w:r>
      <w:r w:rsidRPr="00DE094A">
        <w:rPr>
          <w:sz w:val="24"/>
          <w:szCs w:val="24"/>
        </w:rPr>
        <w:t xml:space="preserve"> </w:t>
      </w:r>
      <w:r w:rsidR="006E6475" w:rsidRPr="00DE094A">
        <w:rPr>
          <w:sz w:val="24"/>
          <w:szCs w:val="24"/>
        </w:rPr>
        <w:t>поступлению</w:t>
      </w:r>
      <w:r w:rsidRPr="00DE094A">
        <w:rPr>
          <w:sz w:val="24"/>
          <w:szCs w:val="24"/>
        </w:rPr>
        <w:t xml:space="preserve"> </w:t>
      </w:r>
      <w:r w:rsidR="006E6475" w:rsidRPr="00DE094A">
        <w:rPr>
          <w:sz w:val="24"/>
          <w:szCs w:val="24"/>
        </w:rPr>
        <w:t>и</w:t>
      </w:r>
      <w:r w:rsidRPr="00DE094A">
        <w:rPr>
          <w:sz w:val="24"/>
          <w:szCs w:val="24"/>
        </w:rPr>
        <w:t xml:space="preserve"> </w:t>
      </w:r>
      <w:r w:rsidR="006E6475" w:rsidRPr="00DE094A">
        <w:rPr>
          <w:sz w:val="24"/>
          <w:szCs w:val="24"/>
        </w:rPr>
        <w:t>выбытию</w:t>
      </w:r>
      <w:r w:rsidRPr="00DE094A">
        <w:rPr>
          <w:sz w:val="24"/>
          <w:szCs w:val="24"/>
        </w:rPr>
        <w:t xml:space="preserve"> </w:t>
      </w:r>
      <w:r w:rsidR="006E6475" w:rsidRPr="00DE094A">
        <w:rPr>
          <w:sz w:val="24"/>
          <w:szCs w:val="24"/>
        </w:rPr>
        <w:t>активов</w:t>
      </w:r>
      <w:r w:rsidRPr="00DE094A">
        <w:rPr>
          <w:sz w:val="24"/>
          <w:szCs w:val="24"/>
        </w:rPr>
        <w:t xml:space="preserve"> </w:t>
      </w:r>
      <w:r w:rsidR="006E6475" w:rsidRPr="00DE094A">
        <w:rPr>
          <w:sz w:val="24"/>
          <w:szCs w:val="24"/>
        </w:rPr>
        <w:t>(приложение</w:t>
      </w:r>
      <w:r w:rsidR="006E6475" w:rsidRPr="00DE094A">
        <w:rPr>
          <w:spacing w:val="-5"/>
          <w:sz w:val="24"/>
          <w:szCs w:val="24"/>
        </w:rPr>
        <w:t>1);</w:t>
      </w:r>
    </w:p>
    <w:p w:rsidR="00073176" w:rsidRPr="00DE094A" w:rsidRDefault="00305741">
      <w:pPr>
        <w:pStyle w:val="a4"/>
        <w:numPr>
          <w:ilvl w:val="1"/>
          <w:numId w:val="31"/>
        </w:numPr>
        <w:tabs>
          <w:tab w:val="left" w:pos="989"/>
        </w:tabs>
        <w:ind w:left="989" w:hanging="138"/>
        <w:jc w:val="left"/>
        <w:rPr>
          <w:sz w:val="24"/>
          <w:szCs w:val="24"/>
        </w:rPr>
      </w:pPr>
      <w:r w:rsidRPr="00DE094A">
        <w:rPr>
          <w:sz w:val="24"/>
          <w:szCs w:val="24"/>
        </w:rPr>
        <w:t>И</w:t>
      </w:r>
      <w:r w:rsidR="006E6475" w:rsidRPr="00DE094A">
        <w:rPr>
          <w:sz w:val="24"/>
          <w:szCs w:val="24"/>
        </w:rPr>
        <w:t>нвентаризационная</w:t>
      </w:r>
      <w:r w:rsidRPr="00DE094A">
        <w:rPr>
          <w:sz w:val="24"/>
          <w:szCs w:val="24"/>
        </w:rPr>
        <w:t xml:space="preserve"> </w:t>
      </w:r>
      <w:r w:rsidR="006E6475" w:rsidRPr="00DE094A">
        <w:rPr>
          <w:sz w:val="24"/>
          <w:szCs w:val="24"/>
        </w:rPr>
        <w:t>комиссия</w:t>
      </w:r>
      <w:r w:rsidRPr="00DE094A">
        <w:rPr>
          <w:sz w:val="24"/>
          <w:szCs w:val="24"/>
        </w:rPr>
        <w:t xml:space="preserve"> </w:t>
      </w:r>
      <w:r w:rsidR="006E6475" w:rsidRPr="00DE094A">
        <w:rPr>
          <w:sz w:val="24"/>
          <w:szCs w:val="24"/>
        </w:rPr>
        <w:t>(приложение</w:t>
      </w:r>
      <w:r w:rsidR="006E6475" w:rsidRPr="00DE094A">
        <w:rPr>
          <w:spacing w:val="-5"/>
          <w:sz w:val="24"/>
          <w:szCs w:val="24"/>
        </w:rPr>
        <w:t>2);</w:t>
      </w:r>
    </w:p>
    <w:p w:rsidR="00073176" w:rsidRPr="00DE094A" w:rsidRDefault="00305741">
      <w:pPr>
        <w:pStyle w:val="a4"/>
        <w:numPr>
          <w:ilvl w:val="1"/>
          <w:numId w:val="31"/>
        </w:numPr>
        <w:tabs>
          <w:tab w:val="left" w:pos="989"/>
        </w:tabs>
        <w:ind w:left="989" w:hanging="138"/>
        <w:jc w:val="left"/>
        <w:rPr>
          <w:sz w:val="24"/>
          <w:szCs w:val="24"/>
        </w:rPr>
      </w:pPr>
      <w:r w:rsidRPr="00DE094A">
        <w:rPr>
          <w:sz w:val="24"/>
          <w:szCs w:val="24"/>
        </w:rPr>
        <w:t>К</w:t>
      </w:r>
      <w:r w:rsidR="006E6475" w:rsidRPr="00DE094A">
        <w:rPr>
          <w:sz w:val="24"/>
          <w:szCs w:val="24"/>
        </w:rPr>
        <w:t>омиссия</w:t>
      </w:r>
      <w:r w:rsidRPr="00DE094A">
        <w:rPr>
          <w:sz w:val="24"/>
          <w:szCs w:val="24"/>
        </w:rPr>
        <w:t xml:space="preserve"> </w:t>
      </w:r>
      <w:r w:rsidR="006E6475" w:rsidRPr="00DE094A">
        <w:rPr>
          <w:sz w:val="24"/>
          <w:szCs w:val="24"/>
        </w:rPr>
        <w:t>по</w:t>
      </w:r>
      <w:r w:rsidRPr="00DE094A">
        <w:rPr>
          <w:sz w:val="24"/>
          <w:szCs w:val="24"/>
        </w:rPr>
        <w:t xml:space="preserve"> </w:t>
      </w:r>
      <w:r w:rsidR="006E6475" w:rsidRPr="00DE094A">
        <w:rPr>
          <w:sz w:val="24"/>
          <w:szCs w:val="24"/>
        </w:rPr>
        <w:t>проверке</w:t>
      </w:r>
      <w:r w:rsidRPr="00DE094A">
        <w:rPr>
          <w:sz w:val="24"/>
          <w:szCs w:val="24"/>
        </w:rPr>
        <w:t xml:space="preserve"> </w:t>
      </w:r>
      <w:r w:rsidR="006E6475" w:rsidRPr="00DE094A">
        <w:rPr>
          <w:sz w:val="24"/>
          <w:szCs w:val="24"/>
        </w:rPr>
        <w:t>показаний</w:t>
      </w:r>
      <w:r w:rsidRPr="00DE094A">
        <w:rPr>
          <w:sz w:val="24"/>
          <w:szCs w:val="24"/>
        </w:rPr>
        <w:t xml:space="preserve"> спидо</w:t>
      </w:r>
      <w:r w:rsidR="006E6475" w:rsidRPr="00DE094A">
        <w:rPr>
          <w:sz w:val="24"/>
          <w:szCs w:val="24"/>
        </w:rPr>
        <w:t>метров</w:t>
      </w:r>
      <w:r w:rsidRPr="00DE094A">
        <w:rPr>
          <w:sz w:val="24"/>
          <w:szCs w:val="24"/>
        </w:rPr>
        <w:t xml:space="preserve"> </w:t>
      </w:r>
      <w:r w:rsidR="006E6475" w:rsidRPr="00DE094A">
        <w:rPr>
          <w:sz w:val="24"/>
          <w:szCs w:val="24"/>
        </w:rPr>
        <w:t>автотранспорта</w:t>
      </w:r>
      <w:r w:rsidRPr="00DE094A">
        <w:rPr>
          <w:sz w:val="24"/>
          <w:szCs w:val="24"/>
        </w:rPr>
        <w:t xml:space="preserve"> </w:t>
      </w:r>
      <w:r w:rsidR="006E6475" w:rsidRPr="00DE094A">
        <w:rPr>
          <w:sz w:val="24"/>
          <w:szCs w:val="24"/>
        </w:rPr>
        <w:t>(приложение</w:t>
      </w:r>
      <w:r w:rsidR="006E6475" w:rsidRPr="00DE094A">
        <w:rPr>
          <w:spacing w:val="-5"/>
          <w:sz w:val="24"/>
          <w:szCs w:val="24"/>
        </w:rPr>
        <w:t>3);</w:t>
      </w:r>
    </w:p>
    <w:p w:rsidR="00073176" w:rsidRPr="00DE094A" w:rsidRDefault="00305741">
      <w:pPr>
        <w:pStyle w:val="a4"/>
        <w:numPr>
          <w:ilvl w:val="1"/>
          <w:numId w:val="31"/>
        </w:numPr>
        <w:tabs>
          <w:tab w:val="left" w:pos="989"/>
        </w:tabs>
        <w:ind w:left="989" w:hanging="138"/>
        <w:jc w:val="left"/>
        <w:rPr>
          <w:sz w:val="24"/>
          <w:szCs w:val="24"/>
        </w:rPr>
      </w:pPr>
      <w:r w:rsidRPr="00DE094A">
        <w:rPr>
          <w:sz w:val="24"/>
          <w:szCs w:val="24"/>
        </w:rPr>
        <w:t>К</w:t>
      </w:r>
      <w:r w:rsidR="006E6475" w:rsidRPr="00DE094A">
        <w:rPr>
          <w:sz w:val="24"/>
          <w:szCs w:val="24"/>
        </w:rPr>
        <w:t>омиссия</w:t>
      </w:r>
      <w:r w:rsidRPr="00DE094A">
        <w:rPr>
          <w:sz w:val="24"/>
          <w:szCs w:val="24"/>
        </w:rPr>
        <w:t xml:space="preserve"> </w:t>
      </w:r>
      <w:r w:rsidR="006E6475" w:rsidRPr="00DE094A">
        <w:rPr>
          <w:sz w:val="24"/>
          <w:szCs w:val="24"/>
        </w:rPr>
        <w:t>для</w:t>
      </w:r>
      <w:r w:rsidRPr="00DE094A">
        <w:rPr>
          <w:sz w:val="24"/>
          <w:szCs w:val="24"/>
        </w:rPr>
        <w:t xml:space="preserve"> </w:t>
      </w:r>
      <w:r w:rsidR="006E6475" w:rsidRPr="00DE094A">
        <w:rPr>
          <w:sz w:val="24"/>
          <w:szCs w:val="24"/>
        </w:rPr>
        <w:t>проведения</w:t>
      </w:r>
      <w:r w:rsidRPr="00DE094A">
        <w:rPr>
          <w:sz w:val="24"/>
          <w:szCs w:val="24"/>
        </w:rPr>
        <w:t xml:space="preserve"> внеплановой </w:t>
      </w:r>
      <w:r w:rsidR="006E6475" w:rsidRPr="00DE094A">
        <w:rPr>
          <w:sz w:val="24"/>
          <w:szCs w:val="24"/>
        </w:rPr>
        <w:t>ревизии</w:t>
      </w:r>
      <w:r w:rsidRPr="00DE094A">
        <w:rPr>
          <w:sz w:val="24"/>
          <w:szCs w:val="24"/>
        </w:rPr>
        <w:t xml:space="preserve"> </w:t>
      </w:r>
      <w:r w:rsidR="006E6475" w:rsidRPr="00DE094A">
        <w:rPr>
          <w:sz w:val="24"/>
          <w:szCs w:val="24"/>
        </w:rPr>
        <w:t>кассы</w:t>
      </w:r>
      <w:r w:rsidRPr="00DE094A">
        <w:rPr>
          <w:sz w:val="24"/>
          <w:szCs w:val="24"/>
        </w:rPr>
        <w:t xml:space="preserve"> </w:t>
      </w:r>
      <w:r w:rsidR="006E6475" w:rsidRPr="00DE094A">
        <w:rPr>
          <w:sz w:val="24"/>
          <w:szCs w:val="24"/>
        </w:rPr>
        <w:t>(приложение</w:t>
      </w:r>
      <w:r w:rsidR="006E6475" w:rsidRPr="00DE094A">
        <w:rPr>
          <w:spacing w:val="-5"/>
          <w:sz w:val="24"/>
          <w:szCs w:val="24"/>
        </w:rPr>
        <w:t>4);</w:t>
      </w:r>
    </w:p>
    <w:p w:rsidR="00073176" w:rsidRPr="00DE094A" w:rsidRDefault="006E6475">
      <w:pPr>
        <w:pStyle w:val="a4"/>
        <w:numPr>
          <w:ilvl w:val="0"/>
          <w:numId w:val="31"/>
        </w:numPr>
        <w:tabs>
          <w:tab w:val="left" w:pos="1231"/>
        </w:tabs>
        <w:ind w:left="143" w:right="138" w:firstLine="707"/>
        <w:rPr>
          <w:sz w:val="24"/>
          <w:szCs w:val="24"/>
        </w:rPr>
      </w:pPr>
      <w:r w:rsidRPr="00DE094A">
        <w:rPr>
          <w:sz w:val="24"/>
          <w:szCs w:val="24"/>
        </w:rPr>
        <w:t>Организация публикует основные положения учетной политики на своем официальном сайте путем размещения копий документов учетной политики.</w:t>
      </w:r>
    </w:p>
    <w:p w:rsidR="00073176" w:rsidRPr="00DE094A" w:rsidRDefault="006E6475">
      <w:pPr>
        <w:pStyle w:val="a3"/>
        <w:ind w:left="851" w:firstLine="0"/>
      </w:pPr>
      <w:r w:rsidRPr="00DE094A">
        <w:t>Основание:</w:t>
      </w:r>
      <w:r w:rsidR="00305741" w:rsidRPr="00DE094A">
        <w:t xml:space="preserve"> </w:t>
      </w:r>
      <w:r w:rsidRPr="00DE094A">
        <w:t>пункт</w:t>
      </w:r>
      <w:r w:rsidR="00305741" w:rsidRPr="00DE094A">
        <w:t xml:space="preserve"> </w:t>
      </w:r>
      <w:r w:rsidRPr="00DE094A">
        <w:t>9СГС</w:t>
      </w:r>
      <w:r w:rsidR="00305741" w:rsidRPr="00DE094A">
        <w:t xml:space="preserve"> </w:t>
      </w:r>
      <w:r w:rsidRPr="00DE094A">
        <w:t>«Учетная</w:t>
      </w:r>
      <w:r w:rsidR="00305741" w:rsidRPr="00DE094A">
        <w:t xml:space="preserve"> </w:t>
      </w:r>
      <w:r w:rsidRPr="00DE094A">
        <w:t>политика,</w:t>
      </w:r>
      <w:r w:rsidR="00305741" w:rsidRPr="00DE094A">
        <w:t xml:space="preserve"> </w:t>
      </w:r>
      <w:r w:rsidRPr="00DE094A">
        <w:t>оценочные</w:t>
      </w:r>
      <w:r w:rsidR="00305741" w:rsidRPr="00DE094A">
        <w:t xml:space="preserve"> </w:t>
      </w:r>
      <w:r w:rsidRPr="00DE094A">
        <w:t>значения</w:t>
      </w:r>
      <w:r w:rsidR="003B1DC0" w:rsidRPr="00DE094A">
        <w:t xml:space="preserve"> </w:t>
      </w:r>
      <w:r w:rsidRPr="00DE094A">
        <w:t>и</w:t>
      </w:r>
      <w:r w:rsidRPr="00DE094A">
        <w:rPr>
          <w:spacing w:val="-2"/>
        </w:rPr>
        <w:t xml:space="preserve"> ошибки».</w:t>
      </w:r>
    </w:p>
    <w:p w:rsidR="00073176" w:rsidRPr="00DE094A" w:rsidRDefault="006E6475">
      <w:pPr>
        <w:pStyle w:val="a4"/>
        <w:numPr>
          <w:ilvl w:val="0"/>
          <w:numId w:val="31"/>
        </w:numPr>
        <w:tabs>
          <w:tab w:val="left" w:pos="1099"/>
        </w:tabs>
        <w:ind w:left="143" w:right="134" w:firstLine="707"/>
        <w:rPr>
          <w:sz w:val="24"/>
          <w:szCs w:val="24"/>
        </w:rPr>
      </w:pPr>
      <w:r w:rsidRPr="00DE094A">
        <w:rPr>
          <w:sz w:val="24"/>
          <w:szCs w:val="24"/>
        </w:rPr>
        <w:t>При внесении изменений в учетную политику заместитель руководителя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rsidR="00073176" w:rsidRPr="00DE094A" w:rsidRDefault="006E6475">
      <w:pPr>
        <w:pStyle w:val="a3"/>
        <w:ind w:right="135"/>
      </w:pPr>
      <w:r w:rsidRPr="00DE094A">
        <w:t xml:space="preserve">Основание: пункты 17, 20, 32 СГС «Учетная политика, оценочные значения и </w:t>
      </w:r>
      <w:r w:rsidRPr="00DE094A">
        <w:rPr>
          <w:spacing w:val="-2"/>
        </w:rPr>
        <w:t>ошибки».</w:t>
      </w:r>
    </w:p>
    <w:p w:rsidR="00073176" w:rsidRPr="00DE094A" w:rsidRDefault="006E6475">
      <w:pPr>
        <w:pStyle w:val="1"/>
        <w:numPr>
          <w:ilvl w:val="1"/>
          <w:numId w:val="34"/>
        </w:numPr>
        <w:tabs>
          <w:tab w:val="left" w:pos="1958"/>
          <w:tab w:val="left" w:pos="3832"/>
        </w:tabs>
        <w:spacing w:before="4" w:line="240" w:lineRule="auto"/>
        <w:ind w:left="3832" w:right="942" w:hanging="2180"/>
        <w:jc w:val="left"/>
      </w:pPr>
      <w:r w:rsidRPr="00DE094A">
        <w:t>Технология</w:t>
      </w:r>
      <w:r w:rsidR="00305741" w:rsidRPr="00DE094A">
        <w:t xml:space="preserve"> </w:t>
      </w:r>
      <w:r w:rsidRPr="00DE094A">
        <w:t>составления</w:t>
      </w:r>
      <w:r w:rsidR="00305741" w:rsidRPr="00DE094A">
        <w:t xml:space="preserve">, </w:t>
      </w:r>
      <w:r w:rsidRPr="00DE094A">
        <w:t>передачи</w:t>
      </w:r>
      <w:r w:rsidR="00305741" w:rsidRPr="00DE094A">
        <w:t xml:space="preserve"> </w:t>
      </w:r>
      <w:r w:rsidRPr="00DE094A">
        <w:t>документов</w:t>
      </w:r>
      <w:r w:rsidR="00305741" w:rsidRPr="00DE094A">
        <w:t xml:space="preserve"> </w:t>
      </w:r>
      <w:r w:rsidRPr="00DE094A">
        <w:t>для</w:t>
      </w:r>
      <w:r w:rsidR="00305741" w:rsidRPr="00DE094A">
        <w:t xml:space="preserve"> </w:t>
      </w:r>
      <w:r w:rsidRPr="00DE094A">
        <w:t>отражения</w:t>
      </w:r>
      <w:r w:rsidR="00305741" w:rsidRPr="00DE094A">
        <w:t xml:space="preserve"> </w:t>
      </w:r>
      <w:r w:rsidRPr="00DE094A">
        <w:t>в бухгалтерском учете</w:t>
      </w:r>
    </w:p>
    <w:p w:rsidR="00073176" w:rsidRPr="00DE094A" w:rsidRDefault="006E6475">
      <w:pPr>
        <w:pStyle w:val="a4"/>
        <w:numPr>
          <w:ilvl w:val="0"/>
          <w:numId w:val="30"/>
        </w:numPr>
        <w:tabs>
          <w:tab w:val="left" w:pos="1157"/>
        </w:tabs>
        <w:ind w:right="137" w:firstLine="707"/>
        <w:rPr>
          <w:sz w:val="24"/>
          <w:szCs w:val="24"/>
        </w:rPr>
      </w:pPr>
      <w:r w:rsidRPr="00DE094A">
        <w:rPr>
          <w:sz w:val="24"/>
          <w:szCs w:val="24"/>
        </w:rPr>
        <w:t>Бухгалтерский учет ведется в электронном виде с применением программного продукта 1С Предприятие (БГУ).</w:t>
      </w:r>
    </w:p>
    <w:p w:rsidR="00073176" w:rsidRPr="00DE094A" w:rsidRDefault="006E6475">
      <w:pPr>
        <w:pStyle w:val="a3"/>
        <w:spacing w:before="271"/>
        <w:ind w:right="135"/>
      </w:pPr>
      <w:r w:rsidRPr="00DE094A">
        <w:t xml:space="preserve">Основание: подпункт «д» пункта 9 СГС «Учетная политика, оценочные значения и </w:t>
      </w:r>
      <w:r w:rsidRPr="00DE094A">
        <w:rPr>
          <w:spacing w:val="-2"/>
        </w:rPr>
        <w:t>ошибки».</w:t>
      </w:r>
    </w:p>
    <w:p w:rsidR="00073176" w:rsidRPr="00DE094A" w:rsidRDefault="006E6475">
      <w:pPr>
        <w:pStyle w:val="a4"/>
        <w:numPr>
          <w:ilvl w:val="0"/>
          <w:numId w:val="30"/>
        </w:numPr>
        <w:tabs>
          <w:tab w:val="left" w:pos="1128"/>
        </w:tabs>
        <w:ind w:right="136" w:firstLine="707"/>
        <w:rPr>
          <w:sz w:val="24"/>
          <w:szCs w:val="24"/>
        </w:rPr>
      </w:pPr>
      <w:r w:rsidRPr="00DE094A">
        <w:rPr>
          <w:sz w:val="24"/>
          <w:szCs w:val="24"/>
        </w:rPr>
        <w:t xml:space="preserve">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w:t>
      </w:r>
      <w:r w:rsidRPr="00DE094A">
        <w:rPr>
          <w:spacing w:val="-2"/>
          <w:sz w:val="24"/>
          <w:szCs w:val="24"/>
        </w:rPr>
        <w:t>направлениям:</w:t>
      </w:r>
    </w:p>
    <w:p w:rsidR="00073176" w:rsidRPr="00DE094A" w:rsidRDefault="006E6475">
      <w:pPr>
        <w:pStyle w:val="a4"/>
        <w:numPr>
          <w:ilvl w:val="1"/>
          <w:numId w:val="30"/>
        </w:numPr>
        <w:tabs>
          <w:tab w:val="left" w:pos="1002"/>
        </w:tabs>
        <w:spacing w:before="1"/>
        <w:ind w:right="137" w:firstLine="707"/>
        <w:rPr>
          <w:sz w:val="24"/>
          <w:szCs w:val="24"/>
        </w:rPr>
      </w:pPr>
      <w:r w:rsidRPr="00DE094A">
        <w:rPr>
          <w:sz w:val="24"/>
          <w:szCs w:val="24"/>
        </w:rPr>
        <w:t xml:space="preserve">система электронного документооборота с территориальным органом Федерального </w:t>
      </w:r>
      <w:r w:rsidRPr="00DE094A">
        <w:rPr>
          <w:spacing w:val="-2"/>
          <w:sz w:val="24"/>
          <w:szCs w:val="24"/>
        </w:rPr>
        <w:t>казначейства;</w:t>
      </w:r>
    </w:p>
    <w:p w:rsidR="00073176" w:rsidRPr="00DE094A" w:rsidRDefault="006E6475">
      <w:pPr>
        <w:pStyle w:val="a4"/>
        <w:numPr>
          <w:ilvl w:val="1"/>
          <w:numId w:val="30"/>
        </w:numPr>
        <w:tabs>
          <w:tab w:val="left" w:pos="1096"/>
        </w:tabs>
        <w:ind w:right="138" w:firstLine="707"/>
        <w:rPr>
          <w:sz w:val="24"/>
          <w:szCs w:val="24"/>
        </w:rPr>
      </w:pPr>
      <w:r w:rsidRPr="00DE094A">
        <w:rPr>
          <w:sz w:val="24"/>
          <w:szCs w:val="24"/>
        </w:rPr>
        <w:t>передача отчетности по налогам, сборам и иным обязательным платежам в инспекцию Федеральной налоговой службы;</w:t>
      </w:r>
    </w:p>
    <w:p w:rsidR="00073176" w:rsidRPr="00DE094A" w:rsidRDefault="006E6475">
      <w:pPr>
        <w:pStyle w:val="a4"/>
        <w:numPr>
          <w:ilvl w:val="1"/>
          <w:numId w:val="30"/>
        </w:numPr>
        <w:tabs>
          <w:tab w:val="left" w:pos="989"/>
        </w:tabs>
        <w:ind w:left="989" w:hanging="138"/>
        <w:jc w:val="left"/>
        <w:rPr>
          <w:sz w:val="24"/>
          <w:szCs w:val="24"/>
        </w:rPr>
      </w:pPr>
      <w:r w:rsidRPr="00DE094A">
        <w:rPr>
          <w:sz w:val="24"/>
          <w:szCs w:val="24"/>
        </w:rPr>
        <w:t>передача</w:t>
      </w:r>
      <w:r w:rsidR="00305741" w:rsidRPr="00DE094A">
        <w:rPr>
          <w:sz w:val="24"/>
          <w:szCs w:val="24"/>
        </w:rPr>
        <w:t xml:space="preserve"> </w:t>
      </w:r>
      <w:r w:rsidRPr="00DE094A">
        <w:rPr>
          <w:sz w:val="24"/>
          <w:szCs w:val="24"/>
        </w:rPr>
        <w:t>отчетности</w:t>
      </w:r>
      <w:r w:rsidR="00305741" w:rsidRPr="00DE094A">
        <w:rPr>
          <w:sz w:val="24"/>
          <w:szCs w:val="24"/>
        </w:rPr>
        <w:t xml:space="preserve"> </w:t>
      </w:r>
      <w:r w:rsidRPr="00DE094A">
        <w:rPr>
          <w:sz w:val="24"/>
          <w:szCs w:val="24"/>
        </w:rPr>
        <w:t>в</w:t>
      </w:r>
      <w:r w:rsidR="00305741" w:rsidRPr="00DE094A">
        <w:rPr>
          <w:sz w:val="24"/>
          <w:szCs w:val="24"/>
        </w:rPr>
        <w:t xml:space="preserve"> </w:t>
      </w:r>
      <w:r w:rsidRPr="00DE094A">
        <w:rPr>
          <w:sz w:val="24"/>
          <w:szCs w:val="24"/>
        </w:rPr>
        <w:t>отделение</w:t>
      </w:r>
      <w:r w:rsidR="00305741" w:rsidRPr="00DE094A">
        <w:rPr>
          <w:sz w:val="24"/>
          <w:szCs w:val="24"/>
        </w:rPr>
        <w:t xml:space="preserve"> </w:t>
      </w:r>
      <w:r w:rsidRPr="00DE094A">
        <w:rPr>
          <w:sz w:val="24"/>
          <w:szCs w:val="24"/>
        </w:rPr>
        <w:t>Фонда</w:t>
      </w:r>
      <w:r w:rsidR="00305741" w:rsidRPr="00DE094A">
        <w:rPr>
          <w:sz w:val="24"/>
          <w:szCs w:val="24"/>
        </w:rPr>
        <w:t xml:space="preserve"> </w:t>
      </w:r>
      <w:r w:rsidRPr="00DE094A">
        <w:rPr>
          <w:sz w:val="24"/>
          <w:szCs w:val="24"/>
        </w:rPr>
        <w:t>пенсионного</w:t>
      </w:r>
      <w:r w:rsidR="00305741" w:rsidRPr="00DE094A">
        <w:rPr>
          <w:sz w:val="24"/>
          <w:szCs w:val="24"/>
        </w:rPr>
        <w:t xml:space="preserve"> </w:t>
      </w:r>
      <w:r w:rsidRPr="00DE094A">
        <w:rPr>
          <w:sz w:val="24"/>
          <w:szCs w:val="24"/>
        </w:rPr>
        <w:t>и</w:t>
      </w:r>
      <w:r w:rsidR="00305741" w:rsidRPr="00DE094A">
        <w:rPr>
          <w:sz w:val="24"/>
          <w:szCs w:val="24"/>
        </w:rPr>
        <w:t xml:space="preserve"> </w:t>
      </w:r>
      <w:r w:rsidRPr="00DE094A">
        <w:rPr>
          <w:sz w:val="24"/>
          <w:szCs w:val="24"/>
        </w:rPr>
        <w:t>социального</w:t>
      </w:r>
      <w:r w:rsidR="00305741" w:rsidRPr="00DE094A">
        <w:rPr>
          <w:sz w:val="24"/>
          <w:szCs w:val="24"/>
        </w:rPr>
        <w:t xml:space="preserve"> </w:t>
      </w:r>
      <w:r w:rsidRPr="00DE094A">
        <w:rPr>
          <w:spacing w:val="-2"/>
          <w:sz w:val="24"/>
          <w:szCs w:val="24"/>
        </w:rPr>
        <w:t>страхования;</w:t>
      </w:r>
    </w:p>
    <w:p w:rsidR="00073176" w:rsidRPr="00DE094A" w:rsidRDefault="006E6475">
      <w:pPr>
        <w:pStyle w:val="a3"/>
        <w:tabs>
          <w:tab w:val="left" w:pos="6718"/>
        </w:tabs>
        <w:ind w:right="141"/>
        <w:jc w:val="left"/>
      </w:pPr>
      <w:r w:rsidRPr="00DE094A">
        <w:t>Создание</w:t>
      </w:r>
      <w:r w:rsidR="00305741" w:rsidRPr="00DE094A">
        <w:t xml:space="preserve"> </w:t>
      </w:r>
      <w:r w:rsidRPr="00DE094A">
        <w:t>электронных</w:t>
      </w:r>
      <w:r w:rsidR="00305741" w:rsidRPr="00DE094A">
        <w:t xml:space="preserve"> </w:t>
      </w:r>
      <w:r w:rsidRPr="00DE094A">
        <w:t>документов</w:t>
      </w:r>
      <w:r w:rsidR="00305741" w:rsidRPr="00DE094A">
        <w:t xml:space="preserve"> </w:t>
      </w:r>
      <w:r w:rsidRPr="00DE094A">
        <w:t>бухгалтерского</w:t>
      </w:r>
      <w:r w:rsidRPr="00DE094A">
        <w:tab/>
        <w:t>учета</w:t>
      </w:r>
      <w:r w:rsidR="00305741" w:rsidRPr="00DE094A">
        <w:t xml:space="preserve"> </w:t>
      </w:r>
      <w:r w:rsidRPr="00DE094A">
        <w:t>и</w:t>
      </w:r>
      <w:r w:rsidR="00305741" w:rsidRPr="00DE094A">
        <w:t xml:space="preserve"> </w:t>
      </w:r>
      <w:r w:rsidRPr="00DE094A">
        <w:t>их</w:t>
      </w:r>
      <w:r w:rsidR="00305741" w:rsidRPr="00DE094A">
        <w:t xml:space="preserve"> </w:t>
      </w:r>
      <w:r w:rsidRPr="00DE094A">
        <w:t>обмен</w:t>
      </w:r>
      <w:r w:rsidR="00305741" w:rsidRPr="00DE094A">
        <w:t xml:space="preserve"> </w:t>
      </w:r>
      <w:r w:rsidRPr="00DE094A">
        <w:t>внутри администрация осуществляется с использованием программы 1С Предприятие (БГУ).</w:t>
      </w:r>
    </w:p>
    <w:p w:rsidR="00073176" w:rsidRPr="00DE094A" w:rsidRDefault="006E6475">
      <w:pPr>
        <w:pStyle w:val="a3"/>
        <w:ind w:left="851" w:firstLine="0"/>
        <w:jc w:val="left"/>
      </w:pPr>
      <w:r w:rsidRPr="00DE094A">
        <w:t>Сдача</w:t>
      </w:r>
      <w:r w:rsidR="00A555CE" w:rsidRPr="00DE094A">
        <w:t xml:space="preserve"> </w:t>
      </w:r>
      <w:r w:rsidRPr="00DE094A">
        <w:t>бухгалтерской</w:t>
      </w:r>
      <w:r w:rsidR="00A555CE" w:rsidRPr="00DE094A">
        <w:t xml:space="preserve"> </w:t>
      </w:r>
      <w:r w:rsidRPr="00DE094A">
        <w:t>(финансовой)</w:t>
      </w:r>
      <w:r w:rsidR="00A555CE" w:rsidRPr="00DE094A">
        <w:t xml:space="preserve"> </w:t>
      </w:r>
      <w:r w:rsidRPr="00DE094A">
        <w:t>отчетности-в</w:t>
      </w:r>
      <w:r w:rsidR="003B1DC0" w:rsidRPr="00DE094A">
        <w:t xml:space="preserve"> </w:t>
      </w:r>
      <w:r w:rsidRPr="00DE094A">
        <w:t>Свод-</w:t>
      </w:r>
      <w:r w:rsidRPr="00DE094A">
        <w:rPr>
          <w:spacing w:val="-2"/>
        </w:rPr>
        <w:t>смарт.</w:t>
      </w:r>
    </w:p>
    <w:p w:rsidR="00073176" w:rsidRPr="00DE094A" w:rsidRDefault="005F2EF3">
      <w:pPr>
        <w:pStyle w:val="a4"/>
        <w:numPr>
          <w:ilvl w:val="0"/>
          <w:numId w:val="30"/>
        </w:numPr>
        <w:tabs>
          <w:tab w:val="left" w:pos="1138"/>
        </w:tabs>
        <w:ind w:right="138" w:firstLine="707"/>
        <w:rPr>
          <w:sz w:val="24"/>
          <w:szCs w:val="24"/>
        </w:rPr>
      </w:pPr>
      <w:r w:rsidRPr="00DE094A">
        <w:rPr>
          <w:sz w:val="24"/>
          <w:szCs w:val="24"/>
        </w:rPr>
        <w:t>Без надлежащего</w:t>
      </w:r>
      <w:r w:rsidR="00A555CE" w:rsidRPr="00DE094A">
        <w:rPr>
          <w:sz w:val="24"/>
          <w:szCs w:val="24"/>
        </w:rPr>
        <w:t xml:space="preserve"> </w:t>
      </w:r>
      <w:r w:rsidR="006E6475" w:rsidRPr="00DE094A">
        <w:rPr>
          <w:sz w:val="24"/>
          <w:szCs w:val="24"/>
        </w:rPr>
        <w:t>оформления</w:t>
      </w:r>
      <w:r w:rsidR="00A555CE" w:rsidRPr="00DE094A">
        <w:rPr>
          <w:sz w:val="24"/>
          <w:szCs w:val="24"/>
        </w:rPr>
        <w:t xml:space="preserve"> </w:t>
      </w:r>
      <w:r w:rsidR="006E6475" w:rsidRPr="00DE094A">
        <w:rPr>
          <w:sz w:val="24"/>
          <w:szCs w:val="24"/>
        </w:rPr>
        <w:t>первичных</w:t>
      </w:r>
      <w:r w:rsidR="00A555CE" w:rsidRPr="00DE094A">
        <w:rPr>
          <w:sz w:val="24"/>
          <w:szCs w:val="24"/>
        </w:rPr>
        <w:t xml:space="preserve"> </w:t>
      </w:r>
      <w:r w:rsidR="006E6475" w:rsidRPr="00DE094A">
        <w:rPr>
          <w:sz w:val="24"/>
          <w:szCs w:val="24"/>
        </w:rPr>
        <w:t>(сводных)</w:t>
      </w:r>
      <w:r w:rsidR="00A555CE" w:rsidRPr="00DE094A">
        <w:rPr>
          <w:sz w:val="24"/>
          <w:szCs w:val="24"/>
        </w:rPr>
        <w:t xml:space="preserve"> </w:t>
      </w:r>
      <w:r w:rsidR="006E6475" w:rsidRPr="00DE094A">
        <w:rPr>
          <w:sz w:val="24"/>
          <w:szCs w:val="24"/>
        </w:rPr>
        <w:t>учетных</w:t>
      </w:r>
      <w:r w:rsidR="00A555CE" w:rsidRPr="00DE094A">
        <w:rPr>
          <w:sz w:val="24"/>
          <w:szCs w:val="24"/>
        </w:rPr>
        <w:t xml:space="preserve"> </w:t>
      </w:r>
      <w:r w:rsidR="006E6475" w:rsidRPr="00DE094A">
        <w:rPr>
          <w:sz w:val="24"/>
          <w:szCs w:val="24"/>
        </w:rPr>
        <w:t>документов</w:t>
      </w:r>
      <w:r w:rsidR="00A555CE" w:rsidRPr="00DE094A">
        <w:rPr>
          <w:sz w:val="24"/>
          <w:szCs w:val="24"/>
        </w:rPr>
        <w:t xml:space="preserve"> в </w:t>
      </w:r>
      <w:r w:rsidR="006E6475" w:rsidRPr="00DE094A">
        <w:rPr>
          <w:sz w:val="24"/>
          <w:szCs w:val="24"/>
        </w:rPr>
        <w:t>любые исправления (добавление новых записей) в электронных базах данных не допускаются.</w:t>
      </w:r>
    </w:p>
    <w:p w:rsidR="00073176" w:rsidRPr="00DE094A" w:rsidRDefault="006E6475">
      <w:pPr>
        <w:pStyle w:val="a4"/>
        <w:numPr>
          <w:ilvl w:val="0"/>
          <w:numId w:val="30"/>
        </w:numPr>
        <w:tabs>
          <w:tab w:val="left" w:pos="1147"/>
        </w:tabs>
        <w:ind w:right="138" w:firstLine="707"/>
        <w:rPr>
          <w:sz w:val="24"/>
          <w:szCs w:val="24"/>
        </w:rPr>
      </w:pPr>
      <w:r w:rsidRPr="00DE094A">
        <w:rPr>
          <w:sz w:val="24"/>
          <w:szCs w:val="24"/>
        </w:rPr>
        <w:t>В</w:t>
      </w:r>
      <w:r w:rsidR="00A555CE" w:rsidRPr="00DE094A">
        <w:rPr>
          <w:sz w:val="24"/>
          <w:szCs w:val="24"/>
        </w:rPr>
        <w:t xml:space="preserve"> </w:t>
      </w:r>
      <w:r w:rsidRPr="00DE094A">
        <w:rPr>
          <w:sz w:val="24"/>
          <w:szCs w:val="24"/>
        </w:rPr>
        <w:t>целях</w:t>
      </w:r>
      <w:r w:rsidR="00A555CE" w:rsidRPr="00DE094A">
        <w:rPr>
          <w:sz w:val="24"/>
          <w:szCs w:val="24"/>
        </w:rPr>
        <w:t xml:space="preserve"> </w:t>
      </w:r>
      <w:r w:rsidRPr="00DE094A">
        <w:rPr>
          <w:sz w:val="24"/>
          <w:szCs w:val="24"/>
        </w:rPr>
        <w:t>обеспечения</w:t>
      </w:r>
      <w:r w:rsidR="00A555CE" w:rsidRPr="00DE094A">
        <w:rPr>
          <w:sz w:val="24"/>
          <w:szCs w:val="24"/>
        </w:rPr>
        <w:t xml:space="preserve"> </w:t>
      </w:r>
      <w:r w:rsidRPr="00DE094A">
        <w:rPr>
          <w:sz w:val="24"/>
          <w:szCs w:val="24"/>
        </w:rPr>
        <w:t>сохранности</w:t>
      </w:r>
      <w:r w:rsidR="00A555CE" w:rsidRPr="00DE094A">
        <w:rPr>
          <w:sz w:val="24"/>
          <w:szCs w:val="24"/>
        </w:rPr>
        <w:t xml:space="preserve"> </w:t>
      </w:r>
      <w:r w:rsidRPr="00DE094A">
        <w:rPr>
          <w:sz w:val="24"/>
          <w:szCs w:val="24"/>
        </w:rPr>
        <w:t>электронных</w:t>
      </w:r>
      <w:r w:rsidR="00A555CE" w:rsidRPr="00DE094A">
        <w:rPr>
          <w:sz w:val="24"/>
          <w:szCs w:val="24"/>
        </w:rPr>
        <w:t xml:space="preserve"> </w:t>
      </w:r>
      <w:r w:rsidRPr="00DE094A">
        <w:rPr>
          <w:sz w:val="24"/>
          <w:szCs w:val="24"/>
        </w:rPr>
        <w:t>данных</w:t>
      </w:r>
      <w:r w:rsidR="00A555CE" w:rsidRPr="00DE094A">
        <w:rPr>
          <w:sz w:val="24"/>
          <w:szCs w:val="24"/>
        </w:rPr>
        <w:t xml:space="preserve"> </w:t>
      </w:r>
      <w:r w:rsidRPr="00DE094A">
        <w:rPr>
          <w:sz w:val="24"/>
          <w:szCs w:val="24"/>
        </w:rPr>
        <w:t>бухгалтерского</w:t>
      </w:r>
      <w:r w:rsidR="00A555CE" w:rsidRPr="00DE094A">
        <w:rPr>
          <w:sz w:val="24"/>
          <w:szCs w:val="24"/>
        </w:rPr>
        <w:t xml:space="preserve"> </w:t>
      </w:r>
      <w:r w:rsidRPr="00DE094A">
        <w:rPr>
          <w:sz w:val="24"/>
          <w:szCs w:val="24"/>
        </w:rPr>
        <w:t>учета</w:t>
      </w:r>
      <w:r w:rsidR="00A555CE" w:rsidRPr="00DE094A">
        <w:rPr>
          <w:sz w:val="24"/>
          <w:szCs w:val="24"/>
        </w:rPr>
        <w:t xml:space="preserve"> </w:t>
      </w:r>
      <w:r w:rsidRPr="00DE094A">
        <w:rPr>
          <w:sz w:val="24"/>
          <w:szCs w:val="24"/>
        </w:rPr>
        <w:t>и отчетности производится сохранение резервных копий базы бухгалтерской программы:</w:t>
      </w:r>
    </w:p>
    <w:p w:rsidR="00073176" w:rsidRPr="00DE094A" w:rsidRDefault="005F2EF3">
      <w:pPr>
        <w:pStyle w:val="a4"/>
        <w:numPr>
          <w:ilvl w:val="1"/>
          <w:numId w:val="30"/>
        </w:numPr>
        <w:tabs>
          <w:tab w:val="left" w:pos="989"/>
        </w:tabs>
        <w:ind w:left="989" w:hanging="138"/>
        <w:jc w:val="left"/>
        <w:rPr>
          <w:sz w:val="24"/>
          <w:szCs w:val="24"/>
        </w:rPr>
      </w:pPr>
      <w:r w:rsidRPr="00DE094A">
        <w:rPr>
          <w:sz w:val="24"/>
          <w:szCs w:val="24"/>
        </w:rPr>
        <w:t xml:space="preserve">На компьютере </w:t>
      </w:r>
      <w:r w:rsidRPr="00DE094A">
        <w:rPr>
          <w:spacing w:val="-2"/>
          <w:sz w:val="24"/>
          <w:szCs w:val="24"/>
        </w:rPr>
        <w:t>ежедневно</w:t>
      </w:r>
      <w:r w:rsidR="006E6475" w:rsidRPr="00DE094A">
        <w:rPr>
          <w:spacing w:val="-2"/>
          <w:sz w:val="24"/>
          <w:szCs w:val="24"/>
        </w:rPr>
        <w:t>;</w:t>
      </w:r>
    </w:p>
    <w:p w:rsidR="00073176" w:rsidRPr="00DE094A" w:rsidRDefault="006E6475">
      <w:pPr>
        <w:pStyle w:val="a3"/>
        <w:tabs>
          <w:tab w:val="left" w:pos="4120"/>
        </w:tabs>
        <w:ind w:left="851" w:firstLine="0"/>
        <w:jc w:val="left"/>
      </w:pPr>
      <w:r w:rsidRPr="00DE094A">
        <w:t>Основание:</w:t>
      </w:r>
      <w:r w:rsidR="00A555CE" w:rsidRPr="00DE094A">
        <w:t xml:space="preserve"> </w:t>
      </w:r>
      <w:r w:rsidRPr="00DE094A">
        <w:t>пункт</w:t>
      </w:r>
      <w:r w:rsidR="00A555CE" w:rsidRPr="00DE094A">
        <w:t xml:space="preserve"> </w:t>
      </w:r>
      <w:r w:rsidRPr="00DE094A">
        <w:t>24</w:t>
      </w:r>
      <w:r w:rsidR="00A555CE" w:rsidRPr="00DE094A">
        <w:t xml:space="preserve"> </w:t>
      </w:r>
      <w:r w:rsidRPr="00DE094A">
        <w:rPr>
          <w:spacing w:val="-5"/>
        </w:rPr>
        <w:t>СГС</w:t>
      </w:r>
      <w:r w:rsidR="005F2EF3">
        <w:rPr>
          <w:spacing w:val="-5"/>
        </w:rPr>
        <w:t xml:space="preserve"> </w:t>
      </w:r>
      <w:r w:rsidRPr="00DE094A">
        <w:t>«Единый</w:t>
      </w:r>
      <w:r w:rsidR="00A555CE" w:rsidRPr="00DE094A">
        <w:t xml:space="preserve"> </w:t>
      </w:r>
      <w:r w:rsidRPr="00DE094A">
        <w:t>план</w:t>
      </w:r>
      <w:r w:rsidR="00A555CE" w:rsidRPr="00DE094A">
        <w:t xml:space="preserve"> </w:t>
      </w:r>
      <w:r w:rsidRPr="00DE094A">
        <w:t>счетов»</w:t>
      </w:r>
      <w:r w:rsidR="00A555CE" w:rsidRPr="00DE094A">
        <w:t xml:space="preserve"> </w:t>
      </w:r>
      <w:r w:rsidRPr="00DE094A">
        <w:t>№121н,</w:t>
      </w:r>
      <w:r w:rsidR="00A555CE" w:rsidRPr="00DE094A">
        <w:t xml:space="preserve"> </w:t>
      </w:r>
      <w:r w:rsidRPr="00DE094A">
        <w:t>пункт</w:t>
      </w:r>
      <w:r w:rsidR="00A555CE" w:rsidRPr="00DE094A">
        <w:t xml:space="preserve"> </w:t>
      </w:r>
      <w:r w:rsidRPr="00DE094A">
        <w:t>33</w:t>
      </w:r>
      <w:r w:rsidRPr="00DE094A">
        <w:rPr>
          <w:spacing w:val="-5"/>
        </w:rPr>
        <w:t>СГС</w:t>
      </w:r>
    </w:p>
    <w:p w:rsidR="00073176" w:rsidRPr="00DE094A" w:rsidRDefault="006E6475">
      <w:pPr>
        <w:pStyle w:val="a3"/>
        <w:ind w:firstLine="0"/>
        <w:jc w:val="left"/>
        <w:rPr>
          <w:spacing w:val="-2"/>
        </w:rPr>
      </w:pPr>
      <w:r w:rsidRPr="00DE094A">
        <w:t>«Концептуальные</w:t>
      </w:r>
      <w:r w:rsidR="00A555CE" w:rsidRPr="00DE094A">
        <w:t xml:space="preserve"> </w:t>
      </w:r>
      <w:r w:rsidRPr="00DE094A">
        <w:t>основы</w:t>
      </w:r>
      <w:r w:rsidR="00A555CE" w:rsidRPr="00DE094A">
        <w:t xml:space="preserve"> </w:t>
      </w:r>
      <w:r w:rsidRPr="00DE094A">
        <w:t>бухучета</w:t>
      </w:r>
      <w:r w:rsidR="00A555CE" w:rsidRPr="00DE094A">
        <w:t xml:space="preserve"> </w:t>
      </w:r>
      <w:r w:rsidRPr="00DE094A">
        <w:t>и</w:t>
      </w:r>
      <w:r w:rsidR="00A555CE" w:rsidRPr="00DE094A">
        <w:t xml:space="preserve"> </w:t>
      </w:r>
      <w:r w:rsidRPr="00DE094A">
        <w:rPr>
          <w:spacing w:val="-2"/>
        </w:rPr>
        <w:t>отчетности».</w:t>
      </w:r>
    </w:p>
    <w:p w:rsidR="00A555CE" w:rsidRPr="00DE094A" w:rsidRDefault="00A555CE">
      <w:pPr>
        <w:pStyle w:val="a3"/>
        <w:ind w:firstLine="0"/>
        <w:jc w:val="left"/>
      </w:pPr>
    </w:p>
    <w:p w:rsidR="006E6475" w:rsidRPr="00DE094A" w:rsidRDefault="006E6475" w:rsidP="006E6475">
      <w:pPr>
        <w:pStyle w:val="1"/>
        <w:numPr>
          <w:ilvl w:val="1"/>
          <w:numId w:val="34"/>
        </w:numPr>
        <w:tabs>
          <w:tab w:val="left" w:pos="3651"/>
        </w:tabs>
        <w:spacing w:line="240" w:lineRule="auto"/>
        <w:ind w:left="3651" w:hanging="400"/>
        <w:jc w:val="left"/>
      </w:pPr>
      <w:r w:rsidRPr="00DE094A">
        <w:t>Правила</w:t>
      </w:r>
      <w:r w:rsidRPr="00DE094A">
        <w:rPr>
          <w:spacing w:val="-2"/>
        </w:rPr>
        <w:t xml:space="preserve"> документооборота</w:t>
      </w:r>
    </w:p>
    <w:p w:rsidR="00073176" w:rsidRPr="00DE094A" w:rsidRDefault="00A555CE">
      <w:pPr>
        <w:pStyle w:val="a4"/>
        <w:numPr>
          <w:ilvl w:val="0"/>
          <w:numId w:val="29"/>
        </w:numPr>
        <w:tabs>
          <w:tab w:val="left" w:pos="404"/>
        </w:tabs>
        <w:spacing w:before="68"/>
        <w:ind w:right="139" w:firstLine="0"/>
        <w:jc w:val="both"/>
        <w:rPr>
          <w:sz w:val="24"/>
          <w:szCs w:val="24"/>
        </w:rPr>
      </w:pPr>
      <w:r w:rsidRPr="00DE094A">
        <w:rPr>
          <w:sz w:val="24"/>
          <w:szCs w:val="24"/>
        </w:rPr>
        <w:t>П</w:t>
      </w:r>
      <w:r w:rsidR="006E6475" w:rsidRPr="00DE094A">
        <w:rPr>
          <w:sz w:val="24"/>
          <w:szCs w:val="24"/>
        </w:rPr>
        <w:t>орядок передачи первичных учетных документов для отражения в бухгалтерском учете установлены в графике документооборота (приложение 21 к настоящей учетной политике).</w:t>
      </w:r>
    </w:p>
    <w:p w:rsidR="00073176" w:rsidRPr="00DE094A" w:rsidRDefault="006E6475">
      <w:pPr>
        <w:pStyle w:val="a3"/>
        <w:spacing w:before="1"/>
        <w:ind w:right="139"/>
      </w:pPr>
      <w:r w:rsidRPr="00DE094A">
        <w:t>Основание: пункт 22 СГС «Концептуальные основы бухучета и отчетности</w:t>
      </w:r>
      <w:r w:rsidR="005F2EF3" w:rsidRPr="00DE094A">
        <w:t>», подпункт</w:t>
      </w:r>
      <w:r w:rsidRPr="00DE094A">
        <w:t xml:space="preserve"> «д» пункта 9 СГС «Учетная политика, оценочные значения и ошибки».</w:t>
      </w:r>
    </w:p>
    <w:p w:rsidR="00073176" w:rsidRPr="00DE094A" w:rsidRDefault="006E6475">
      <w:pPr>
        <w:pStyle w:val="a4"/>
        <w:numPr>
          <w:ilvl w:val="0"/>
          <w:numId w:val="29"/>
        </w:numPr>
        <w:tabs>
          <w:tab w:val="left" w:pos="1106"/>
        </w:tabs>
        <w:ind w:right="135" w:firstLine="707"/>
        <w:jc w:val="both"/>
        <w:rPr>
          <w:sz w:val="24"/>
          <w:szCs w:val="24"/>
        </w:rPr>
      </w:pPr>
      <w:r w:rsidRPr="00DE094A">
        <w:rPr>
          <w:sz w:val="24"/>
          <w:szCs w:val="24"/>
        </w:rPr>
        <w:lastRenderedPageBreak/>
        <w:t>Первичные документы составляют и передают в бухгалтерию лица, ответственные за оформление факта хозяйственной жизни. Документы бухгалтерского учета передаются в срок, установленный в графике документооборота. Если в графике срок не установлен, документ бухгалтерского учета или иная информация передается в течение трех рабочих дней со дня оформления, но не позднее последнего рабочего дня месяца, в котором факт хозяйственной жизни произошел.</w:t>
      </w:r>
    </w:p>
    <w:p w:rsidR="00073176" w:rsidRPr="00DE094A" w:rsidRDefault="006E6475">
      <w:pPr>
        <w:pStyle w:val="a3"/>
        <w:ind w:right="137"/>
      </w:pPr>
      <w:r w:rsidRPr="00DE094A">
        <w:t>При создании, обработке и передаче документов обеспечивается защитаперсональных данных в порядке, установленном в положении о защите персональных данных, которое утверждается руководителем учреждения.</w:t>
      </w:r>
    </w:p>
    <w:p w:rsidR="00073176" w:rsidRPr="00DE094A" w:rsidRDefault="006E6475">
      <w:pPr>
        <w:pStyle w:val="a3"/>
        <w:spacing w:before="1"/>
        <w:ind w:right="135"/>
      </w:pPr>
      <w:r w:rsidRPr="00DE094A">
        <w:t>Ответственность за своевременное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сотрудники, составившие и подписавшие указанные документы.</w:t>
      </w:r>
    </w:p>
    <w:p w:rsidR="00073176" w:rsidRPr="00DE094A" w:rsidRDefault="006E6475">
      <w:pPr>
        <w:pStyle w:val="a3"/>
        <w:ind w:right="135"/>
      </w:pPr>
      <w:r w:rsidRPr="00DE094A">
        <w:t>С графиком документооборота, а также с каждым изменением к нему должны ознакомиться все сотрудники, ответственные за оформление и представление первичных документов. Факт ознакомления и собственноручная подпись сотрудника об ознакомлении регистрируются в Журнале ознакомления, форма которого утверждена в приложении к учетной политике.</w:t>
      </w:r>
    </w:p>
    <w:p w:rsidR="00073176" w:rsidRPr="00DE094A" w:rsidRDefault="006E6475">
      <w:pPr>
        <w:pStyle w:val="a3"/>
        <w:ind w:right="135"/>
      </w:pPr>
      <w:r w:rsidRPr="00DE094A">
        <w:t>В случае, если ответственный сотрудник не передал в бухгалтерию первичный документ в срок, установленный в графике, заместитель руководителя уведомляет об этом сотрудника, руководителя его подразделения, а также руководителя учреждения. Для этого каждому из них заместитель руководителя направляет уведомление не позднее одного рабочего дня со дня истечения срока представления документа по графику. Форма уведомления утверждена в приложении к учетной политике.</w:t>
      </w:r>
    </w:p>
    <w:p w:rsidR="00073176" w:rsidRPr="00DE094A" w:rsidRDefault="006E6475">
      <w:pPr>
        <w:pStyle w:val="a3"/>
        <w:ind w:right="137"/>
      </w:pPr>
      <w:r w:rsidRPr="00DE094A">
        <w:t>Основание: пункт 1, подпункты «г», «ж» пункта 6 приложения № 2 к СГС «Учетная политика, оценочные значения и ошибки».</w:t>
      </w:r>
    </w:p>
    <w:p w:rsidR="00073176" w:rsidRPr="00DE094A" w:rsidRDefault="006E6475">
      <w:pPr>
        <w:pStyle w:val="a4"/>
        <w:numPr>
          <w:ilvl w:val="0"/>
          <w:numId w:val="29"/>
        </w:numPr>
        <w:tabs>
          <w:tab w:val="left" w:pos="1243"/>
        </w:tabs>
        <w:spacing w:before="1"/>
        <w:ind w:right="137" w:firstLine="707"/>
        <w:jc w:val="both"/>
        <w:rPr>
          <w:sz w:val="24"/>
          <w:szCs w:val="24"/>
        </w:rPr>
      </w:pPr>
      <w:r w:rsidRPr="00DE094A">
        <w:rPr>
          <w:sz w:val="24"/>
          <w:szCs w:val="24"/>
        </w:rPr>
        <w:t>При проведении хозяйственных операций используются унифицированные документы. Если для оформления хозяйственных операций не предусмотрены унифицированные документы, используются:</w:t>
      </w:r>
    </w:p>
    <w:p w:rsidR="00073176" w:rsidRPr="00DE094A" w:rsidRDefault="00607370">
      <w:pPr>
        <w:pStyle w:val="a4"/>
        <w:numPr>
          <w:ilvl w:val="0"/>
          <w:numId w:val="23"/>
        </w:numPr>
        <w:tabs>
          <w:tab w:val="left" w:pos="989"/>
        </w:tabs>
        <w:ind w:left="989" w:hanging="138"/>
        <w:rPr>
          <w:sz w:val="24"/>
          <w:szCs w:val="24"/>
        </w:rPr>
      </w:pPr>
      <w:r w:rsidRPr="00DE094A">
        <w:rPr>
          <w:sz w:val="24"/>
          <w:szCs w:val="24"/>
        </w:rPr>
        <w:t>С</w:t>
      </w:r>
      <w:r w:rsidR="006E6475" w:rsidRPr="00DE094A">
        <w:rPr>
          <w:sz w:val="24"/>
          <w:szCs w:val="24"/>
        </w:rPr>
        <w:t>амостоятельно</w:t>
      </w:r>
      <w:r w:rsidRPr="00DE094A">
        <w:rPr>
          <w:sz w:val="24"/>
          <w:szCs w:val="24"/>
        </w:rPr>
        <w:t xml:space="preserve"> </w:t>
      </w:r>
      <w:r w:rsidR="006E6475" w:rsidRPr="00DE094A">
        <w:rPr>
          <w:sz w:val="24"/>
          <w:szCs w:val="24"/>
        </w:rPr>
        <w:t>разработанные</w:t>
      </w:r>
      <w:r w:rsidRPr="00DE094A">
        <w:rPr>
          <w:sz w:val="24"/>
          <w:szCs w:val="24"/>
        </w:rPr>
        <w:t xml:space="preserve"> </w:t>
      </w:r>
      <w:r w:rsidR="006E6475" w:rsidRPr="00DE094A">
        <w:rPr>
          <w:sz w:val="24"/>
          <w:szCs w:val="24"/>
        </w:rPr>
        <w:t>формы,</w:t>
      </w:r>
      <w:r w:rsidRPr="00DE094A">
        <w:rPr>
          <w:sz w:val="24"/>
          <w:szCs w:val="24"/>
        </w:rPr>
        <w:t xml:space="preserve"> </w:t>
      </w:r>
      <w:r w:rsidR="006E6475" w:rsidRPr="00DE094A">
        <w:rPr>
          <w:sz w:val="24"/>
          <w:szCs w:val="24"/>
        </w:rPr>
        <w:t>которые</w:t>
      </w:r>
      <w:r w:rsidRPr="00DE094A">
        <w:rPr>
          <w:sz w:val="24"/>
          <w:szCs w:val="24"/>
        </w:rPr>
        <w:t xml:space="preserve"> </w:t>
      </w:r>
      <w:r w:rsidR="006E6475" w:rsidRPr="00DE094A">
        <w:rPr>
          <w:sz w:val="24"/>
          <w:szCs w:val="24"/>
        </w:rPr>
        <w:t>приведены</w:t>
      </w:r>
      <w:r w:rsidRPr="00DE094A">
        <w:rPr>
          <w:sz w:val="24"/>
          <w:szCs w:val="24"/>
        </w:rPr>
        <w:t xml:space="preserve"> </w:t>
      </w:r>
      <w:r w:rsidR="006E6475" w:rsidRPr="00DE094A">
        <w:rPr>
          <w:sz w:val="24"/>
          <w:szCs w:val="24"/>
        </w:rPr>
        <w:t>в</w:t>
      </w:r>
      <w:r w:rsidRPr="00DE094A">
        <w:rPr>
          <w:sz w:val="24"/>
          <w:szCs w:val="24"/>
        </w:rPr>
        <w:t xml:space="preserve"> </w:t>
      </w:r>
      <w:r w:rsidR="006E6475" w:rsidRPr="00DE094A">
        <w:rPr>
          <w:sz w:val="24"/>
          <w:szCs w:val="24"/>
        </w:rPr>
        <w:t xml:space="preserve">приложении </w:t>
      </w:r>
      <w:r w:rsidR="006E6475" w:rsidRPr="00DE094A">
        <w:rPr>
          <w:spacing w:val="-5"/>
          <w:sz w:val="24"/>
          <w:szCs w:val="24"/>
        </w:rPr>
        <w:t>5;</w:t>
      </w:r>
    </w:p>
    <w:p w:rsidR="00073176" w:rsidRPr="00DE094A" w:rsidRDefault="00607370">
      <w:pPr>
        <w:pStyle w:val="a4"/>
        <w:numPr>
          <w:ilvl w:val="0"/>
          <w:numId w:val="23"/>
        </w:numPr>
        <w:tabs>
          <w:tab w:val="left" w:pos="991"/>
        </w:tabs>
        <w:ind w:left="991"/>
        <w:rPr>
          <w:sz w:val="24"/>
          <w:szCs w:val="24"/>
        </w:rPr>
      </w:pPr>
      <w:r w:rsidRPr="00DE094A">
        <w:rPr>
          <w:sz w:val="24"/>
          <w:szCs w:val="24"/>
        </w:rPr>
        <w:t>У</w:t>
      </w:r>
      <w:r w:rsidR="006E6475" w:rsidRPr="00DE094A">
        <w:rPr>
          <w:sz w:val="24"/>
          <w:szCs w:val="24"/>
        </w:rPr>
        <w:t>нифицированные</w:t>
      </w:r>
      <w:r w:rsidRPr="00DE094A">
        <w:rPr>
          <w:sz w:val="24"/>
          <w:szCs w:val="24"/>
        </w:rPr>
        <w:t xml:space="preserve"> </w:t>
      </w:r>
      <w:r w:rsidR="006E6475" w:rsidRPr="00DE094A">
        <w:rPr>
          <w:sz w:val="24"/>
          <w:szCs w:val="24"/>
        </w:rPr>
        <w:t>формы,</w:t>
      </w:r>
      <w:r w:rsidRPr="00DE094A">
        <w:rPr>
          <w:sz w:val="24"/>
          <w:szCs w:val="24"/>
        </w:rPr>
        <w:t xml:space="preserve"> </w:t>
      </w:r>
      <w:r w:rsidR="006E6475" w:rsidRPr="00DE094A">
        <w:rPr>
          <w:sz w:val="24"/>
          <w:szCs w:val="24"/>
        </w:rPr>
        <w:t>дополненные</w:t>
      </w:r>
      <w:r w:rsidRPr="00DE094A">
        <w:rPr>
          <w:sz w:val="24"/>
          <w:szCs w:val="24"/>
        </w:rPr>
        <w:t xml:space="preserve"> </w:t>
      </w:r>
      <w:r w:rsidR="006E6475" w:rsidRPr="00DE094A">
        <w:rPr>
          <w:sz w:val="24"/>
          <w:szCs w:val="24"/>
        </w:rPr>
        <w:t>необходимыми</w:t>
      </w:r>
      <w:r w:rsidRPr="00DE094A">
        <w:rPr>
          <w:sz w:val="24"/>
          <w:szCs w:val="24"/>
        </w:rPr>
        <w:t xml:space="preserve"> </w:t>
      </w:r>
      <w:r w:rsidR="006E6475" w:rsidRPr="00DE094A">
        <w:rPr>
          <w:spacing w:val="-2"/>
          <w:sz w:val="24"/>
          <w:szCs w:val="24"/>
        </w:rPr>
        <w:t>реквизитами.</w:t>
      </w:r>
    </w:p>
    <w:p w:rsidR="00073176" w:rsidRPr="00DE094A" w:rsidRDefault="006E6475">
      <w:pPr>
        <w:pStyle w:val="a3"/>
        <w:ind w:right="136"/>
      </w:pPr>
      <w:r w:rsidRPr="00DE094A">
        <w:t xml:space="preserve">Основание: пункты 25–26 СГС «Концептуальные основы бухучета и отчетности», </w:t>
      </w:r>
      <w:r w:rsidR="005F2EF3" w:rsidRPr="00DE094A">
        <w:t>подпункт «</w:t>
      </w:r>
      <w:r w:rsidRPr="00DE094A">
        <w:t>г» пункта</w:t>
      </w:r>
      <w:r w:rsidR="00607370" w:rsidRPr="00DE094A">
        <w:t xml:space="preserve"> </w:t>
      </w:r>
      <w:r w:rsidRPr="00DE094A">
        <w:t>9СГС</w:t>
      </w:r>
      <w:r w:rsidR="00607370" w:rsidRPr="00DE094A">
        <w:t xml:space="preserve"> </w:t>
      </w:r>
      <w:r w:rsidRPr="00DE094A">
        <w:t>«Учетная</w:t>
      </w:r>
      <w:r w:rsidR="00607370" w:rsidRPr="00DE094A">
        <w:t xml:space="preserve"> </w:t>
      </w:r>
      <w:r w:rsidRPr="00DE094A">
        <w:t>политика,</w:t>
      </w:r>
      <w:r w:rsidR="00607370" w:rsidRPr="00DE094A">
        <w:t xml:space="preserve"> </w:t>
      </w:r>
      <w:r w:rsidRPr="00DE094A">
        <w:t>оценочные</w:t>
      </w:r>
      <w:r w:rsidR="00607370" w:rsidRPr="00DE094A">
        <w:t xml:space="preserve"> </w:t>
      </w:r>
      <w:r w:rsidRPr="00DE094A">
        <w:t>значения</w:t>
      </w:r>
      <w:r w:rsidR="00607370" w:rsidRPr="00DE094A">
        <w:t xml:space="preserve"> </w:t>
      </w:r>
      <w:r w:rsidRPr="00DE094A">
        <w:t>и</w:t>
      </w:r>
      <w:r w:rsidR="00607370" w:rsidRPr="00DE094A">
        <w:t xml:space="preserve"> </w:t>
      </w:r>
      <w:r w:rsidRPr="00DE094A">
        <w:t>ошибки»,</w:t>
      </w:r>
      <w:r w:rsidR="00607370" w:rsidRPr="00DE094A">
        <w:t xml:space="preserve"> </w:t>
      </w:r>
      <w:r w:rsidRPr="00DE094A">
        <w:t>подпункт</w:t>
      </w:r>
    </w:p>
    <w:p w:rsidR="00073176" w:rsidRPr="00DE094A" w:rsidRDefault="006E6475">
      <w:pPr>
        <w:pStyle w:val="a3"/>
        <w:ind w:firstLine="0"/>
      </w:pPr>
      <w:r w:rsidRPr="00DE094A">
        <w:t>«</w:t>
      </w:r>
      <w:r w:rsidR="005F2EF3" w:rsidRPr="00DE094A">
        <w:t>а» пункта</w:t>
      </w:r>
      <w:r w:rsidRPr="00DE094A">
        <w:t xml:space="preserve"> 6</w:t>
      </w:r>
      <w:r w:rsidR="00607370" w:rsidRPr="00DE094A">
        <w:t xml:space="preserve"> </w:t>
      </w:r>
      <w:r w:rsidRPr="00DE094A">
        <w:t>приложения</w:t>
      </w:r>
      <w:r w:rsidR="00607370" w:rsidRPr="00DE094A">
        <w:t xml:space="preserve"> </w:t>
      </w:r>
      <w:r w:rsidRPr="00DE094A">
        <w:t>№2 к данному</w:t>
      </w:r>
      <w:r w:rsidR="00607370" w:rsidRPr="00DE094A">
        <w:t xml:space="preserve"> </w:t>
      </w:r>
      <w:r w:rsidRPr="00DE094A">
        <w:rPr>
          <w:spacing w:val="-2"/>
        </w:rPr>
        <w:t>стандарту.</w:t>
      </w:r>
    </w:p>
    <w:p w:rsidR="00073176" w:rsidRPr="00DE094A" w:rsidRDefault="006E6475">
      <w:pPr>
        <w:pStyle w:val="a4"/>
        <w:numPr>
          <w:ilvl w:val="0"/>
          <w:numId w:val="29"/>
        </w:numPr>
        <w:tabs>
          <w:tab w:val="left" w:pos="1236"/>
        </w:tabs>
        <w:ind w:right="133" w:firstLine="707"/>
        <w:jc w:val="both"/>
        <w:rPr>
          <w:sz w:val="24"/>
          <w:szCs w:val="24"/>
        </w:rPr>
      </w:pPr>
      <w:r w:rsidRPr="00DE094A">
        <w:rPr>
          <w:sz w:val="24"/>
          <w:szCs w:val="24"/>
        </w:rPr>
        <w:t>Для отражения в бухгалтерском учете принимаются документы, которые проверены сотрудниками бухгалтерии в соответствии с положением о внутреннем финансовом контроле (приложение 11). Документы, оформленные с нарушением, бухгалтерия к учету не принимает.</w:t>
      </w:r>
    </w:p>
    <w:p w:rsidR="00073176" w:rsidRPr="00DE094A" w:rsidRDefault="006E6475">
      <w:pPr>
        <w:pStyle w:val="a3"/>
        <w:ind w:right="135"/>
      </w:pPr>
      <w:r w:rsidRPr="00DE094A">
        <w:t>Основание: пункт 23 СГС «Концептуальные основы бухучета и отчетности»,</w:t>
      </w:r>
      <w:r w:rsidR="00607370" w:rsidRPr="00DE094A">
        <w:t xml:space="preserve"> </w:t>
      </w:r>
      <w:r w:rsidRPr="00DE094A">
        <w:t>подпункт «з»</w:t>
      </w:r>
      <w:r w:rsidR="00607370" w:rsidRPr="00DE094A">
        <w:t xml:space="preserve"> </w:t>
      </w:r>
      <w:r w:rsidRPr="00DE094A">
        <w:t xml:space="preserve">пункты 1, 6 приложения № 2 к СГС «Учетная политика, оценочные значения и </w:t>
      </w:r>
      <w:r w:rsidRPr="00DE094A">
        <w:rPr>
          <w:spacing w:val="-2"/>
        </w:rPr>
        <w:t>ошибки».</w:t>
      </w:r>
    </w:p>
    <w:p w:rsidR="00073176" w:rsidRPr="00DE094A" w:rsidRDefault="006E6475">
      <w:pPr>
        <w:pStyle w:val="a4"/>
        <w:numPr>
          <w:ilvl w:val="0"/>
          <w:numId w:val="29"/>
        </w:numPr>
        <w:tabs>
          <w:tab w:val="left" w:pos="1164"/>
        </w:tabs>
        <w:ind w:right="135" w:firstLine="707"/>
        <w:jc w:val="both"/>
        <w:rPr>
          <w:sz w:val="24"/>
          <w:szCs w:val="24"/>
        </w:rPr>
      </w:pPr>
      <w:r w:rsidRPr="00DE094A">
        <w:rPr>
          <w:sz w:val="24"/>
          <w:szCs w:val="24"/>
        </w:rPr>
        <w:t xml:space="preserve">Право подписи учетных документов предоставлено сотрудникам, занимающим должности, перечисленные в приложении </w:t>
      </w:r>
      <w:r w:rsidR="005F2EF3" w:rsidRPr="00DE094A">
        <w:rPr>
          <w:sz w:val="24"/>
          <w:szCs w:val="24"/>
        </w:rPr>
        <w:t xml:space="preserve">6. </w:t>
      </w:r>
      <w:proofErr w:type="spellStart"/>
      <w:r w:rsidR="005F2EF3" w:rsidRPr="00DE094A">
        <w:rPr>
          <w:sz w:val="24"/>
          <w:szCs w:val="24"/>
        </w:rPr>
        <w:t>Пофамильный</w:t>
      </w:r>
      <w:proofErr w:type="spellEnd"/>
      <w:r w:rsidRPr="00DE094A">
        <w:rPr>
          <w:sz w:val="24"/>
          <w:szCs w:val="24"/>
        </w:rPr>
        <w:t xml:space="preserve"> список сотрудников, имеющих право подписи, утверждается отдельным приказом руководителя.</w:t>
      </w:r>
    </w:p>
    <w:p w:rsidR="00073176" w:rsidRPr="00DE094A" w:rsidRDefault="006E6475">
      <w:pPr>
        <w:pStyle w:val="a3"/>
        <w:spacing w:before="1"/>
        <w:ind w:right="135"/>
      </w:pPr>
      <w:r w:rsidRPr="00DE094A">
        <w:t>Основание: пункт 8 приложения № 2 к СГС «Учетная политика, оценочные значенияи ошибки».</w:t>
      </w:r>
    </w:p>
    <w:p w:rsidR="00073176" w:rsidRPr="00DE094A" w:rsidRDefault="006E6475">
      <w:pPr>
        <w:pStyle w:val="a4"/>
        <w:numPr>
          <w:ilvl w:val="0"/>
          <w:numId w:val="29"/>
        </w:numPr>
        <w:tabs>
          <w:tab w:val="left" w:pos="1306"/>
        </w:tabs>
        <w:spacing w:before="68"/>
        <w:ind w:right="134" w:firstLine="707"/>
        <w:jc w:val="both"/>
        <w:rPr>
          <w:sz w:val="24"/>
          <w:szCs w:val="24"/>
        </w:rPr>
      </w:pPr>
      <w:r w:rsidRPr="00DE094A">
        <w:rPr>
          <w:sz w:val="24"/>
          <w:szCs w:val="24"/>
        </w:rPr>
        <w:t>Допускается оформление одного первичного учетного документа при осуществлении нескольких взаимосвязанных между собой фактов хозяйственной жизни в следующих случаях:</w:t>
      </w:r>
    </w:p>
    <w:p w:rsidR="00073176" w:rsidRPr="00DE094A" w:rsidRDefault="00607370">
      <w:pPr>
        <w:pStyle w:val="a4"/>
        <w:numPr>
          <w:ilvl w:val="0"/>
          <w:numId w:val="24"/>
        </w:numPr>
        <w:tabs>
          <w:tab w:val="left" w:pos="991"/>
        </w:tabs>
        <w:spacing w:before="1"/>
        <w:ind w:left="991" w:hanging="140"/>
        <w:jc w:val="left"/>
        <w:rPr>
          <w:sz w:val="24"/>
          <w:szCs w:val="24"/>
        </w:rPr>
      </w:pPr>
      <w:r w:rsidRPr="00DE094A">
        <w:rPr>
          <w:sz w:val="24"/>
          <w:szCs w:val="24"/>
        </w:rPr>
        <w:t>у</w:t>
      </w:r>
      <w:r w:rsidR="006E6475" w:rsidRPr="00DE094A">
        <w:rPr>
          <w:sz w:val="24"/>
          <w:szCs w:val="24"/>
        </w:rPr>
        <w:t>чет</w:t>
      </w:r>
      <w:r w:rsidRPr="00DE094A">
        <w:rPr>
          <w:sz w:val="24"/>
          <w:szCs w:val="24"/>
        </w:rPr>
        <w:t xml:space="preserve"> </w:t>
      </w:r>
      <w:r w:rsidR="006E6475" w:rsidRPr="00DE094A">
        <w:rPr>
          <w:spacing w:val="-2"/>
          <w:sz w:val="24"/>
          <w:szCs w:val="24"/>
        </w:rPr>
        <w:t>имущества;</w:t>
      </w:r>
    </w:p>
    <w:p w:rsidR="00073176" w:rsidRPr="00DE094A" w:rsidRDefault="00607370">
      <w:pPr>
        <w:pStyle w:val="a4"/>
        <w:numPr>
          <w:ilvl w:val="0"/>
          <w:numId w:val="24"/>
        </w:numPr>
        <w:tabs>
          <w:tab w:val="left" w:pos="989"/>
        </w:tabs>
        <w:ind w:left="989" w:hanging="138"/>
        <w:jc w:val="left"/>
        <w:rPr>
          <w:sz w:val="24"/>
          <w:szCs w:val="24"/>
        </w:rPr>
      </w:pPr>
      <w:r w:rsidRPr="00DE094A">
        <w:rPr>
          <w:sz w:val="24"/>
          <w:szCs w:val="24"/>
        </w:rPr>
        <w:t>н</w:t>
      </w:r>
      <w:r w:rsidR="006E6475" w:rsidRPr="00DE094A">
        <w:rPr>
          <w:sz w:val="24"/>
          <w:szCs w:val="24"/>
        </w:rPr>
        <w:t>ачисление</w:t>
      </w:r>
      <w:r w:rsidRPr="00DE094A">
        <w:rPr>
          <w:sz w:val="24"/>
          <w:szCs w:val="24"/>
        </w:rPr>
        <w:t xml:space="preserve"> </w:t>
      </w:r>
      <w:r w:rsidR="006E6475" w:rsidRPr="00DE094A">
        <w:rPr>
          <w:spacing w:val="-2"/>
          <w:sz w:val="24"/>
          <w:szCs w:val="24"/>
        </w:rPr>
        <w:t>доходов;</w:t>
      </w:r>
    </w:p>
    <w:p w:rsidR="00073176" w:rsidRPr="00DE094A" w:rsidRDefault="00607370">
      <w:pPr>
        <w:pStyle w:val="a4"/>
        <w:numPr>
          <w:ilvl w:val="0"/>
          <w:numId w:val="24"/>
        </w:numPr>
        <w:tabs>
          <w:tab w:val="left" w:pos="989"/>
        </w:tabs>
        <w:ind w:left="989" w:hanging="138"/>
        <w:jc w:val="left"/>
        <w:rPr>
          <w:sz w:val="24"/>
          <w:szCs w:val="24"/>
        </w:rPr>
      </w:pPr>
      <w:r w:rsidRPr="00DE094A">
        <w:rPr>
          <w:sz w:val="24"/>
          <w:szCs w:val="24"/>
        </w:rPr>
        <w:t>и</w:t>
      </w:r>
      <w:r w:rsidR="006E6475" w:rsidRPr="00DE094A">
        <w:rPr>
          <w:sz w:val="24"/>
          <w:szCs w:val="24"/>
        </w:rPr>
        <w:t>справление</w:t>
      </w:r>
      <w:r w:rsidRPr="00DE094A">
        <w:rPr>
          <w:sz w:val="24"/>
          <w:szCs w:val="24"/>
        </w:rPr>
        <w:t xml:space="preserve"> </w:t>
      </w:r>
      <w:r w:rsidR="006E6475" w:rsidRPr="00DE094A">
        <w:rPr>
          <w:spacing w:val="-2"/>
          <w:sz w:val="24"/>
          <w:szCs w:val="24"/>
        </w:rPr>
        <w:t>ошибок;</w:t>
      </w:r>
    </w:p>
    <w:p w:rsidR="00073176" w:rsidRPr="00DE094A" w:rsidRDefault="006E6475">
      <w:pPr>
        <w:pStyle w:val="a3"/>
        <w:ind w:right="136"/>
      </w:pPr>
      <w:r w:rsidRPr="00DE094A">
        <w:t>По длящимся и повторяющимся операциям документы оформляются с периодичностью один раз в месяц.</w:t>
      </w:r>
    </w:p>
    <w:p w:rsidR="00073176" w:rsidRPr="00DE094A" w:rsidRDefault="006E6475">
      <w:pPr>
        <w:pStyle w:val="a4"/>
        <w:numPr>
          <w:ilvl w:val="0"/>
          <w:numId w:val="29"/>
        </w:numPr>
        <w:tabs>
          <w:tab w:val="left" w:pos="1200"/>
        </w:tabs>
        <w:ind w:right="129" w:firstLine="707"/>
        <w:jc w:val="both"/>
        <w:rPr>
          <w:sz w:val="24"/>
          <w:szCs w:val="24"/>
        </w:rPr>
      </w:pPr>
      <w:r w:rsidRPr="00DE094A">
        <w:rPr>
          <w:sz w:val="24"/>
          <w:szCs w:val="24"/>
        </w:rPr>
        <w:t xml:space="preserve">Все документы бухгалтерского учета формируются на русском языке. При </w:t>
      </w:r>
      <w:r w:rsidRPr="00DE094A">
        <w:rPr>
          <w:sz w:val="24"/>
          <w:szCs w:val="24"/>
        </w:rPr>
        <w:lastRenderedPageBreak/>
        <w:t>поступлении документов на иностранном языке построчный перевод таких документов на русский язык осуществляется сотрудником учреждения. Переводы составляются на отдельном документе, заверяются подписью сотрудника, составившего перевод, и прикладываются к первичным документам. В случае невозможности перевода документа привлекается профессиональный переводчик. Перевод денежных (финансовых) документов заверяется нотариусом.</w:t>
      </w:r>
    </w:p>
    <w:p w:rsidR="00073176" w:rsidRPr="00DE094A" w:rsidRDefault="006E6475">
      <w:pPr>
        <w:pStyle w:val="a3"/>
        <w:spacing w:before="1"/>
        <w:ind w:right="133"/>
      </w:pPr>
      <w:r w:rsidRPr="00DE094A">
        <w:t xml:space="preserve">Если документы на иностранном языке составлены по типовой форме (идентичны по количеству граф, их названию, расшифровке работ и т. д. и отличаются только суммой), то в отношении их постоянных показателей достаточно однократного перевода на русский язык. Впоследствии переводить нужно только изменяющиеся показатели данного первичного </w:t>
      </w:r>
      <w:r w:rsidRPr="00DE094A">
        <w:rPr>
          <w:spacing w:val="-2"/>
        </w:rPr>
        <w:t>документа.</w:t>
      </w:r>
    </w:p>
    <w:p w:rsidR="00073176" w:rsidRPr="00DE094A" w:rsidRDefault="006E6475">
      <w:pPr>
        <w:pStyle w:val="a3"/>
        <w:ind w:right="137"/>
      </w:pPr>
      <w:r w:rsidRPr="00DE094A">
        <w:t>Основание: пункт 31 СГС «Концептуальные основы бухучета и отчетности», пункт 7 приложения № 2 к СГС «Учетная политика, оценочные значения и ошибки».</w:t>
      </w:r>
    </w:p>
    <w:p w:rsidR="00073176" w:rsidRPr="00DE094A" w:rsidRDefault="006E6475">
      <w:pPr>
        <w:pStyle w:val="a4"/>
        <w:numPr>
          <w:ilvl w:val="0"/>
          <w:numId w:val="29"/>
        </w:numPr>
        <w:tabs>
          <w:tab w:val="left" w:pos="1212"/>
        </w:tabs>
        <w:ind w:right="135" w:firstLine="707"/>
        <w:jc w:val="both"/>
        <w:rPr>
          <w:sz w:val="24"/>
          <w:szCs w:val="24"/>
        </w:rPr>
      </w:pPr>
      <w:r w:rsidRPr="00DE094A">
        <w:rPr>
          <w:sz w:val="24"/>
          <w:szCs w:val="24"/>
        </w:rPr>
        <w:t>В каждом первичном документе при создании указывается дата создания. Порядковый номер документа указывается при необходимости – если нумерация предусмотрена формой документа.</w:t>
      </w:r>
    </w:p>
    <w:p w:rsidR="00073176" w:rsidRPr="00DE094A" w:rsidRDefault="006E6475">
      <w:pPr>
        <w:pStyle w:val="a3"/>
        <w:ind w:right="134"/>
      </w:pPr>
      <w:r w:rsidRPr="00DE094A">
        <w:t>Если дата составления первичного документа или дата его подписания отличается от даты (периода) совершения факта хозяйственной жизни, в составе обязательных реквизитов такого документа отражается дата или период совершения факта хозяйственной жизни.</w:t>
      </w:r>
    </w:p>
    <w:p w:rsidR="00073176" w:rsidRPr="00DE094A" w:rsidRDefault="006E6475">
      <w:pPr>
        <w:pStyle w:val="a3"/>
        <w:ind w:right="135"/>
      </w:pPr>
      <w:r w:rsidRPr="00DE094A">
        <w:t>Если в первичный учетный документ включены реквизиты из другого документа- основания, в первичном документе указывается информация, позволяющая идентифицировать соответствующий документ-основание.</w:t>
      </w:r>
    </w:p>
    <w:p w:rsidR="00073176" w:rsidRPr="00DE094A" w:rsidRDefault="006E6475">
      <w:pPr>
        <w:pStyle w:val="a3"/>
        <w:spacing w:before="1"/>
        <w:ind w:right="135"/>
      </w:pPr>
      <w:r w:rsidRPr="00DE094A">
        <w:t>Основание: пункт 7 приложения № 2 к СГС «Учетная политика, оценочные значенияи ошибки».</w:t>
      </w:r>
    </w:p>
    <w:p w:rsidR="00073176" w:rsidRPr="00DE094A" w:rsidRDefault="006E6475">
      <w:pPr>
        <w:pStyle w:val="a4"/>
        <w:numPr>
          <w:ilvl w:val="0"/>
          <w:numId w:val="29"/>
        </w:numPr>
        <w:tabs>
          <w:tab w:val="left" w:pos="1147"/>
        </w:tabs>
        <w:ind w:right="138" w:firstLine="707"/>
        <w:jc w:val="both"/>
        <w:rPr>
          <w:sz w:val="24"/>
          <w:szCs w:val="24"/>
        </w:rPr>
      </w:pPr>
      <w:r w:rsidRPr="00DE094A">
        <w:rPr>
          <w:sz w:val="24"/>
          <w:szCs w:val="24"/>
        </w:rPr>
        <w:t>Формирование первичных документов и электронных регистров бухгалтерского учета осуществляется в следующем порядке:</w:t>
      </w:r>
    </w:p>
    <w:p w:rsidR="00073176" w:rsidRPr="00DE094A" w:rsidRDefault="006E6475">
      <w:pPr>
        <w:pStyle w:val="a4"/>
        <w:numPr>
          <w:ilvl w:val="0"/>
          <w:numId w:val="25"/>
        </w:numPr>
        <w:tabs>
          <w:tab w:val="left" w:pos="1117"/>
        </w:tabs>
        <w:ind w:right="137" w:firstLine="707"/>
        <w:rPr>
          <w:sz w:val="24"/>
          <w:szCs w:val="24"/>
        </w:rPr>
      </w:pPr>
      <w:r w:rsidRPr="00DE094A">
        <w:rPr>
          <w:sz w:val="24"/>
          <w:szCs w:val="24"/>
        </w:rPr>
        <w:t>журнал операций (ф. 0509213) по всем забалансовым счетам формируется ежемесячно в случае, если в отчетном месяце были обороты по счету;</w:t>
      </w:r>
    </w:p>
    <w:p w:rsidR="00073176" w:rsidRPr="00DE094A" w:rsidRDefault="006E6475">
      <w:pPr>
        <w:pStyle w:val="a3"/>
        <w:ind w:right="134"/>
      </w:pPr>
      <w:r w:rsidRPr="00DE094A">
        <w:t>приходные и расходные кассовые ордера со статусом «</w:t>
      </w:r>
      <w:r w:rsidR="005F2EF3" w:rsidRPr="00DE094A">
        <w:t>подписан» аннулируются</w:t>
      </w:r>
      <w:r w:rsidRPr="00DE094A">
        <w:t xml:space="preserve">, если кассовая операция не проведена в течение двух рабочих дней, включая день оформления </w:t>
      </w:r>
      <w:r w:rsidRPr="00DE094A">
        <w:rPr>
          <w:spacing w:val="-2"/>
        </w:rPr>
        <w:t>ордера;</w:t>
      </w:r>
    </w:p>
    <w:p w:rsidR="00073176" w:rsidRPr="00DE094A" w:rsidRDefault="006E6475">
      <w:pPr>
        <w:pStyle w:val="a3"/>
        <w:ind w:right="134"/>
      </w:pPr>
      <w:r w:rsidRPr="00DE094A">
        <w:t>инвентарная</w:t>
      </w:r>
      <w:r w:rsidR="00607370" w:rsidRPr="00DE094A">
        <w:t xml:space="preserve"> </w:t>
      </w:r>
      <w:r w:rsidRPr="00DE094A">
        <w:t>карточка</w:t>
      </w:r>
      <w:r w:rsidR="00607370" w:rsidRPr="00DE094A">
        <w:t xml:space="preserve"> </w:t>
      </w:r>
      <w:r w:rsidRPr="00DE094A">
        <w:t>учета</w:t>
      </w:r>
      <w:r w:rsidR="00607370" w:rsidRPr="00DE094A">
        <w:t xml:space="preserve"> </w:t>
      </w:r>
      <w:r w:rsidRPr="00DE094A">
        <w:t>основных</w:t>
      </w:r>
      <w:r w:rsidR="00607370" w:rsidRPr="00DE094A">
        <w:t xml:space="preserve"> </w:t>
      </w:r>
      <w:r w:rsidRPr="00DE094A">
        <w:t>средств</w:t>
      </w:r>
      <w:r w:rsidR="00607370" w:rsidRPr="00DE094A">
        <w:t xml:space="preserve"> </w:t>
      </w:r>
      <w:r w:rsidRPr="00DE094A">
        <w:t>распечатывается</w:t>
      </w:r>
      <w:r w:rsidR="00607370" w:rsidRPr="00DE094A">
        <w:t xml:space="preserve"> </w:t>
      </w:r>
      <w:r w:rsidRPr="00DE094A">
        <w:t>на</w:t>
      </w:r>
      <w:r w:rsidR="00607370" w:rsidRPr="00DE094A">
        <w:t xml:space="preserve"> </w:t>
      </w:r>
      <w:r w:rsidRPr="00DE094A">
        <w:t>бумаге</w:t>
      </w:r>
      <w:r w:rsidR="00607370" w:rsidRPr="00DE094A">
        <w:t xml:space="preserve"> </w:t>
      </w:r>
      <w:r w:rsidRPr="00DE094A">
        <w:t>ежегодно</w:t>
      </w:r>
      <w:r w:rsidR="00607370" w:rsidRPr="00DE094A">
        <w:t xml:space="preserve"> </w:t>
      </w:r>
      <w:r w:rsidRPr="00DE094A">
        <w:t>на последний рабочий день года со сведениями о начисленной амортизации;</w:t>
      </w:r>
    </w:p>
    <w:p w:rsidR="00073176" w:rsidRPr="00DE094A" w:rsidRDefault="006E6475">
      <w:pPr>
        <w:pStyle w:val="a3"/>
        <w:ind w:right="136"/>
      </w:pPr>
      <w:r w:rsidRPr="00DE094A">
        <w:t xml:space="preserve">инвентарная карточка группового учета основных распечатывается на бумаге при </w:t>
      </w:r>
      <w:r w:rsidRPr="00DE094A">
        <w:rPr>
          <w:spacing w:val="-2"/>
        </w:rPr>
        <w:t>выбытии;</w:t>
      </w:r>
    </w:p>
    <w:p w:rsidR="00073176" w:rsidRPr="00DE094A" w:rsidRDefault="006E6475">
      <w:pPr>
        <w:pStyle w:val="a3"/>
        <w:ind w:right="136"/>
      </w:pPr>
      <w:r w:rsidRPr="00DE094A">
        <w:t>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p>
    <w:p w:rsidR="00073176" w:rsidRPr="00DE094A" w:rsidRDefault="006E6475">
      <w:pPr>
        <w:pStyle w:val="a4"/>
        <w:numPr>
          <w:ilvl w:val="0"/>
          <w:numId w:val="25"/>
        </w:numPr>
        <w:tabs>
          <w:tab w:val="left" w:pos="1060"/>
        </w:tabs>
        <w:spacing w:before="1"/>
        <w:ind w:right="137" w:firstLine="707"/>
        <w:rPr>
          <w:sz w:val="24"/>
          <w:szCs w:val="24"/>
        </w:rPr>
      </w:pPr>
      <w:r w:rsidRPr="00DE094A">
        <w:rPr>
          <w:sz w:val="24"/>
          <w:szCs w:val="24"/>
        </w:rPr>
        <w:t>авансовые отчеты брошюруются в хронологическом порядке в последний день отчетного месяца;</w:t>
      </w:r>
    </w:p>
    <w:p w:rsidR="00073176" w:rsidRPr="00DE094A" w:rsidRDefault="006E6475">
      <w:pPr>
        <w:pStyle w:val="a4"/>
        <w:numPr>
          <w:ilvl w:val="0"/>
          <w:numId w:val="25"/>
        </w:numPr>
        <w:tabs>
          <w:tab w:val="left" w:pos="989"/>
        </w:tabs>
        <w:ind w:left="989" w:hanging="138"/>
        <w:rPr>
          <w:sz w:val="24"/>
          <w:szCs w:val="24"/>
        </w:rPr>
      </w:pPr>
      <w:r w:rsidRPr="00DE094A">
        <w:rPr>
          <w:sz w:val="24"/>
          <w:szCs w:val="24"/>
        </w:rPr>
        <w:t>журналы</w:t>
      </w:r>
      <w:r w:rsidR="00607370" w:rsidRPr="00DE094A">
        <w:rPr>
          <w:sz w:val="24"/>
          <w:szCs w:val="24"/>
        </w:rPr>
        <w:t xml:space="preserve"> </w:t>
      </w:r>
      <w:r w:rsidRPr="00DE094A">
        <w:rPr>
          <w:sz w:val="24"/>
          <w:szCs w:val="24"/>
        </w:rPr>
        <w:t>операций,</w:t>
      </w:r>
      <w:r w:rsidR="00607370" w:rsidRPr="00DE094A">
        <w:rPr>
          <w:sz w:val="24"/>
          <w:szCs w:val="24"/>
        </w:rPr>
        <w:t xml:space="preserve"> </w:t>
      </w:r>
      <w:r w:rsidRPr="00DE094A">
        <w:rPr>
          <w:sz w:val="24"/>
          <w:szCs w:val="24"/>
        </w:rPr>
        <w:t>главная</w:t>
      </w:r>
      <w:r w:rsidR="00607370" w:rsidRPr="00DE094A">
        <w:rPr>
          <w:sz w:val="24"/>
          <w:szCs w:val="24"/>
        </w:rPr>
        <w:t xml:space="preserve"> к</w:t>
      </w:r>
      <w:r w:rsidRPr="00DE094A">
        <w:rPr>
          <w:sz w:val="24"/>
          <w:szCs w:val="24"/>
        </w:rPr>
        <w:t>нига</w:t>
      </w:r>
      <w:r w:rsidR="00607370" w:rsidRPr="00DE094A">
        <w:rPr>
          <w:sz w:val="24"/>
          <w:szCs w:val="24"/>
        </w:rPr>
        <w:t xml:space="preserve"> </w:t>
      </w:r>
      <w:r w:rsidRPr="00DE094A">
        <w:rPr>
          <w:sz w:val="24"/>
          <w:szCs w:val="24"/>
        </w:rPr>
        <w:t>заполняются</w:t>
      </w:r>
      <w:r w:rsidR="00607370" w:rsidRPr="00DE094A">
        <w:rPr>
          <w:sz w:val="24"/>
          <w:szCs w:val="24"/>
        </w:rPr>
        <w:t xml:space="preserve"> </w:t>
      </w:r>
      <w:r w:rsidRPr="00DE094A">
        <w:rPr>
          <w:spacing w:val="-2"/>
          <w:sz w:val="24"/>
          <w:szCs w:val="24"/>
        </w:rPr>
        <w:t>ежемесячно;</w:t>
      </w:r>
    </w:p>
    <w:p w:rsidR="00073176" w:rsidRPr="00DE094A" w:rsidRDefault="006E6475">
      <w:pPr>
        <w:pStyle w:val="a4"/>
        <w:numPr>
          <w:ilvl w:val="0"/>
          <w:numId w:val="25"/>
        </w:numPr>
        <w:tabs>
          <w:tab w:val="left" w:pos="1036"/>
        </w:tabs>
        <w:ind w:right="136" w:firstLine="707"/>
        <w:rPr>
          <w:sz w:val="24"/>
          <w:szCs w:val="24"/>
        </w:rPr>
      </w:pPr>
      <w:r w:rsidRPr="00DE094A">
        <w:rPr>
          <w:sz w:val="24"/>
          <w:szCs w:val="24"/>
        </w:rPr>
        <w:t>другие регистры, не указанные выше, заполняются по мере необходимости, если иное не установлено законодательством РФ.</w:t>
      </w:r>
    </w:p>
    <w:p w:rsidR="00073176" w:rsidRPr="00DE094A" w:rsidRDefault="006E6475">
      <w:pPr>
        <w:pStyle w:val="a4"/>
        <w:numPr>
          <w:ilvl w:val="0"/>
          <w:numId w:val="29"/>
        </w:numPr>
        <w:tabs>
          <w:tab w:val="left" w:pos="1346"/>
        </w:tabs>
        <w:spacing w:before="68"/>
        <w:ind w:right="135" w:firstLine="707"/>
        <w:jc w:val="left"/>
        <w:rPr>
          <w:sz w:val="24"/>
          <w:szCs w:val="24"/>
        </w:rPr>
      </w:pPr>
      <w:r w:rsidRPr="00DE094A">
        <w:rPr>
          <w:sz w:val="24"/>
          <w:szCs w:val="24"/>
        </w:rPr>
        <w:t>Журнал</w:t>
      </w:r>
      <w:r w:rsidR="00607370" w:rsidRPr="00DE094A">
        <w:rPr>
          <w:sz w:val="24"/>
          <w:szCs w:val="24"/>
        </w:rPr>
        <w:t xml:space="preserve"> </w:t>
      </w:r>
      <w:r w:rsidRPr="00DE094A">
        <w:rPr>
          <w:sz w:val="24"/>
          <w:szCs w:val="24"/>
        </w:rPr>
        <w:t>операций</w:t>
      </w:r>
      <w:r w:rsidR="00607370" w:rsidRPr="00DE094A">
        <w:rPr>
          <w:sz w:val="24"/>
          <w:szCs w:val="24"/>
        </w:rPr>
        <w:t xml:space="preserve"> расчет</w:t>
      </w:r>
      <w:r w:rsidRPr="00DE094A">
        <w:rPr>
          <w:sz w:val="24"/>
          <w:szCs w:val="24"/>
        </w:rPr>
        <w:t>ов</w:t>
      </w:r>
      <w:r w:rsidR="00607370" w:rsidRPr="00DE094A">
        <w:rPr>
          <w:sz w:val="24"/>
          <w:szCs w:val="24"/>
        </w:rPr>
        <w:t xml:space="preserve"> </w:t>
      </w:r>
      <w:r w:rsidRPr="00DE094A">
        <w:rPr>
          <w:sz w:val="24"/>
          <w:szCs w:val="24"/>
        </w:rPr>
        <w:t>по</w:t>
      </w:r>
      <w:r w:rsidR="00607370" w:rsidRPr="00DE094A">
        <w:rPr>
          <w:sz w:val="24"/>
          <w:szCs w:val="24"/>
        </w:rPr>
        <w:t xml:space="preserve"> </w:t>
      </w:r>
      <w:r w:rsidRPr="00DE094A">
        <w:rPr>
          <w:sz w:val="24"/>
          <w:szCs w:val="24"/>
        </w:rPr>
        <w:t>оплате</w:t>
      </w:r>
      <w:r w:rsidR="00607370" w:rsidRPr="00DE094A">
        <w:rPr>
          <w:sz w:val="24"/>
          <w:szCs w:val="24"/>
        </w:rPr>
        <w:t xml:space="preserve"> </w:t>
      </w:r>
      <w:r w:rsidRPr="00DE094A">
        <w:rPr>
          <w:sz w:val="24"/>
          <w:szCs w:val="24"/>
        </w:rPr>
        <w:t>труда,</w:t>
      </w:r>
      <w:r w:rsidR="00607370" w:rsidRPr="00DE094A">
        <w:rPr>
          <w:sz w:val="24"/>
          <w:szCs w:val="24"/>
        </w:rPr>
        <w:t xml:space="preserve"> </w:t>
      </w:r>
      <w:r w:rsidRPr="00DE094A">
        <w:rPr>
          <w:sz w:val="24"/>
          <w:szCs w:val="24"/>
        </w:rPr>
        <w:t>денежному</w:t>
      </w:r>
      <w:r w:rsidR="00607370" w:rsidRPr="00DE094A">
        <w:rPr>
          <w:sz w:val="24"/>
          <w:szCs w:val="24"/>
        </w:rPr>
        <w:t xml:space="preserve"> </w:t>
      </w:r>
      <w:r w:rsidRPr="00DE094A">
        <w:rPr>
          <w:sz w:val="24"/>
          <w:szCs w:val="24"/>
        </w:rPr>
        <w:t>довольствию</w:t>
      </w:r>
      <w:r w:rsidR="00607370" w:rsidRPr="00DE094A">
        <w:rPr>
          <w:sz w:val="24"/>
          <w:szCs w:val="24"/>
        </w:rPr>
        <w:t xml:space="preserve"> </w:t>
      </w:r>
      <w:r w:rsidRPr="00DE094A">
        <w:rPr>
          <w:sz w:val="24"/>
          <w:szCs w:val="24"/>
        </w:rPr>
        <w:t>и стипендиям (ф. 0504071) ведется раздельно по счетам:</w:t>
      </w:r>
    </w:p>
    <w:p w:rsidR="00073176" w:rsidRPr="00DE094A" w:rsidRDefault="00607370">
      <w:pPr>
        <w:pStyle w:val="a4"/>
        <w:numPr>
          <w:ilvl w:val="0"/>
          <w:numId w:val="26"/>
        </w:numPr>
        <w:tabs>
          <w:tab w:val="left" w:pos="989"/>
        </w:tabs>
        <w:spacing w:before="1"/>
        <w:ind w:left="989" w:hanging="138"/>
        <w:jc w:val="left"/>
        <w:rPr>
          <w:sz w:val="24"/>
          <w:szCs w:val="24"/>
        </w:rPr>
      </w:pPr>
      <w:r w:rsidRPr="00DE094A">
        <w:rPr>
          <w:sz w:val="24"/>
          <w:szCs w:val="24"/>
        </w:rPr>
        <w:t>н</w:t>
      </w:r>
      <w:r w:rsidR="006E6475" w:rsidRPr="00DE094A">
        <w:rPr>
          <w:sz w:val="24"/>
          <w:szCs w:val="24"/>
        </w:rPr>
        <w:t>а</w:t>
      </w:r>
      <w:r w:rsidRPr="00DE094A">
        <w:rPr>
          <w:sz w:val="24"/>
          <w:szCs w:val="24"/>
        </w:rPr>
        <w:t xml:space="preserve"> </w:t>
      </w:r>
      <w:r w:rsidR="006E6475" w:rsidRPr="00DE094A">
        <w:rPr>
          <w:sz w:val="24"/>
          <w:szCs w:val="24"/>
        </w:rPr>
        <w:t>счетах</w:t>
      </w:r>
      <w:r w:rsidRPr="00DE094A">
        <w:rPr>
          <w:sz w:val="24"/>
          <w:szCs w:val="24"/>
        </w:rPr>
        <w:t xml:space="preserve"> </w:t>
      </w:r>
      <w:r w:rsidR="006E6475" w:rsidRPr="00DE094A">
        <w:rPr>
          <w:sz w:val="24"/>
          <w:szCs w:val="24"/>
        </w:rPr>
        <w:t>302.11 и</w:t>
      </w:r>
      <w:r w:rsidRPr="00DE094A">
        <w:rPr>
          <w:sz w:val="24"/>
          <w:szCs w:val="24"/>
        </w:rPr>
        <w:t xml:space="preserve"> </w:t>
      </w:r>
      <w:r w:rsidR="006E6475" w:rsidRPr="00DE094A">
        <w:rPr>
          <w:sz w:val="24"/>
          <w:szCs w:val="24"/>
        </w:rPr>
        <w:t xml:space="preserve">302.13 </w:t>
      </w:r>
      <w:r w:rsidRPr="00DE094A">
        <w:rPr>
          <w:sz w:val="24"/>
          <w:szCs w:val="24"/>
        </w:rPr>
        <w:t>–</w:t>
      </w:r>
      <w:r w:rsidR="006E6475" w:rsidRPr="00DE094A">
        <w:rPr>
          <w:sz w:val="24"/>
          <w:szCs w:val="24"/>
        </w:rPr>
        <w:t>по</w:t>
      </w:r>
      <w:r w:rsidRPr="00DE094A">
        <w:rPr>
          <w:sz w:val="24"/>
          <w:szCs w:val="24"/>
        </w:rPr>
        <w:t xml:space="preserve"> </w:t>
      </w:r>
      <w:r w:rsidR="006E6475" w:rsidRPr="00DE094A">
        <w:rPr>
          <w:spacing w:val="-2"/>
          <w:sz w:val="24"/>
          <w:szCs w:val="24"/>
        </w:rPr>
        <w:t>зарплате;</w:t>
      </w:r>
    </w:p>
    <w:p w:rsidR="00073176" w:rsidRPr="00DE094A" w:rsidRDefault="006E6475">
      <w:pPr>
        <w:pStyle w:val="a4"/>
        <w:numPr>
          <w:ilvl w:val="0"/>
          <w:numId w:val="26"/>
        </w:numPr>
        <w:tabs>
          <w:tab w:val="left" w:pos="989"/>
        </w:tabs>
        <w:ind w:left="989" w:hanging="138"/>
        <w:jc w:val="left"/>
        <w:rPr>
          <w:sz w:val="24"/>
          <w:szCs w:val="24"/>
        </w:rPr>
      </w:pPr>
      <w:r w:rsidRPr="00DE094A">
        <w:rPr>
          <w:sz w:val="24"/>
          <w:szCs w:val="24"/>
        </w:rPr>
        <w:t>на</w:t>
      </w:r>
      <w:r w:rsidR="00607370" w:rsidRPr="00DE094A">
        <w:rPr>
          <w:sz w:val="24"/>
          <w:szCs w:val="24"/>
        </w:rPr>
        <w:t xml:space="preserve"> </w:t>
      </w:r>
      <w:r w:rsidRPr="00DE094A">
        <w:rPr>
          <w:sz w:val="24"/>
          <w:szCs w:val="24"/>
        </w:rPr>
        <w:t>счетах</w:t>
      </w:r>
      <w:r w:rsidR="00607370" w:rsidRPr="00DE094A">
        <w:rPr>
          <w:sz w:val="24"/>
          <w:szCs w:val="24"/>
        </w:rPr>
        <w:t xml:space="preserve"> </w:t>
      </w:r>
      <w:r w:rsidRPr="00DE094A">
        <w:rPr>
          <w:sz w:val="24"/>
          <w:szCs w:val="24"/>
        </w:rPr>
        <w:t>302.66</w:t>
      </w:r>
      <w:r w:rsidR="00607370" w:rsidRPr="00DE094A">
        <w:rPr>
          <w:sz w:val="24"/>
          <w:szCs w:val="24"/>
        </w:rPr>
        <w:t xml:space="preserve"> </w:t>
      </w:r>
      <w:r w:rsidRPr="00DE094A">
        <w:rPr>
          <w:sz w:val="24"/>
          <w:szCs w:val="24"/>
        </w:rPr>
        <w:t>и 302.67-по</w:t>
      </w:r>
      <w:r w:rsidR="00607370" w:rsidRPr="00DE094A">
        <w:rPr>
          <w:sz w:val="24"/>
          <w:szCs w:val="24"/>
        </w:rPr>
        <w:t xml:space="preserve"> </w:t>
      </w:r>
      <w:r w:rsidRPr="00DE094A">
        <w:rPr>
          <w:sz w:val="24"/>
          <w:szCs w:val="24"/>
        </w:rPr>
        <w:t>пособиям</w:t>
      </w:r>
      <w:r w:rsidR="00607370" w:rsidRPr="00DE094A">
        <w:rPr>
          <w:sz w:val="24"/>
          <w:szCs w:val="24"/>
        </w:rPr>
        <w:t xml:space="preserve"> </w:t>
      </w:r>
      <w:r w:rsidRPr="00DE094A">
        <w:rPr>
          <w:sz w:val="24"/>
          <w:szCs w:val="24"/>
        </w:rPr>
        <w:t>и компенсациям</w:t>
      </w:r>
      <w:r w:rsidR="00607370" w:rsidRPr="00DE094A">
        <w:rPr>
          <w:sz w:val="24"/>
          <w:szCs w:val="24"/>
        </w:rPr>
        <w:t xml:space="preserve"> </w:t>
      </w:r>
      <w:r w:rsidRPr="00DE094A">
        <w:rPr>
          <w:spacing w:val="-2"/>
          <w:sz w:val="24"/>
          <w:szCs w:val="24"/>
        </w:rPr>
        <w:t>сотрудникам;</w:t>
      </w:r>
    </w:p>
    <w:p w:rsidR="00073176" w:rsidRPr="00DE094A" w:rsidRDefault="006E6475">
      <w:pPr>
        <w:pStyle w:val="a4"/>
        <w:numPr>
          <w:ilvl w:val="0"/>
          <w:numId w:val="26"/>
        </w:numPr>
        <w:tabs>
          <w:tab w:val="left" w:pos="989"/>
        </w:tabs>
        <w:ind w:left="989" w:hanging="138"/>
        <w:jc w:val="left"/>
        <w:rPr>
          <w:sz w:val="24"/>
          <w:szCs w:val="24"/>
        </w:rPr>
      </w:pPr>
      <w:r w:rsidRPr="00DE094A">
        <w:rPr>
          <w:sz w:val="24"/>
          <w:szCs w:val="24"/>
        </w:rPr>
        <w:t>на</w:t>
      </w:r>
      <w:r w:rsidR="00607370" w:rsidRPr="00DE094A">
        <w:rPr>
          <w:sz w:val="24"/>
          <w:szCs w:val="24"/>
        </w:rPr>
        <w:t xml:space="preserve"> </w:t>
      </w:r>
      <w:r w:rsidRPr="00DE094A">
        <w:rPr>
          <w:sz w:val="24"/>
          <w:szCs w:val="24"/>
        </w:rPr>
        <w:t>счете 302.96</w:t>
      </w:r>
      <w:r w:rsidR="00607370" w:rsidRPr="00DE094A">
        <w:rPr>
          <w:sz w:val="24"/>
          <w:szCs w:val="24"/>
        </w:rPr>
        <w:t xml:space="preserve"> –</w:t>
      </w:r>
      <w:r w:rsidRPr="00DE094A">
        <w:rPr>
          <w:sz w:val="24"/>
          <w:szCs w:val="24"/>
        </w:rPr>
        <w:t>по</w:t>
      </w:r>
      <w:r w:rsidR="00607370" w:rsidRPr="00DE094A">
        <w:rPr>
          <w:sz w:val="24"/>
          <w:szCs w:val="24"/>
        </w:rPr>
        <w:t xml:space="preserve"> </w:t>
      </w:r>
      <w:r w:rsidRPr="00DE094A">
        <w:rPr>
          <w:sz w:val="24"/>
          <w:szCs w:val="24"/>
        </w:rPr>
        <w:t>иным</w:t>
      </w:r>
      <w:r w:rsidR="00607370" w:rsidRPr="00DE094A">
        <w:rPr>
          <w:sz w:val="24"/>
          <w:szCs w:val="24"/>
        </w:rPr>
        <w:t xml:space="preserve"> </w:t>
      </w:r>
      <w:r w:rsidRPr="00DE094A">
        <w:rPr>
          <w:spacing w:val="-2"/>
          <w:sz w:val="24"/>
          <w:szCs w:val="24"/>
        </w:rPr>
        <w:t>выплатам;</w:t>
      </w:r>
    </w:p>
    <w:p w:rsidR="00073176" w:rsidRPr="00DE094A" w:rsidRDefault="006E6475">
      <w:pPr>
        <w:pStyle w:val="a4"/>
        <w:numPr>
          <w:ilvl w:val="0"/>
          <w:numId w:val="29"/>
        </w:numPr>
        <w:tabs>
          <w:tab w:val="left" w:pos="1211"/>
        </w:tabs>
        <w:ind w:left="1211" w:hanging="360"/>
        <w:jc w:val="left"/>
        <w:rPr>
          <w:sz w:val="24"/>
          <w:szCs w:val="24"/>
        </w:rPr>
      </w:pPr>
      <w:r w:rsidRPr="00DE094A">
        <w:rPr>
          <w:sz w:val="24"/>
          <w:szCs w:val="24"/>
        </w:rPr>
        <w:t>Журналам</w:t>
      </w:r>
      <w:r w:rsidR="00607370" w:rsidRPr="00DE094A">
        <w:rPr>
          <w:sz w:val="24"/>
          <w:szCs w:val="24"/>
        </w:rPr>
        <w:t xml:space="preserve"> </w:t>
      </w:r>
      <w:r w:rsidRPr="00DE094A">
        <w:rPr>
          <w:sz w:val="24"/>
          <w:szCs w:val="24"/>
        </w:rPr>
        <w:t>операций</w:t>
      </w:r>
      <w:r w:rsidR="00607370" w:rsidRPr="00DE094A">
        <w:rPr>
          <w:sz w:val="24"/>
          <w:szCs w:val="24"/>
        </w:rPr>
        <w:t xml:space="preserve"> </w:t>
      </w:r>
      <w:r w:rsidRPr="00DE094A">
        <w:rPr>
          <w:sz w:val="24"/>
          <w:szCs w:val="24"/>
        </w:rPr>
        <w:t>присваиваются</w:t>
      </w:r>
      <w:r w:rsidR="00607370" w:rsidRPr="00DE094A">
        <w:rPr>
          <w:sz w:val="24"/>
          <w:szCs w:val="24"/>
        </w:rPr>
        <w:t xml:space="preserve"> </w:t>
      </w:r>
      <w:r w:rsidRPr="00DE094A">
        <w:rPr>
          <w:sz w:val="24"/>
          <w:szCs w:val="24"/>
        </w:rPr>
        <w:t>номера</w:t>
      </w:r>
      <w:r w:rsidR="00607370" w:rsidRPr="00DE094A">
        <w:rPr>
          <w:sz w:val="24"/>
          <w:szCs w:val="24"/>
        </w:rPr>
        <w:t xml:space="preserve"> </w:t>
      </w:r>
      <w:r w:rsidRPr="00DE094A">
        <w:rPr>
          <w:sz w:val="24"/>
          <w:szCs w:val="24"/>
        </w:rPr>
        <w:t>согласно</w:t>
      </w:r>
      <w:r w:rsidR="00607370" w:rsidRPr="00DE094A">
        <w:rPr>
          <w:sz w:val="24"/>
          <w:szCs w:val="24"/>
        </w:rPr>
        <w:t xml:space="preserve"> </w:t>
      </w:r>
      <w:r w:rsidRPr="00DE094A">
        <w:rPr>
          <w:sz w:val="24"/>
          <w:szCs w:val="24"/>
        </w:rPr>
        <w:t>приложению</w:t>
      </w:r>
      <w:r w:rsidR="00607370" w:rsidRPr="00DE094A">
        <w:rPr>
          <w:sz w:val="24"/>
          <w:szCs w:val="24"/>
        </w:rPr>
        <w:t xml:space="preserve"> </w:t>
      </w:r>
      <w:r w:rsidRPr="00DE094A">
        <w:rPr>
          <w:spacing w:val="-5"/>
          <w:sz w:val="24"/>
          <w:szCs w:val="24"/>
        </w:rPr>
        <w:t>7.</w:t>
      </w:r>
    </w:p>
    <w:p w:rsidR="00073176" w:rsidRPr="00DE094A" w:rsidRDefault="006E6475">
      <w:pPr>
        <w:pStyle w:val="a3"/>
        <w:ind w:left="851" w:firstLine="0"/>
        <w:jc w:val="left"/>
      </w:pPr>
      <w:r w:rsidRPr="00DE094A">
        <w:t>К</w:t>
      </w:r>
      <w:r w:rsidR="00607370" w:rsidRPr="00DE094A">
        <w:t xml:space="preserve"> </w:t>
      </w:r>
      <w:r w:rsidRPr="00DE094A">
        <w:t>журналам</w:t>
      </w:r>
      <w:r w:rsidR="00607370" w:rsidRPr="00DE094A">
        <w:t xml:space="preserve"> </w:t>
      </w:r>
      <w:r w:rsidRPr="00DE094A">
        <w:t>прилагаются</w:t>
      </w:r>
      <w:r w:rsidR="00607370" w:rsidRPr="00DE094A">
        <w:t xml:space="preserve"> </w:t>
      </w:r>
      <w:r w:rsidRPr="00DE094A">
        <w:t>первичные</w:t>
      </w:r>
      <w:r w:rsidR="00607370" w:rsidRPr="00DE094A">
        <w:t xml:space="preserve"> </w:t>
      </w:r>
      <w:r w:rsidRPr="00DE094A">
        <w:t>учетные</w:t>
      </w:r>
      <w:r w:rsidR="00607370" w:rsidRPr="00DE094A">
        <w:t xml:space="preserve"> </w:t>
      </w:r>
      <w:r w:rsidRPr="00DE094A">
        <w:t>документы</w:t>
      </w:r>
      <w:r w:rsidR="00607370" w:rsidRPr="00DE094A">
        <w:t xml:space="preserve"> </w:t>
      </w:r>
      <w:r w:rsidRPr="00DE094A">
        <w:t>согласно</w:t>
      </w:r>
      <w:r w:rsidR="00607370" w:rsidRPr="00DE094A">
        <w:t xml:space="preserve"> </w:t>
      </w:r>
      <w:r w:rsidRPr="00DE094A">
        <w:t>приложению</w:t>
      </w:r>
      <w:r w:rsidR="00607370" w:rsidRPr="00DE094A">
        <w:t xml:space="preserve"> </w:t>
      </w:r>
      <w:r w:rsidRPr="00DE094A">
        <w:rPr>
          <w:spacing w:val="-5"/>
        </w:rPr>
        <w:t>8.</w:t>
      </w:r>
    </w:p>
    <w:p w:rsidR="00073176" w:rsidRPr="00DE094A" w:rsidRDefault="006E6475">
      <w:pPr>
        <w:pStyle w:val="a4"/>
        <w:numPr>
          <w:ilvl w:val="0"/>
          <w:numId w:val="29"/>
        </w:numPr>
        <w:tabs>
          <w:tab w:val="left" w:pos="1229"/>
        </w:tabs>
        <w:ind w:right="133" w:firstLine="707"/>
        <w:jc w:val="both"/>
        <w:rPr>
          <w:sz w:val="24"/>
          <w:szCs w:val="24"/>
        </w:rPr>
      </w:pPr>
      <w:r w:rsidRPr="00DE094A">
        <w:rPr>
          <w:sz w:val="24"/>
          <w:szCs w:val="24"/>
        </w:rPr>
        <w:t>Документы бухгалтерского учета составляются в форме электронного документа, подписанного квалифицированной электронной подписью. Исключение – оформление документов в структурных подразделениях, в которых нет компьютеров, программных средств или интернета, необходимых для оформления электронных документов. В этих случаях документ может быть составлен:</w:t>
      </w:r>
    </w:p>
    <w:p w:rsidR="00073176" w:rsidRPr="00DE094A" w:rsidRDefault="00607370">
      <w:pPr>
        <w:pStyle w:val="a4"/>
        <w:numPr>
          <w:ilvl w:val="0"/>
          <w:numId w:val="27"/>
        </w:numPr>
        <w:tabs>
          <w:tab w:val="left" w:pos="989"/>
        </w:tabs>
        <w:ind w:left="989" w:hanging="138"/>
        <w:rPr>
          <w:sz w:val="24"/>
          <w:szCs w:val="24"/>
        </w:rPr>
      </w:pPr>
      <w:r w:rsidRPr="00DE094A">
        <w:rPr>
          <w:sz w:val="24"/>
          <w:szCs w:val="24"/>
        </w:rPr>
        <w:t>н</w:t>
      </w:r>
      <w:r w:rsidR="006E6475" w:rsidRPr="00DE094A">
        <w:rPr>
          <w:sz w:val="24"/>
          <w:szCs w:val="24"/>
        </w:rPr>
        <w:t>а</w:t>
      </w:r>
      <w:r w:rsidRPr="00DE094A">
        <w:rPr>
          <w:sz w:val="24"/>
          <w:szCs w:val="24"/>
        </w:rPr>
        <w:t xml:space="preserve"> </w:t>
      </w:r>
      <w:r w:rsidR="006E6475" w:rsidRPr="00DE094A">
        <w:rPr>
          <w:sz w:val="24"/>
          <w:szCs w:val="24"/>
        </w:rPr>
        <w:t>бумажном</w:t>
      </w:r>
      <w:r w:rsidRPr="00DE094A">
        <w:rPr>
          <w:sz w:val="24"/>
          <w:szCs w:val="24"/>
        </w:rPr>
        <w:t xml:space="preserve"> </w:t>
      </w:r>
      <w:r w:rsidR="006E6475" w:rsidRPr="00DE094A">
        <w:rPr>
          <w:sz w:val="24"/>
          <w:szCs w:val="24"/>
        </w:rPr>
        <w:t>носителе</w:t>
      </w:r>
      <w:r w:rsidRPr="00DE094A">
        <w:rPr>
          <w:sz w:val="24"/>
          <w:szCs w:val="24"/>
        </w:rPr>
        <w:t xml:space="preserve"> </w:t>
      </w:r>
      <w:r w:rsidR="006E6475" w:rsidRPr="00DE094A">
        <w:rPr>
          <w:sz w:val="24"/>
          <w:szCs w:val="24"/>
        </w:rPr>
        <w:t>и</w:t>
      </w:r>
      <w:r w:rsidRPr="00DE094A">
        <w:rPr>
          <w:sz w:val="24"/>
          <w:szCs w:val="24"/>
        </w:rPr>
        <w:t xml:space="preserve"> </w:t>
      </w:r>
      <w:r w:rsidR="003B1DC0" w:rsidRPr="00DE094A">
        <w:rPr>
          <w:sz w:val="24"/>
          <w:szCs w:val="24"/>
        </w:rPr>
        <w:t>заверен собственноручной</w:t>
      </w:r>
      <w:r w:rsidR="006E6475" w:rsidRPr="00DE094A">
        <w:rPr>
          <w:sz w:val="24"/>
          <w:szCs w:val="24"/>
        </w:rPr>
        <w:t xml:space="preserve"> </w:t>
      </w:r>
      <w:r w:rsidR="006E6475" w:rsidRPr="00DE094A">
        <w:rPr>
          <w:spacing w:val="-2"/>
          <w:sz w:val="24"/>
          <w:szCs w:val="24"/>
        </w:rPr>
        <w:t>подписью;</w:t>
      </w:r>
    </w:p>
    <w:p w:rsidR="00073176" w:rsidRPr="00DE094A" w:rsidRDefault="006E6475">
      <w:pPr>
        <w:pStyle w:val="a4"/>
        <w:numPr>
          <w:ilvl w:val="0"/>
          <w:numId w:val="27"/>
        </w:numPr>
        <w:tabs>
          <w:tab w:val="left" w:pos="1019"/>
        </w:tabs>
        <w:spacing w:before="1"/>
        <w:ind w:right="134" w:firstLine="707"/>
        <w:rPr>
          <w:sz w:val="24"/>
          <w:szCs w:val="24"/>
        </w:rPr>
      </w:pPr>
      <w:r w:rsidRPr="00DE094A">
        <w:rPr>
          <w:sz w:val="24"/>
          <w:szCs w:val="24"/>
        </w:rPr>
        <w:lastRenderedPageBreak/>
        <w:t>автоматически – с применением программных средств посредством формирования электронного образа бумажного документа, содержащего обязательные реквизиты, предусмотренные формой документа и собственноручного подписания документа на бумажном носителе.</w:t>
      </w:r>
    </w:p>
    <w:p w:rsidR="00073176" w:rsidRPr="00DE094A" w:rsidRDefault="006E6475">
      <w:pPr>
        <w:pStyle w:val="a3"/>
        <w:ind w:right="133"/>
      </w:pPr>
      <w:r w:rsidRPr="00DE094A">
        <w:t>Для передачи в бухгалтерию изготавливаются скан-копии документов с собственноручными подписями – бумажных или автоматически сформированных. Скан- копии изготавливает, подписывает ЭП и несет ответственность за соответствие подлиннику документа сотрудник, составивший соответствующий подлинник.</w:t>
      </w:r>
    </w:p>
    <w:p w:rsidR="00073176" w:rsidRPr="00DE094A" w:rsidRDefault="006E6475">
      <w:pPr>
        <w:pStyle w:val="a3"/>
        <w:ind w:right="133"/>
      </w:pPr>
      <w:r w:rsidRPr="00DE094A">
        <w:t>Основание: пункты 10, 12 приложения № 2 к СГС «Учетная политика, оценочные значения и ошибки».</w:t>
      </w:r>
    </w:p>
    <w:p w:rsidR="00073176" w:rsidRPr="00DE094A" w:rsidRDefault="006E6475">
      <w:pPr>
        <w:pStyle w:val="a4"/>
        <w:numPr>
          <w:ilvl w:val="0"/>
          <w:numId w:val="29"/>
        </w:numPr>
        <w:tabs>
          <w:tab w:val="left" w:pos="1217"/>
        </w:tabs>
        <w:ind w:right="134" w:firstLine="707"/>
        <w:jc w:val="both"/>
        <w:rPr>
          <w:sz w:val="24"/>
          <w:szCs w:val="24"/>
        </w:rPr>
      </w:pPr>
      <w:r w:rsidRPr="00DE094A">
        <w:rPr>
          <w:sz w:val="24"/>
          <w:szCs w:val="24"/>
        </w:rPr>
        <w:t xml:space="preserve">По требованию контролирующих ведомств первичные документы представляются в электронном виде. При невозможности ведомства получить документ в электронном виде копии электронных первичных документов и регистров бухгалтерского учета распечатываются на бумажном носителе и заверяются руководителем собственноручной </w:t>
      </w:r>
      <w:r w:rsidRPr="00DE094A">
        <w:rPr>
          <w:spacing w:val="-2"/>
          <w:sz w:val="24"/>
          <w:szCs w:val="24"/>
        </w:rPr>
        <w:t>подписью.</w:t>
      </w:r>
    </w:p>
    <w:p w:rsidR="00073176" w:rsidRPr="00DE094A" w:rsidRDefault="006E6475">
      <w:pPr>
        <w:pStyle w:val="a3"/>
        <w:ind w:right="135"/>
      </w:pPr>
      <w:r w:rsidRPr="00DE094A">
        <w:t>При заверении одной страницы электронного документа (регистра) проставляется штамп «Копия электронного документа верна», должность заверившего лица, собственноручная</w:t>
      </w:r>
      <w:r w:rsidR="00607370" w:rsidRPr="00DE094A">
        <w:t xml:space="preserve"> </w:t>
      </w:r>
      <w:r w:rsidRPr="00DE094A">
        <w:t>подпись,</w:t>
      </w:r>
      <w:r w:rsidR="00607370" w:rsidRPr="00DE094A">
        <w:t xml:space="preserve"> </w:t>
      </w:r>
      <w:r w:rsidRPr="00DE094A">
        <w:t>расшифровк</w:t>
      </w:r>
      <w:r w:rsidR="00607370" w:rsidRPr="00DE094A">
        <w:t xml:space="preserve">а </w:t>
      </w:r>
      <w:r w:rsidRPr="00DE094A">
        <w:t>подписи</w:t>
      </w:r>
      <w:r w:rsidR="00607370" w:rsidRPr="00DE094A">
        <w:t xml:space="preserve"> </w:t>
      </w:r>
      <w:r w:rsidRPr="00DE094A">
        <w:t>и</w:t>
      </w:r>
      <w:r w:rsidR="00607370" w:rsidRPr="00DE094A">
        <w:t xml:space="preserve"> </w:t>
      </w:r>
      <w:r w:rsidRPr="00DE094A">
        <w:t>дата</w:t>
      </w:r>
      <w:r w:rsidR="00607370" w:rsidRPr="00DE094A">
        <w:t xml:space="preserve"> </w:t>
      </w:r>
      <w:r w:rsidRPr="00DE094A">
        <w:t>заверения.</w:t>
      </w:r>
      <w:r w:rsidR="00607370" w:rsidRPr="00DE094A">
        <w:t xml:space="preserve"> </w:t>
      </w:r>
      <w:r w:rsidRPr="00DE094A">
        <w:t>При заверении многостраничного документа заверяется копия каждого листа.</w:t>
      </w:r>
    </w:p>
    <w:p w:rsidR="00073176" w:rsidRPr="00DE094A" w:rsidRDefault="006E6475">
      <w:pPr>
        <w:pStyle w:val="a3"/>
        <w:spacing w:before="1"/>
        <w:ind w:left="851" w:firstLine="0"/>
      </w:pPr>
      <w:r w:rsidRPr="00DE094A">
        <w:t>Основание:</w:t>
      </w:r>
      <w:r w:rsidR="00607370" w:rsidRPr="00DE094A">
        <w:t xml:space="preserve"> </w:t>
      </w:r>
      <w:r w:rsidRPr="00DE094A">
        <w:t>часть</w:t>
      </w:r>
      <w:r w:rsidR="00607370" w:rsidRPr="00DE094A">
        <w:t xml:space="preserve"> </w:t>
      </w:r>
      <w:r w:rsidRPr="00DE094A">
        <w:t>5</w:t>
      </w:r>
      <w:r w:rsidR="00607370" w:rsidRPr="00DE094A">
        <w:t xml:space="preserve"> </w:t>
      </w:r>
      <w:r w:rsidRPr="00DE094A">
        <w:t>статьи</w:t>
      </w:r>
      <w:r w:rsidR="00607370" w:rsidRPr="00DE094A">
        <w:t xml:space="preserve"> </w:t>
      </w:r>
      <w:r w:rsidRPr="00DE094A">
        <w:t>9</w:t>
      </w:r>
      <w:r w:rsidR="00607370" w:rsidRPr="00DE094A">
        <w:t xml:space="preserve"> </w:t>
      </w:r>
      <w:r w:rsidRPr="00DE094A">
        <w:t>Закона</w:t>
      </w:r>
      <w:r w:rsidR="00607370" w:rsidRPr="00DE094A">
        <w:t xml:space="preserve"> </w:t>
      </w:r>
      <w:r w:rsidRPr="00DE094A">
        <w:t>от</w:t>
      </w:r>
      <w:r w:rsidR="00607370" w:rsidRPr="00DE094A">
        <w:t xml:space="preserve"> </w:t>
      </w:r>
      <w:r w:rsidRPr="00DE094A">
        <w:t>06.12.2011№402-ФЗ,</w:t>
      </w:r>
      <w:r w:rsidR="00607370" w:rsidRPr="00DE094A">
        <w:t xml:space="preserve"> </w:t>
      </w:r>
      <w:r w:rsidR="005F2EF3" w:rsidRPr="00DE094A">
        <w:t>п. пункт</w:t>
      </w:r>
      <w:r w:rsidR="00607370" w:rsidRPr="00DE094A">
        <w:t xml:space="preserve"> </w:t>
      </w:r>
      <w:r w:rsidRPr="00DE094A">
        <w:t>32</w:t>
      </w:r>
      <w:r w:rsidRPr="00DE094A">
        <w:rPr>
          <w:spacing w:val="-5"/>
        </w:rPr>
        <w:t>СГС</w:t>
      </w:r>
    </w:p>
    <w:p w:rsidR="00073176" w:rsidRPr="00DE094A" w:rsidRDefault="006E6475">
      <w:pPr>
        <w:pStyle w:val="a3"/>
        <w:ind w:firstLine="0"/>
      </w:pPr>
      <w:r w:rsidRPr="00DE094A">
        <w:t>«Концептуальные</w:t>
      </w:r>
      <w:r w:rsidR="00607370" w:rsidRPr="00DE094A">
        <w:t xml:space="preserve"> </w:t>
      </w:r>
      <w:r w:rsidRPr="00DE094A">
        <w:t>основы</w:t>
      </w:r>
      <w:r w:rsidR="00607370" w:rsidRPr="00DE094A">
        <w:t xml:space="preserve"> </w:t>
      </w:r>
      <w:r w:rsidRPr="00DE094A">
        <w:t>бухучета</w:t>
      </w:r>
      <w:r w:rsidR="00607370" w:rsidRPr="00DE094A">
        <w:t xml:space="preserve"> </w:t>
      </w:r>
      <w:r w:rsidRPr="00DE094A">
        <w:t>и</w:t>
      </w:r>
      <w:r w:rsidR="00607370" w:rsidRPr="00DE094A">
        <w:t xml:space="preserve"> </w:t>
      </w:r>
      <w:r w:rsidRPr="00DE094A">
        <w:t>отчетности</w:t>
      </w:r>
      <w:r w:rsidR="003B1DC0" w:rsidRPr="00DE094A">
        <w:t xml:space="preserve">», статья </w:t>
      </w:r>
      <w:r w:rsidRPr="00DE094A">
        <w:t>2</w:t>
      </w:r>
      <w:r w:rsidR="00607370" w:rsidRPr="00DE094A">
        <w:t xml:space="preserve"> </w:t>
      </w:r>
      <w:r w:rsidRPr="00DE094A">
        <w:t>Закона</w:t>
      </w:r>
      <w:r w:rsidR="00607370" w:rsidRPr="00DE094A">
        <w:t xml:space="preserve"> </w:t>
      </w:r>
      <w:r w:rsidRPr="00DE094A">
        <w:t>от</w:t>
      </w:r>
      <w:r w:rsidR="00607370" w:rsidRPr="00DE094A">
        <w:t xml:space="preserve"> </w:t>
      </w:r>
      <w:r w:rsidRPr="00DE094A">
        <w:t>06.04.2011№63-</w:t>
      </w:r>
      <w:r w:rsidRPr="00DE094A">
        <w:rPr>
          <w:spacing w:val="-5"/>
        </w:rPr>
        <w:t>ФЗ.</w:t>
      </w:r>
    </w:p>
    <w:p w:rsidR="00073176" w:rsidRPr="00DE094A" w:rsidRDefault="006E6475">
      <w:pPr>
        <w:pStyle w:val="a4"/>
        <w:numPr>
          <w:ilvl w:val="0"/>
          <w:numId w:val="29"/>
        </w:numPr>
        <w:tabs>
          <w:tab w:val="left" w:pos="1411"/>
        </w:tabs>
        <w:ind w:right="136" w:firstLine="707"/>
        <w:jc w:val="both"/>
        <w:rPr>
          <w:sz w:val="24"/>
          <w:szCs w:val="24"/>
        </w:rPr>
      </w:pPr>
      <w:r w:rsidRPr="00DE094A">
        <w:rPr>
          <w:sz w:val="24"/>
          <w:szCs w:val="24"/>
        </w:rPr>
        <w:t>Электронные документы, подписанные квалифицированной электронной подписью, хранятся:</w:t>
      </w:r>
    </w:p>
    <w:p w:rsidR="00073176" w:rsidRPr="00DE094A" w:rsidRDefault="006E6475">
      <w:pPr>
        <w:pStyle w:val="a4"/>
        <w:numPr>
          <w:ilvl w:val="0"/>
          <w:numId w:val="28"/>
        </w:numPr>
        <w:tabs>
          <w:tab w:val="left" w:pos="989"/>
        </w:tabs>
        <w:ind w:left="989" w:hanging="138"/>
        <w:rPr>
          <w:sz w:val="24"/>
          <w:szCs w:val="24"/>
        </w:rPr>
      </w:pPr>
      <w:r w:rsidRPr="00DE094A">
        <w:rPr>
          <w:sz w:val="24"/>
          <w:szCs w:val="24"/>
        </w:rPr>
        <w:t xml:space="preserve">на </w:t>
      </w:r>
      <w:r w:rsidR="00607370" w:rsidRPr="00DE094A">
        <w:rPr>
          <w:spacing w:val="-2"/>
          <w:sz w:val="24"/>
          <w:szCs w:val="24"/>
        </w:rPr>
        <w:t xml:space="preserve">компьютере и </w:t>
      </w:r>
      <w:r w:rsidR="00607370" w:rsidRPr="00DE094A">
        <w:rPr>
          <w:spacing w:val="-2"/>
          <w:sz w:val="24"/>
          <w:szCs w:val="24"/>
          <w:lang w:val="en-US"/>
        </w:rPr>
        <w:t>USB</w:t>
      </w:r>
      <w:r w:rsidR="00607370" w:rsidRPr="00DE094A">
        <w:rPr>
          <w:spacing w:val="-2"/>
          <w:sz w:val="24"/>
          <w:szCs w:val="24"/>
        </w:rPr>
        <w:t>-накопителе</w:t>
      </w:r>
      <w:r w:rsidRPr="00DE094A">
        <w:rPr>
          <w:spacing w:val="-2"/>
          <w:sz w:val="24"/>
          <w:szCs w:val="24"/>
        </w:rPr>
        <w:t>;</w:t>
      </w:r>
    </w:p>
    <w:p w:rsidR="00073176" w:rsidRPr="00DE094A" w:rsidRDefault="006E6475">
      <w:pPr>
        <w:pStyle w:val="a4"/>
        <w:numPr>
          <w:ilvl w:val="0"/>
          <w:numId w:val="29"/>
        </w:numPr>
        <w:tabs>
          <w:tab w:val="left" w:pos="1262"/>
        </w:tabs>
        <w:ind w:right="135" w:firstLine="707"/>
        <w:jc w:val="both"/>
        <w:rPr>
          <w:sz w:val="24"/>
          <w:szCs w:val="24"/>
        </w:rPr>
      </w:pPr>
      <w:r w:rsidRPr="00DE094A">
        <w:rPr>
          <w:sz w:val="24"/>
          <w:szCs w:val="24"/>
        </w:rPr>
        <w:t xml:space="preserve">При необходимости изготовления бумажных копий электронных документов и 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в системе электронного документооборота с указанием сведений о сертификате электронной подписи - кому выдан и срок действия. Дополнительно сотрудник бухгалтерии, ответственный за обработку документа, ведение регистра, ставит </w:t>
      </w:r>
      <w:r w:rsidR="005F2EF3" w:rsidRPr="00DE094A">
        <w:rPr>
          <w:sz w:val="24"/>
          <w:szCs w:val="24"/>
        </w:rPr>
        <w:t>надпись:</w:t>
      </w:r>
      <w:r w:rsidRPr="00DE094A">
        <w:rPr>
          <w:sz w:val="24"/>
          <w:szCs w:val="24"/>
        </w:rPr>
        <w:t xml:space="preserve"> «Копия верна», дату распечатки и свою подпись.</w:t>
      </w:r>
    </w:p>
    <w:p w:rsidR="00073176" w:rsidRPr="00DE094A" w:rsidRDefault="006E6475">
      <w:pPr>
        <w:pStyle w:val="a3"/>
        <w:ind w:left="851" w:firstLine="0"/>
      </w:pPr>
      <w:r w:rsidRPr="00DE094A">
        <w:t>Основание:</w:t>
      </w:r>
      <w:r w:rsidR="00607370" w:rsidRPr="00DE094A">
        <w:t xml:space="preserve"> </w:t>
      </w:r>
      <w:r w:rsidRPr="00DE094A">
        <w:t>пункт32</w:t>
      </w:r>
      <w:r w:rsidR="00607370" w:rsidRPr="00DE094A">
        <w:t xml:space="preserve"> </w:t>
      </w:r>
      <w:r w:rsidR="003B1DC0" w:rsidRPr="00DE094A">
        <w:t>СГС «</w:t>
      </w:r>
      <w:r w:rsidRPr="00DE094A">
        <w:t>Концептуальные</w:t>
      </w:r>
      <w:r w:rsidR="00607370" w:rsidRPr="00DE094A">
        <w:t xml:space="preserve"> </w:t>
      </w:r>
      <w:r w:rsidRPr="00DE094A">
        <w:t>основы</w:t>
      </w:r>
      <w:r w:rsidR="00607370" w:rsidRPr="00DE094A">
        <w:t xml:space="preserve"> </w:t>
      </w:r>
      <w:r w:rsidRPr="00DE094A">
        <w:t>бухучета</w:t>
      </w:r>
      <w:r w:rsidR="00607370" w:rsidRPr="00DE094A">
        <w:t xml:space="preserve"> </w:t>
      </w:r>
      <w:r w:rsidRPr="00DE094A">
        <w:t>и</w:t>
      </w:r>
      <w:r w:rsidRPr="00DE094A">
        <w:rPr>
          <w:spacing w:val="-2"/>
        </w:rPr>
        <w:t xml:space="preserve"> отчетности».</w:t>
      </w:r>
    </w:p>
    <w:p w:rsidR="00073176" w:rsidRPr="00DE094A" w:rsidRDefault="006E6475">
      <w:pPr>
        <w:pStyle w:val="a4"/>
        <w:numPr>
          <w:ilvl w:val="0"/>
          <w:numId w:val="29"/>
        </w:numPr>
        <w:tabs>
          <w:tab w:val="left" w:pos="1211"/>
        </w:tabs>
        <w:ind w:left="1211" w:hanging="360"/>
        <w:jc w:val="both"/>
        <w:rPr>
          <w:sz w:val="24"/>
          <w:szCs w:val="24"/>
        </w:rPr>
      </w:pPr>
      <w:r w:rsidRPr="00DE094A">
        <w:rPr>
          <w:sz w:val="24"/>
          <w:szCs w:val="24"/>
        </w:rPr>
        <w:t>Особенности</w:t>
      </w:r>
      <w:r w:rsidR="00607370" w:rsidRPr="00DE094A">
        <w:rPr>
          <w:sz w:val="24"/>
          <w:szCs w:val="24"/>
        </w:rPr>
        <w:t xml:space="preserve"> </w:t>
      </w:r>
      <w:r w:rsidRPr="00DE094A">
        <w:rPr>
          <w:sz w:val="24"/>
          <w:szCs w:val="24"/>
        </w:rPr>
        <w:t>применения</w:t>
      </w:r>
      <w:r w:rsidR="00607370" w:rsidRPr="00DE094A">
        <w:rPr>
          <w:sz w:val="24"/>
          <w:szCs w:val="24"/>
        </w:rPr>
        <w:t xml:space="preserve"> </w:t>
      </w:r>
      <w:r w:rsidRPr="00DE094A">
        <w:rPr>
          <w:sz w:val="24"/>
          <w:szCs w:val="24"/>
        </w:rPr>
        <w:t>первичных</w:t>
      </w:r>
      <w:r w:rsidR="00607370" w:rsidRPr="00DE094A">
        <w:rPr>
          <w:sz w:val="24"/>
          <w:szCs w:val="24"/>
        </w:rPr>
        <w:t xml:space="preserve"> </w:t>
      </w:r>
      <w:r w:rsidRPr="00DE094A">
        <w:rPr>
          <w:spacing w:val="-2"/>
          <w:sz w:val="24"/>
          <w:szCs w:val="24"/>
        </w:rPr>
        <w:t>документов:</w:t>
      </w:r>
    </w:p>
    <w:p w:rsidR="00073176" w:rsidRPr="00DE094A" w:rsidRDefault="006E6475">
      <w:pPr>
        <w:pStyle w:val="a4"/>
        <w:numPr>
          <w:ilvl w:val="1"/>
          <w:numId w:val="29"/>
        </w:numPr>
        <w:tabs>
          <w:tab w:val="left" w:pos="1409"/>
        </w:tabs>
        <w:spacing w:before="1"/>
        <w:ind w:right="136" w:firstLine="707"/>
        <w:rPr>
          <w:sz w:val="24"/>
          <w:szCs w:val="24"/>
        </w:rPr>
      </w:pPr>
      <w:r w:rsidRPr="00DE094A">
        <w:rPr>
          <w:sz w:val="24"/>
          <w:szCs w:val="24"/>
        </w:rPr>
        <w:t xml:space="preserve">При ремонте нового оборудования, неисправность которого была выявлена при монтаже, составляется Акт о выявленных дефектах оборудования по форме № ОС-16 (ф. </w:t>
      </w:r>
      <w:r w:rsidRPr="00DE094A">
        <w:rPr>
          <w:spacing w:val="-2"/>
          <w:sz w:val="24"/>
          <w:szCs w:val="24"/>
        </w:rPr>
        <w:t>0306008).</w:t>
      </w:r>
    </w:p>
    <w:p w:rsidR="00073176" w:rsidRPr="00DE094A" w:rsidRDefault="00073176">
      <w:pPr>
        <w:pStyle w:val="a3"/>
        <w:ind w:left="0" w:firstLine="0"/>
        <w:jc w:val="left"/>
      </w:pPr>
    </w:p>
    <w:p w:rsidR="00073176" w:rsidRPr="00DE094A" w:rsidRDefault="006E6475">
      <w:pPr>
        <w:pStyle w:val="a4"/>
        <w:numPr>
          <w:ilvl w:val="1"/>
          <w:numId w:val="29"/>
        </w:numPr>
        <w:tabs>
          <w:tab w:val="left" w:pos="1474"/>
        </w:tabs>
        <w:ind w:right="135" w:firstLine="707"/>
        <w:rPr>
          <w:sz w:val="24"/>
          <w:szCs w:val="24"/>
        </w:rPr>
      </w:pPr>
      <w:r w:rsidRPr="00DE094A">
        <w:rPr>
          <w:sz w:val="24"/>
          <w:szCs w:val="24"/>
        </w:rPr>
        <w:t>Табель учета использования рабочего времени (ф. 0504421) ведется путем отражения</w:t>
      </w:r>
      <w:r w:rsidR="00607370" w:rsidRPr="00DE094A">
        <w:rPr>
          <w:sz w:val="24"/>
          <w:szCs w:val="24"/>
        </w:rPr>
        <w:t xml:space="preserve"> </w:t>
      </w:r>
      <w:r w:rsidRPr="00DE094A">
        <w:rPr>
          <w:sz w:val="24"/>
          <w:szCs w:val="24"/>
        </w:rPr>
        <w:t>случаев</w:t>
      </w:r>
      <w:r w:rsidR="00607370" w:rsidRPr="00DE094A">
        <w:rPr>
          <w:sz w:val="24"/>
          <w:szCs w:val="24"/>
        </w:rPr>
        <w:t xml:space="preserve"> </w:t>
      </w:r>
      <w:r w:rsidRPr="00DE094A">
        <w:rPr>
          <w:sz w:val="24"/>
          <w:szCs w:val="24"/>
        </w:rPr>
        <w:t>отклонений</w:t>
      </w:r>
      <w:r w:rsidR="00607370" w:rsidRPr="00DE094A">
        <w:rPr>
          <w:sz w:val="24"/>
          <w:szCs w:val="24"/>
        </w:rPr>
        <w:t xml:space="preserve"> </w:t>
      </w:r>
      <w:r w:rsidRPr="00DE094A">
        <w:rPr>
          <w:sz w:val="24"/>
          <w:szCs w:val="24"/>
        </w:rPr>
        <w:t>от</w:t>
      </w:r>
      <w:r w:rsidR="00607370" w:rsidRPr="00DE094A">
        <w:rPr>
          <w:sz w:val="24"/>
          <w:szCs w:val="24"/>
        </w:rPr>
        <w:t xml:space="preserve"> </w:t>
      </w:r>
      <w:r w:rsidRPr="00DE094A">
        <w:rPr>
          <w:sz w:val="24"/>
          <w:szCs w:val="24"/>
        </w:rPr>
        <w:t>нормального</w:t>
      </w:r>
      <w:r w:rsidR="00607370" w:rsidRPr="00DE094A">
        <w:rPr>
          <w:sz w:val="24"/>
          <w:szCs w:val="24"/>
        </w:rPr>
        <w:t xml:space="preserve"> </w:t>
      </w:r>
      <w:r w:rsidRPr="00DE094A">
        <w:rPr>
          <w:sz w:val="24"/>
          <w:szCs w:val="24"/>
        </w:rPr>
        <w:t>использования</w:t>
      </w:r>
      <w:r w:rsidR="00607370" w:rsidRPr="00DE094A">
        <w:rPr>
          <w:sz w:val="24"/>
          <w:szCs w:val="24"/>
        </w:rPr>
        <w:t xml:space="preserve"> </w:t>
      </w:r>
      <w:r w:rsidRPr="00DE094A">
        <w:rPr>
          <w:sz w:val="24"/>
          <w:szCs w:val="24"/>
        </w:rPr>
        <w:t>рабочего</w:t>
      </w:r>
      <w:r w:rsidR="00607370" w:rsidRPr="00DE094A">
        <w:rPr>
          <w:sz w:val="24"/>
          <w:szCs w:val="24"/>
        </w:rPr>
        <w:t xml:space="preserve"> </w:t>
      </w:r>
      <w:r w:rsidRPr="00DE094A">
        <w:rPr>
          <w:sz w:val="24"/>
          <w:szCs w:val="24"/>
        </w:rPr>
        <w:t>времени,</w:t>
      </w:r>
    </w:p>
    <w:p w:rsidR="00073176" w:rsidRPr="00DE094A" w:rsidRDefault="006E6475">
      <w:pPr>
        <w:pStyle w:val="a3"/>
        <w:spacing w:before="68"/>
        <w:ind w:right="135" w:firstLine="0"/>
      </w:pPr>
      <w:r w:rsidRPr="00DE094A">
        <w:t>установленного Правилами трудового распорядка. В графах 20 и 37 указываются итоговые данные явок.</w:t>
      </w:r>
    </w:p>
    <w:p w:rsidR="00073176" w:rsidRPr="00DE094A" w:rsidRDefault="006E6475">
      <w:pPr>
        <w:pStyle w:val="a3"/>
        <w:spacing w:before="1"/>
        <w:ind w:right="138"/>
      </w:pPr>
      <w:r w:rsidRPr="00DE094A">
        <w:t xml:space="preserve">Табель учета использования рабочего времени (ф. 0504421) дополнен условными </w:t>
      </w:r>
      <w:r w:rsidRPr="00DE094A">
        <w:rPr>
          <w:spacing w:val="-2"/>
        </w:rPr>
        <w:t>обозначениями.</w:t>
      </w:r>
    </w:p>
    <w:p w:rsidR="00073176" w:rsidRPr="00DE094A" w:rsidRDefault="006E6475">
      <w:pPr>
        <w:pStyle w:val="a4"/>
        <w:numPr>
          <w:ilvl w:val="2"/>
          <w:numId w:val="29"/>
        </w:numPr>
        <w:tabs>
          <w:tab w:val="left" w:pos="989"/>
        </w:tabs>
        <w:ind w:left="989" w:hanging="138"/>
        <w:rPr>
          <w:sz w:val="24"/>
          <w:szCs w:val="24"/>
        </w:rPr>
      </w:pPr>
      <w:r w:rsidRPr="00DE094A">
        <w:rPr>
          <w:sz w:val="24"/>
          <w:szCs w:val="24"/>
        </w:rPr>
        <w:t>ОВ-Дополнительныевыходныедни</w:t>
      </w:r>
      <w:r w:rsidRPr="00DE094A">
        <w:rPr>
          <w:spacing w:val="-2"/>
          <w:sz w:val="24"/>
          <w:szCs w:val="24"/>
        </w:rPr>
        <w:t>(оплачиваемые);</w:t>
      </w:r>
    </w:p>
    <w:p w:rsidR="00073176" w:rsidRPr="00DE094A" w:rsidRDefault="006E6475">
      <w:pPr>
        <w:pStyle w:val="a4"/>
        <w:numPr>
          <w:ilvl w:val="2"/>
          <w:numId w:val="29"/>
        </w:numPr>
        <w:tabs>
          <w:tab w:val="left" w:pos="1197"/>
        </w:tabs>
        <w:ind w:right="137" w:firstLine="707"/>
        <w:rPr>
          <w:sz w:val="24"/>
          <w:szCs w:val="24"/>
        </w:rPr>
      </w:pPr>
      <w:r w:rsidRPr="00DE094A">
        <w:rPr>
          <w:sz w:val="24"/>
          <w:szCs w:val="24"/>
        </w:rPr>
        <w:t xml:space="preserve">Д - Дополнительный оплачиваемый выходной день для прохождения </w:t>
      </w:r>
      <w:r w:rsidRPr="00DE094A">
        <w:rPr>
          <w:spacing w:val="-2"/>
          <w:sz w:val="24"/>
          <w:szCs w:val="24"/>
        </w:rPr>
        <w:t>диспансеризации</w:t>
      </w:r>
    </w:p>
    <w:p w:rsidR="00073176" w:rsidRPr="00DE094A" w:rsidRDefault="006E6475">
      <w:pPr>
        <w:pStyle w:val="a4"/>
        <w:numPr>
          <w:ilvl w:val="2"/>
          <w:numId w:val="29"/>
        </w:numPr>
        <w:tabs>
          <w:tab w:val="left" w:pos="989"/>
        </w:tabs>
        <w:ind w:left="989" w:hanging="138"/>
        <w:rPr>
          <w:sz w:val="24"/>
          <w:szCs w:val="24"/>
        </w:rPr>
      </w:pPr>
      <w:r w:rsidRPr="00DE094A">
        <w:rPr>
          <w:sz w:val="24"/>
          <w:szCs w:val="24"/>
        </w:rPr>
        <w:t>ВВ-Выходные</w:t>
      </w:r>
      <w:r w:rsidR="00607370" w:rsidRPr="00DE094A">
        <w:rPr>
          <w:sz w:val="24"/>
          <w:szCs w:val="24"/>
        </w:rPr>
        <w:t xml:space="preserve"> </w:t>
      </w:r>
      <w:r w:rsidRPr="00DE094A">
        <w:rPr>
          <w:sz w:val="24"/>
          <w:szCs w:val="24"/>
        </w:rPr>
        <w:t>за</w:t>
      </w:r>
      <w:r w:rsidR="00607370" w:rsidRPr="00DE094A">
        <w:rPr>
          <w:sz w:val="24"/>
          <w:szCs w:val="24"/>
        </w:rPr>
        <w:t xml:space="preserve"> </w:t>
      </w:r>
      <w:r w:rsidRPr="00DE094A">
        <w:rPr>
          <w:sz w:val="24"/>
          <w:szCs w:val="24"/>
        </w:rPr>
        <w:t>вакцинацию</w:t>
      </w:r>
      <w:r w:rsidR="00607370" w:rsidRPr="00DE094A">
        <w:rPr>
          <w:sz w:val="24"/>
          <w:szCs w:val="24"/>
        </w:rPr>
        <w:t xml:space="preserve"> </w:t>
      </w:r>
      <w:r w:rsidRPr="00DE094A">
        <w:rPr>
          <w:sz w:val="24"/>
          <w:szCs w:val="24"/>
        </w:rPr>
        <w:t>с</w:t>
      </w:r>
      <w:r w:rsidR="00607370" w:rsidRPr="00DE094A">
        <w:rPr>
          <w:sz w:val="24"/>
          <w:szCs w:val="24"/>
        </w:rPr>
        <w:t xml:space="preserve"> </w:t>
      </w:r>
      <w:r w:rsidRPr="00DE094A">
        <w:rPr>
          <w:sz w:val="24"/>
          <w:szCs w:val="24"/>
        </w:rPr>
        <w:t>сохранением</w:t>
      </w:r>
      <w:r w:rsidR="00607370" w:rsidRPr="00DE094A">
        <w:rPr>
          <w:sz w:val="24"/>
          <w:szCs w:val="24"/>
        </w:rPr>
        <w:t xml:space="preserve"> </w:t>
      </w:r>
      <w:r w:rsidRPr="00DE094A">
        <w:rPr>
          <w:sz w:val="24"/>
          <w:szCs w:val="24"/>
        </w:rPr>
        <w:t xml:space="preserve">заработной </w:t>
      </w:r>
      <w:r w:rsidRPr="00DE094A">
        <w:rPr>
          <w:spacing w:val="-2"/>
          <w:sz w:val="24"/>
          <w:szCs w:val="24"/>
        </w:rPr>
        <w:t>платы;</w:t>
      </w:r>
    </w:p>
    <w:p w:rsidR="00073176" w:rsidRPr="00DE094A" w:rsidRDefault="006E6475">
      <w:pPr>
        <w:pStyle w:val="a3"/>
        <w:ind w:right="133"/>
      </w:pPr>
      <w:r w:rsidRPr="00DE094A">
        <w:t>Расширено применение буквенного кода «Г» - «Выполнение государственных обязанностей» - для случаев выполнения сотрудниками общественных обязанностей (например, для регистрации дней медицинского освидетельствования перед сдачей крови, дней сдачи крови, дней, когда сотрудник отсутствовал по вызову в военкомат на военные сборы, по вызову в суд и другие госорганы в качестве свидетеля и пр.).</w:t>
      </w:r>
    </w:p>
    <w:p w:rsidR="00073176" w:rsidRPr="00DE094A" w:rsidRDefault="006E6475">
      <w:pPr>
        <w:pStyle w:val="a4"/>
        <w:numPr>
          <w:ilvl w:val="1"/>
          <w:numId w:val="29"/>
        </w:numPr>
        <w:tabs>
          <w:tab w:val="left" w:pos="1452"/>
        </w:tabs>
        <w:spacing w:before="1"/>
        <w:ind w:right="136" w:firstLine="707"/>
        <w:rPr>
          <w:sz w:val="24"/>
          <w:szCs w:val="24"/>
        </w:rPr>
      </w:pPr>
      <w:r w:rsidRPr="00DE094A">
        <w:rPr>
          <w:sz w:val="24"/>
          <w:szCs w:val="24"/>
        </w:rPr>
        <w:t>Расчеты по заработной плате и другим выплатам оформляются в Расчетной ведомости (ф. 0504402) и Платежной ведомости (ф. 0504403).</w:t>
      </w:r>
    </w:p>
    <w:p w:rsidR="00073176" w:rsidRPr="00DE094A" w:rsidRDefault="006E6475">
      <w:pPr>
        <w:pStyle w:val="a4"/>
        <w:numPr>
          <w:ilvl w:val="1"/>
          <w:numId w:val="29"/>
        </w:numPr>
        <w:tabs>
          <w:tab w:val="left" w:pos="1486"/>
        </w:tabs>
        <w:ind w:right="135" w:firstLine="707"/>
        <w:rPr>
          <w:sz w:val="24"/>
          <w:szCs w:val="24"/>
        </w:rPr>
      </w:pPr>
      <w:r w:rsidRPr="00DE094A">
        <w:rPr>
          <w:sz w:val="24"/>
          <w:szCs w:val="24"/>
        </w:rPr>
        <w:t xml:space="preserve">При временном переводе работников на удаленный режим работы обмен </w:t>
      </w:r>
      <w:r w:rsidRPr="00DE094A">
        <w:rPr>
          <w:sz w:val="24"/>
          <w:szCs w:val="24"/>
        </w:rPr>
        <w:lastRenderedPageBreak/>
        <w:t>документами, которые оформляются в бумажном виде, разрешается осуществлять по электронной почте, в том числе посредством передачи скан-копий.</w:t>
      </w:r>
    </w:p>
    <w:p w:rsidR="00073176" w:rsidRPr="00DE094A" w:rsidRDefault="006E6475">
      <w:pPr>
        <w:pStyle w:val="a3"/>
        <w:ind w:right="134"/>
      </w:pPr>
      <w:r w:rsidRPr="00DE094A">
        <w:t>Скан-копия первичного документа изготавливается сотрудником, ответственным за факт хозяйственной жизни, в сроки, которые установлены графиком документооборота. Скан-копия направляется сотруднику, уполномоченному на согласование, в соответствии с графиком документооборота. Согласованием считается возврат электронного письма от получателя к отправителю со скан-копией подписанного документа.</w:t>
      </w:r>
    </w:p>
    <w:p w:rsidR="00073176" w:rsidRPr="00DE094A" w:rsidRDefault="006E6475">
      <w:pPr>
        <w:pStyle w:val="a3"/>
        <w:ind w:right="133"/>
      </w:pPr>
      <w:r w:rsidRPr="00DE094A">
        <w:t>После окончания режима удаленной работы первичные документы, оформленные посредством обмена скан-копий, распечатываются на бумажном носителе и подписываются собственноручной подписью ответственных лиц.</w:t>
      </w:r>
    </w:p>
    <w:p w:rsidR="00073176" w:rsidRPr="00DE094A" w:rsidRDefault="006E6475">
      <w:pPr>
        <w:pStyle w:val="a4"/>
        <w:numPr>
          <w:ilvl w:val="1"/>
          <w:numId w:val="29"/>
        </w:numPr>
        <w:tabs>
          <w:tab w:val="left" w:pos="1536"/>
        </w:tabs>
        <w:ind w:right="134" w:firstLine="707"/>
        <w:rPr>
          <w:sz w:val="24"/>
          <w:szCs w:val="24"/>
        </w:rPr>
      </w:pPr>
      <w:r w:rsidRPr="00DE094A">
        <w:rPr>
          <w:sz w:val="24"/>
          <w:szCs w:val="24"/>
        </w:rPr>
        <w:t>Учреждение применяет путевой лист, форма которого утвержденав приложении 5 к учетной политике. Путевые листы регистрируются в бумажном журнале учета</w:t>
      </w:r>
      <w:r w:rsidR="004C5FA6" w:rsidRPr="00DE094A">
        <w:rPr>
          <w:sz w:val="24"/>
          <w:szCs w:val="24"/>
        </w:rPr>
        <w:t xml:space="preserve"> </w:t>
      </w:r>
      <w:r w:rsidRPr="00DE094A">
        <w:rPr>
          <w:sz w:val="24"/>
          <w:szCs w:val="24"/>
        </w:rPr>
        <w:t>движения</w:t>
      </w:r>
      <w:r w:rsidR="004C5FA6" w:rsidRPr="00DE094A">
        <w:rPr>
          <w:sz w:val="24"/>
          <w:szCs w:val="24"/>
        </w:rPr>
        <w:t xml:space="preserve"> </w:t>
      </w:r>
      <w:r w:rsidRPr="00DE094A">
        <w:rPr>
          <w:sz w:val="24"/>
          <w:szCs w:val="24"/>
        </w:rPr>
        <w:t>путевых листов,</w:t>
      </w:r>
      <w:r w:rsidR="004C5FA6" w:rsidRPr="00DE094A">
        <w:rPr>
          <w:sz w:val="24"/>
          <w:szCs w:val="24"/>
        </w:rPr>
        <w:t xml:space="preserve"> </w:t>
      </w:r>
      <w:r w:rsidRPr="00DE094A">
        <w:rPr>
          <w:sz w:val="24"/>
          <w:szCs w:val="24"/>
        </w:rPr>
        <w:t>который учреждение</w:t>
      </w:r>
      <w:r w:rsidR="004C5FA6" w:rsidRPr="00DE094A">
        <w:rPr>
          <w:sz w:val="24"/>
          <w:szCs w:val="24"/>
        </w:rPr>
        <w:t xml:space="preserve"> </w:t>
      </w:r>
      <w:r w:rsidRPr="00DE094A">
        <w:rPr>
          <w:sz w:val="24"/>
          <w:szCs w:val="24"/>
        </w:rPr>
        <w:t>ведет</w:t>
      </w:r>
      <w:r w:rsidR="004C5FA6" w:rsidRPr="00DE094A">
        <w:rPr>
          <w:sz w:val="24"/>
          <w:szCs w:val="24"/>
        </w:rPr>
        <w:t xml:space="preserve"> </w:t>
      </w:r>
      <w:r w:rsidRPr="00DE094A">
        <w:rPr>
          <w:sz w:val="24"/>
          <w:szCs w:val="24"/>
        </w:rPr>
        <w:t>по унифицированной форме</w:t>
      </w:r>
      <w:r w:rsidR="00B26958">
        <w:rPr>
          <w:sz w:val="24"/>
          <w:szCs w:val="24"/>
        </w:rPr>
        <w:t xml:space="preserve"> </w:t>
      </w:r>
      <w:r w:rsidRPr="00DE094A">
        <w:rPr>
          <w:sz w:val="24"/>
          <w:szCs w:val="24"/>
        </w:rPr>
        <w:t>№</w:t>
      </w:r>
      <w:r w:rsidR="00B26958">
        <w:rPr>
          <w:sz w:val="24"/>
          <w:szCs w:val="24"/>
        </w:rPr>
        <w:t xml:space="preserve"> </w:t>
      </w:r>
      <w:r w:rsidRPr="00DE094A">
        <w:rPr>
          <w:sz w:val="24"/>
          <w:szCs w:val="24"/>
        </w:rPr>
        <w:t>8 (утв. постановлением Госкомстата от 28.11.1997 № 78). Нумерация путевых листов ведется в простом хронологическом порядке, начиная с 1 января каждого следующего года.</w:t>
      </w:r>
    </w:p>
    <w:p w:rsidR="00073176" w:rsidRPr="00DE094A" w:rsidRDefault="00B26958">
      <w:pPr>
        <w:pStyle w:val="a3"/>
        <w:spacing w:before="1"/>
        <w:ind w:left="851" w:firstLine="0"/>
        <w:jc w:val="left"/>
      </w:pPr>
      <w:r w:rsidRPr="00DE094A">
        <w:t>Основание: Федеральный</w:t>
      </w:r>
      <w:r>
        <w:t xml:space="preserve"> </w:t>
      </w:r>
      <w:r w:rsidRPr="00DE094A">
        <w:t>закон</w:t>
      </w:r>
      <w:r>
        <w:t xml:space="preserve"> </w:t>
      </w:r>
      <w:r w:rsidRPr="00DE094A">
        <w:t>от</w:t>
      </w:r>
      <w:r>
        <w:t xml:space="preserve"> </w:t>
      </w:r>
      <w:r w:rsidR="006E6475" w:rsidRPr="00DE094A">
        <w:t>06.03.2022</w:t>
      </w:r>
      <w:r>
        <w:t xml:space="preserve"> </w:t>
      </w:r>
      <w:r w:rsidR="006E6475" w:rsidRPr="00DE094A">
        <w:t>№</w:t>
      </w:r>
      <w:r>
        <w:t xml:space="preserve"> </w:t>
      </w:r>
      <w:r w:rsidR="006E6475" w:rsidRPr="00DE094A">
        <w:t>39-</w:t>
      </w:r>
      <w:r w:rsidR="006E6475" w:rsidRPr="00DE094A">
        <w:rPr>
          <w:spacing w:val="-5"/>
        </w:rPr>
        <w:t>ФЗ.</w:t>
      </w:r>
    </w:p>
    <w:p w:rsidR="00073176" w:rsidRPr="00DE094A" w:rsidRDefault="006E6475">
      <w:pPr>
        <w:pStyle w:val="a3"/>
        <w:jc w:val="left"/>
      </w:pPr>
      <w:r w:rsidRPr="00DE094A">
        <w:t>Информация</w:t>
      </w:r>
      <w:r w:rsidR="003B1DC0" w:rsidRPr="00DE094A">
        <w:t xml:space="preserve"> </w:t>
      </w:r>
      <w:r w:rsidRPr="00DE094A">
        <w:t>о</w:t>
      </w:r>
      <w:r w:rsidR="003B1DC0" w:rsidRPr="00DE094A">
        <w:t xml:space="preserve"> </w:t>
      </w:r>
      <w:r w:rsidRPr="00DE094A">
        <w:t>лицензии</w:t>
      </w:r>
      <w:r w:rsidR="003B1DC0" w:rsidRPr="00DE094A">
        <w:t xml:space="preserve"> </w:t>
      </w:r>
      <w:r w:rsidRPr="00DE094A">
        <w:t>на</w:t>
      </w:r>
      <w:r w:rsidR="003B1DC0" w:rsidRPr="00DE094A">
        <w:t xml:space="preserve"> </w:t>
      </w:r>
      <w:r w:rsidRPr="00DE094A">
        <w:t>медицинский</w:t>
      </w:r>
      <w:r w:rsidR="003B1DC0" w:rsidRPr="00DE094A">
        <w:t xml:space="preserve"> </w:t>
      </w:r>
      <w:r w:rsidRPr="00DE094A">
        <w:t>осмотр</w:t>
      </w:r>
      <w:r w:rsidR="003B1DC0" w:rsidRPr="00DE094A">
        <w:t xml:space="preserve"> </w:t>
      </w:r>
      <w:r w:rsidRPr="00DE094A">
        <w:t>в</w:t>
      </w:r>
      <w:r w:rsidR="003B1DC0" w:rsidRPr="00DE094A">
        <w:t xml:space="preserve"> </w:t>
      </w:r>
      <w:r w:rsidRPr="00DE094A">
        <w:t>сведениях</w:t>
      </w:r>
      <w:r w:rsidR="003B1DC0" w:rsidRPr="00DE094A">
        <w:t xml:space="preserve"> </w:t>
      </w:r>
      <w:r w:rsidRPr="00DE094A">
        <w:t>о</w:t>
      </w:r>
      <w:r w:rsidR="003B1DC0" w:rsidRPr="00DE094A">
        <w:t xml:space="preserve"> </w:t>
      </w:r>
      <w:r w:rsidRPr="00DE094A">
        <w:t>медосмотре</w:t>
      </w:r>
      <w:r w:rsidR="003B1DC0" w:rsidRPr="00DE094A">
        <w:t xml:space="preserve"> </w:t>
      </w:r>
      <w:r w:rsidRPr="00DE094A">
        <w:t xml:space="preserve">не </w:t>
      </w:r>
      <w:r w:rsidRPr="00DE094A">
        <w:rPr>
          <w:spacing w:val="-2"/>
        </w:rPr>
        <w:t>указывается.</w:t>
      </w:r>
    </w:p>
    <w:p w:rsidR="003B1DC0" w:rsidRPr="00DE094A" w:rsidRDefault="003B1DC0">
      <w:pPr>
        <w:pStyle w:val="a3"/>
        <w:ind w:left="851" w:firstLine="0"/>
        <w:jc w:val="left"/>
      </w:pPr>
    </w:p>
    <w:p w:rsidR="00073176" w:rsidRPr="00DE094A" w:rsidRDefault="006E6475">
      <w:pPr>
        <w:pStyle w:val="a3"/>
        <w:ind w:left="851" w:firstLine="0"/>
        <w:jc w:val="left"/>
      </w:pPr>
      <w:r w:rsidRPr="00DE094A">
        <w:t>Путевой</w:t>
      </w:r>
      <w:r w:rsidR="004C5FA6" w:rsidRPr="00DE094A">
        <w:t xml:space="preserve"> </w:t>
      </w:r>
      <w:r w:rsidRPr="00DE094A">
        <w:t>лист</w:t>
      </w:r>
      <w:r w:rsidRPr="00DE094A">
        <w:rPr>
          <w:spacing w:val="-2"/>
        </w:rPr>
        <w:t xml:space="preserve"> оформляется:</w:t>
      </w:r>
    </w:p>
    <w:p w:rsidR="00073176" w:rsidRPr="00DE094A" w:rsidRDefault="004C5FA6">
      <w:pPr>
        <w:pStyle w:val="a4"/>
        <w:numPr>
          <w:ilvl w:val="0"/>
          <w:numId w:val="22"/>
        </w:numPr>
        <w:tabs>
          <w:tab w:val="left" w:pos="989"/>
        </w:tabs>
        <w:ind w:left="989" w:hanging="138"/>
        <w:jc w:val="left"/>
        <w:rPr>
          <w:sz w:val="24"/>
          <w:szCs w:val="24"/>
        </w:rPr>
      </w:pPr>
      <w:r w:rsidRPr="00DE094A">
        <w:rPr>
          <w:sz w:val="24"/>
          <w:szCs w:val="24"/>
        </w:rPr>
        <w:t>Н</w:t>
      </w:r>
      <w:r w:rsidR="006E6475" w:rsidRPr="00DE094A">
        <w:rPr>
          <w:sz w:val="24"/>
          <w:szCs w:val="24"/>
        </w:rPr>
        <w:t>а</w:t>
      </w:r>
      <w:r w:rsidRPr="00DE094A">
        <w:rPr>
          <w:sz w:val="24"/>
          <w:szCs w:val="24"/>
        </w:rPr>
        <w:t xml:space="preserve"> </w:t>
      </w:r>
      <w:r w:rsidR="006E6475" w:rsidRPr="00DE094A">
        <w:rPr>
          <w:sz w:val="24"/>
          <w:szCs w:val="24"/>
        </w:rPr>
        <w:t>один день–при</w:t>
      </w:r>
      <w:r w:rsidRPr="00DE094A">
        <w:rPr>
          <w:sz w:val="24"/>
          <w:szCs w:val="24"/>
        </w:rPr>
        <w:t xml:space="preserve"> </w:t>
      </w:r>
      <w:r w:rsidR="006E6475" w:rsidRPr="00DE094A">
        <w:rPr>
          <w:sz w:val="24"/>
          <w:szCs w:val="24"/>
        </w:rPr>
        <w:t>коротких</w:t>
      </w:r>
      <w:r w:rsidRPr="00DE094A">
        <w:rPr>
          <w:sz w:val="24"/>
          <w:szCs w:val="24"/>
        </w:rPr>
        <w:t xml:space="preserve"> </w:t>
      </w:r>
      <w:r w:rsidR="006E6475" w:rsidRPr="00DE094A">
        <w:rPr>
          <w:sz w:val="24"/>
          <w:szCs w:val="24"/>
        </w:rPr>
        <w:t>рейсах</w:t>
      </w:r>
      <w:r w:rsidRPr="00DE094A">
        <w:rPr>
          <w:sz w:val="24"/>
          <w:szCs w:val="24"/>
        </w:rPr>
        <w:t xml:space="preserve"> </w:t>
      </w:r>
      <w:r w:rsidR="006E6475" w:rsidRPr="00DE094A">
        <w:rPr>
          <w:sz w:val="24"/>
          <w:szCs w:val="24"/>
        </w:rPr>
        <w:t>или перевозках</w:t>
      </w:r>
      <w:r w:rsidRPr="00DE094A">
        <w:rPr>
          <w:sz w:val="24"/>
          <w:szCs w:val="24"/>
        </w:rPr>
        <w:t xml:space="preserve"> </w:t>
      </w:r>
      <w:r w:rsidR="006E6475" w:rsidRPr="00DE094A">
        <w:rPr>
          <w:sz w:val="24"/>
          <w:szCs w:val="24"/>
        </w:rPr>
        <w:t>в</w:t>
      </w:r>
      <w:r w:rsidRPr="00DE094A">
        <w:rPr>
          <w:sz w:val="24"/>
          <w:szCs w:val="24"/>
        </w:rPr>
        <w:t xml:space="preserve"> </w:t>
      </w:r>
      <w:r w:rsidR="006E6475" w:rsidRPr="00DE094A">
        <w:rPr>
          <w:sz w:val="24"/>
          <w:szCs w:val="24"/>
        </w:rPr>
        <w:t>рамках одного</w:t>
      </w:r>
      <w:r w:rsidRPr="00DE094A">
        <w:rPr>
          <w:sz w:val="24"/>
          <w:szCs w:val="24"/>
        </w:rPr>
        <w:t xml:space="preserve"> </w:t>
      </w:r>
      <w:r w:rsidR="006E6475" w:rsidRPr="00DE094A">
        <w:rPr>
          <w:spacing w:val="-4"/>
          <w:sz w:val="24"/>
          <w:szCs w:val="24"/>
        </w:rPr>
        <w:t>дня;</w:t>
      </w:r>
    </w:p>
    <w:p w:rsidR="00073176" w:rsidRPr="00DE094A" w:rsidRDefault="004C5FA6">
      <w:pPr>
        <w:pStyle w:val="a4"/>
        <w:numPr>
          <w:ilvl w:val="0"/>
          <w:numId w:val="22"/>
        </w:numPr>
        <w:tabs>
          <w:tab w:val="left" w:pos="1008"/>
        </w:tabs>
        <w:ind w:left="1008" w:hanging="157"/>
        <w:jc w:val="left"/>
        <w:rPr>
          <w:sz w:val="24"/>
          <w:szCs w:val="24"/>
        </w:rPr>
      </w:pPr>
      <w:r w:rsidRPr="00DE094A">
        <w:rPr>
          <w:sz w:val="24"/>
          <w:szCs w:val="24"/>
        </w:rPr>
        <w:t>Д</w:t>
      </w:r>
      <w:r w:rsidR="006E6475" w:rsidRPr="00DE094A">
        <w:rPr>
          <w:sz w:val="24"/>
          <w:szCs w:val="24"/>
        </w:rPr>
        <w:t>лительность</w:t>
      </w:r>
      <w:r w:rsidRPr="00DE094A">
        <w:rPr>
          <w:sz w:val="24"/>
          <w:szCs w:val="24"/>
        </w:rPr>
        <w:t xml:space="preserve"> </w:t>
      </w:r>
      <w:r w:rsidR="006E6475" w:rsidRPr="00DE094A">
        <w:rPr>
          <w:sz w:val="24"/>
          <w:szCs w:val="24"/>
        </w:rPr>
        <w:t>рейса–для</w:t>
      </w:r>
      <w:r w:rsidRPr="00DE094A">
        <w:rPr>
          <w:sz w:val="24"/>
          <w:szCs w:val="24"/>
        </w:rPr>
        <w:t xml:space="preserve"> </w:t>
      </w:r>
      <w:r w:rsidR="006E6475" w:rsidRPr="00DE094A">
        <w:rPr>
          <w:sz w:val="24"/>
          <w:szCs w:val="24"/>
        </w:rPr>
        <w:t>регулярных</w:t>
      </w:r>
      <w:r w:rsidRPr="00DE094A">
        <w:rPr>
          <w:sz w:val="24"/>
          <w:szCs w:val="24"/>
        </w:rPr>
        <w:t xml:space="preserve"> </w:t>
      </w:r>
      <w:r w:rsidR="006E6475" w:rsidRPr="00DE094A">
        <w:rPr>
          <w:sz w:val="24"/>
          <w:szCs w:val="24"/>
        </w:rPr>
        <w:t>перевозок–если</w:t>
      </w:r>
      <w:r w:rsidRPr="00DE094A">
        <w:rPr>
          <w:sz w:val="24"/>
          <w:szCs w:val="24"/>
        </w:rPr>
        <w:t xml:space="preserve"> </w:t>
      </w:r>
      <w:r w:rsidR="006E6475" w:rsidRPr="00DE094A">
        <w:rPr>
          <w:sz w:val="24"/>
          <w:szCs w:val="24"/>
        </w:rPr>
        <w:t>срок</w:t>
      </w:r>
      <w:r w:rsidRPr="00DE094A">
        <w:rPr>
          <w:sz w:val="24"/>
          <w:szCs w:val="24"/>
        </w:rPr>
        <w:t xml:space="preserve"> </w:t>
      </w:r>
      <w:r w:rsidR="006E6475" w:rsidRPr="00DE094A">
        <w:rPr>
          <w:sz w:val="24"/>
          <w:szCs w:val="24"/>
        </w:rPr>
        <w:t>рейса</w:t>
      </w:r>
      <w:r w:rsidRPr="00DE094A">
        <w:rPr>
          <w:sz w:val="24"/>
          <w:szCs w:val="24"/>
        </w:rPr>
        <w:t xml:space="preserve"> </w:t>
      </w:r>
      <w:r w:rsidR="006E6475" w:rsidRPr="00DE094A">
        <w:rPr>
          <w:sz w:val="24"/>
          <w:szCs w:val="24"/>
        </w:rPr>
        <w:t>превышает</w:t>
      </w:r>
      <w:r w:rsidRPr="00DE094A">
        <w:rPr>
          <w:sz w:val="24"/>
          <w:szCs w:val="24"/>
        </w:rPr>
        <w:t xml:space="preserve"> </w:t>
      </w:r>
      <w:r w:rsidR="006E6475" w:rsidRPr="00DE094A">
        <w:rPr>
          <w:spacing w:val="-4"/>
          <w:sz w:val="24"/>
          <w:szCs w:val="24"/>
        </w:rPr>
        <w:t>один</w:t>
      </w:r>
    </w:p>
    <w:p w:rsidR="00073176" w:rsidRPr="00B26958" w:rsidRDefault="006E6475">
      <w:pPr>
        <w:pStyle w:val="a3"/>
        <w:ind w:firstLine="0"/>
        <w:jc w:val="left"/>
      </w:pPr>
      <w:r w:rsidRPr="00DE094A">
        <w:rPr>
          <w:spacing w:val="-2"/>
        </w:rPr>
        <w:t>день;</w:t>
      </w:r>
    </w:p>
    <w:p w:rsidR="00073176" w:rsidRPr="00B26958" w:rsidRDefault="006E6475" w:rsidP="00D3559A">
      <w:pPr>
        <w:pStyle w:val="a4"/>
        <w:numPr>
          <w:ilvl w:val="0"/>
          <w:numId w:val="22"/>
        </w:numPr>
        <w:tabs>
          <w:tab w:val="left" w:pos="1102"/>
        </w:tabs>
        <w:ind w:left="1102" w:firstLine="0"/>
        <w:jc w:val="left"/>
        <w:rPr>
          <w:sz w:val="24"/>
          <w:szCs w:val="24"/>
        </w:rPr>
      </w:pPr>
      <w:r w:rsidRPr="00B26958">
        <w:rPr>
          <w:sz w:val="24"/>
          <w:szCs w:val="24"/>
        </w:rPr>
        <w:t>период–месяц</w:t>
      </w:r>
      <w:r w:rsidR="004C5FA6" w:rsidRPr="00B26958">
        <w:rPr>
          <w:sz w:val="24"/>
          <w:szCs w:val="24"/>
        </w:rPr>
        <w:t xml:space="preserve"> </w:t>
      </w:r>
      <w:r w:rsidRPr="00B26958">
        <w:rPr>
          <w:sz w:val="24"/>
          <w:szCs w:val="24"/>
        </w:rPr>
        <w:t>или</w:t>
      </w:r>
      <w:r w:rsidR="004C5FA6" w:rsidRPr="00B26958">
        <w:rPr>
          <w:sz w:val="24"/>
          <w:szCs w:val="24"/>
        </w:rPr>
        <w:t xml:space="preserve"> </w:t>
      </w:r>
      <w:r w:rsidRPr="00B26958">
        <w:rPr>
          <w:sz w:val="24"/>
          <w:szCs w:val="24"/>
        </w:rPr>
        <w:t>неделю–для</w:t>
      </w:r>
      <w:r w:rsidR="004C5FA6" w:rsidRPr="00B26958">
        <w:rPr>
          <w:sz w:val="24"/>
          <w:szCs w:val="24"/>
        </w:rPr>
        <w:t xml:space="preserve"> </w:t>
      </w:r>
      <w:r w:rsidRPr="00B26958">
        <w:rPr>
          <w:sz w:val="24"/>
          <w:szCs w:val="24"/>
        </w:rPr>
        <w:t>нерегулярных</w:t>
      </w:r>
      <w:r w:rsidR="004C5FA6" w:rsidRPr="00B26958">
        <w:rPr>
          <w:sz w:val="24"/>
          <w:szCs w:val="24"/>
        </w:rPr>
        <w:t xml:space="preserve"> </w:t>
      </w:r>
      <w:r w:rsidRPr="00B26958">
        <w:rPr>
          <w:sz w:val="24"/>
          <w:szCs w:val="24"/>
        </w:rPr>
        <w:t>перевозок</w:t>
      </w:r>
      <w:r w:rsidR="004C5FA6" w:rsidRPr="00B26958">
        <w:rPr>
          <w:sz w:val="24"/>
          <w:szCs w:val="24"/>
        </w:rPr>
        <w:t xml:space="preserve"> </w:t>
      </w:r>
      <w:r w:rsidRPr="00B26958">
        <w:rPr>
          <w:sz w:val="24"/>
          <w:szCs w:val="24"/>
        </w:rPr>
        <w:t>не</w:t>
      </w:r>
      <w:r w:rsidR="004C5FA6" w:rsidRPr="00B26958">
        <w:rPr>
          <w:sz w:val="24"/>
          <w:szCs w:val="24"/>
        </w:rPr>
        <w:t xml:space="preserve"> </w:t>
      </w:r>
      <w:r w:rsidRPr="00B26958">
        <w:rPr>
          <w:sz w:val="24"/>
          <w:szCs w:val="24"/>
        </w:rPr>
        <w:t>зависимо</w:t>
      </w:r>
      <w:r w:rsidR="004C5FA6" w:rsidRPr="00B26958">
        <w:rPr>
          <w:sz w:val="24"/>
          <w:szCs w:val="24"/>
        </w:rPr>
        <w:t xml:space="preserve"> </w:t>
      </w:r>
      <w:r w:rsidRPr="00B26958">
        <w:rPr>
          <w:spacing w:val="-5"/>
          <w:sz w:val="24"/>
          <w:szCs w:val="24"/>
        </w:rPr>
        <w:t>от</w:t>
      </w:r>
      <w:r w:rsidR="00B26958" w:rsidRPr="00B26958">
        <w:rPr>
          <w:spacing w:val="-5"/>
          <w:sz w:val="24"/>
          <w:szCs w:val="24"/>
        </w:rPr>
        <w:t xml:space="preserve"> </w:t>
      </w:r>
      <w:r w:rsidRPr="00B26958">
        <w:rPr>
          <w:sz w:val="24"/>
          <w:szCs w:val="24"/>
        </w:rPr>
        <w:t>продолжительности</w:t>
      </w:r>
      <w:r w:rsidR="004C5FA6" w:rsidRPr="00B26958">
        <w:rPr>
          <w:sz w:val="24"/>
          <w:szCs w:val="24"/>
        </w:rPr>
        <w:t xml:space="preserve"> </w:t>
      </w:r>
      <w:r w:rsidRPr="00B26958">
        <w:rPr>
          <w:spacing w:val="-2"/>
          <w:sz w:val="24"/>
          <w:szCs w:val="24"/>
        </w:rPr>
        <w:t>рейса.</w:t>
      </w:r>
    </w:p>
    <w:p w:rsidR="00073176" w:rsidRPr="00DE094A" w:rsidRDefault="006E6475">
      <w:pPr>
        <w:pStyle w:val="a3"/>
        <w:ind w:right="134"/>
      </w:pPr>
      <w:r w:rsidRPr="00B26958">
        <w:t>Также учреждение может оформить два путевых</w:t>
      </w:r>
      <w:r w:rsidRPr="00DE094A">
        <w:t xml:space="preserve"> листа на один автомобиль, если в рейс отправляют двух водителей – по одному путевому листуна каждого водителя. Решение о количестве путевых листов и сроке их действия принимает главный механик.</w:t>
      </w:r>
    </w:p>
    <w:p w:rsidR="00073176" w:rsidRPr="00DE094A" w:rsidRDefault="006E6475">
      <w:pPr>
        <w:pStyle w:val="a3"/>
        <w:ind w:right="135"/>
      </w:pPr>
      <w:r w:rsidRPr="00DE094A">
        <w:t>Основание: пункт 9 приложения № 2 к СГС «Учетная политика, оценочные значенияи ошибки».</w:t>
      </w:r>
    </w:p>
    <w:p w:rsidR="00073176" w:rsidRPr="00DE094A" w:rsidRDefault="006E6475">
      <w:pPr>
        <w:pStyle w:val="a4"/>
        <w:numPr>
          <w:ilvl w:val="0"/>
          <w:numId w:val="29"/>
        </w:numPr>
        <w:tabs>
          <w:tab w:val="left" w:pos="1248"/>
        </w:tabs>
        <w:ind w:right="136" w:firstLine="707"/>
        <w:jc w:val="both"/>
        <w:rPr>
          <w:sz w:val="24"/>
          <w:szCs w:val="24"/>
        </w:rPr>
      </w:pPr>
      <w:r w:rsidRPr="00DE094A">
        <w:rPr>
          <w:sz w:val="24"/>
          <w:szCs w:val="24"/>
        </w:rPr>
        <w:t>Сотрудник, ответственный за оформление расчетных листков, передает лично в руки на бумаге каждому сотруднику расчетный листок в день выдачи зарплаты за вторую половину месяца.</w:t>
      </w:r>
    </w:p>
    <w:p w:rsidR="00073176" w:rsidRPr="00DE094A" w:rsidRDefault="006E6475">
      <w:pPr>
        <w:pStyle w:val="a4"/>
        <w:numPr>
          <w:ilvl w:val="0"/>
          <w:numId w:val="29"/>
        </w:numPr>
        <w:tabs>
          <w:tab w:val="left" w:pos="1392"/>
        </w:tabs>
        <w:spacing w:before="1"/>
        <w:ind w:right="135" w:firstLine="707"/>
        <w:jc w:val="both"/>
        <w:rPr>
          <w:sz w:val="24"/>
          <w:szCs w:val="24"/>
        </w:rPr>
      </w:pPr>
      <w:r w:rsidRPr="00DE094A">
        <w:rPr>
          <w:sz w:val="24"/>
          <w:szCs w:val="24"/>
        </w:rPr>
        <w:t xml:space="preserve">В деятельности администрация используются следующие бланки строгой </w:t>
      </w:r>
      <w:r w:rsidRPr="00DE094A">
        <w:rPr>
          <w:spacing w:val="-2"/>
          <w:sz w:val="24"/>
          <w:szCs w:val="24"/>
        </w:rPr>
        <w:t>отчетности:</w:t>
      </w:r>
    </w:p>
    <w:p w:rsidR="00073176" w:rsidRPr="00DE094A" w:rsidRDefault="006E6475">
      <w:pPr>
        <w:pStyle w:val="a3"/>
        <w:ind w:left="851" w:firstLine="0"/>
      </w:pPr>
      <w:r w:rsidRPr="00DE094A">
        <w:t>-бланки трудовых</w:t>
      </w:r>
      <w:r w:rsidR="004C5FA6" w:rsidRPr="00DE094A">
        <w:t xml:space="preserve"> </w:t>
      </w:r>
      <w:r w:rsidRPr="00DE094A">
        <w:t>книжек</w:t>
      </w:r>
      <w:r w:rsidR="004C5FA6" w:rsidRPr="00DE094A">
        <w:t xml:space="preserve"> </w:t>
      </w:r>
      <w:r w:rsidRPr="00DE094A">
        <w:t>и</w:t>
      </w:r>
      <w:r w:rsidR="004C5FA6" w:rsidRPr="00DE094A">
        <w:t xml:space="preserve"> </w:t>
      </w:r>
      <w:r w:rsidRPr="00DE094A">
        <w:t>вкладышей</w:t>
      </w:r>
      <w:r w:rsidR="004C5FA6" w:rsidRPr="00DE094A">
        <w:t xml:space="preserve"> </w:t>
      </w:r>
      <w:r w:rsidRPr="00DE094A">
        <w:t>к</w:t>
      </w:r>
      <w:r w:rsidR="004C5FA6" w:rsidRPr="00DE094A">
        <w:t xml:space="preserve"> </w:t>
      </w:r>
      <w:r w:rsidRPr="00DE094A">
        <w:rPr>
          <w:spacing w:val="-4"/>
        </w:rPr>
        <w:t>ним.</w:t>
      </w:r>
    </w:p>
    <w:p w:rsidR="00073176" w:rsidRPr="00DE094A" w:rsidRDefault="006E6475">
      <w:pPr>
        <w:pStyle w:val="a3"/>
        <w:ind w:left="851" w:firstLine="0"/>
      </w:pPr>
      <w:r w:rsidRPr="00DE094A">
        <w:t>Учет</w:t>
      </w:r>
      <w:r w:rsidR="004C5FA6" w:rsidRPr="00DE094A">
        <w:t xml:space="preserve"> бланков в</w:t>
      </w:r>
      <w:r w:rsidRPr="00DE094A">
        <w:t>едется</w:t>
      </w:r>
      <w:r w:rsidR="004C5FA6" w:rsidRPr="00DE094A">
        <w:t xml:space="preserve"> </w:t>
      </w:r>
      <w:r w:rsidRPr="00DE094A">
        <w:t>по</w:t>
      </w:r>
      <w:r w:rsidR="004C5FA6" w:rsidRPr="00DE094A">
        <w:t xml:space="preserve"> </w:t>
      </w:r>
      <w:r w:rsidRPr="00DE094A">
        <w:t>стоимости</w:t>
      </w:r>
      <w:r w:rsidR="004C5FA6" w:rsidRPr="00DE094A">
        <w:t xml:space="preserve"> </w:t>
      </w:r>
      <w:r w:rsidRPr="00DE094A">
        <w:t xml:space="preserve">их </w:t>
      </w:r>
      <w:r w:rsidRPr="00DE094A">
        <w:rPr>
          <w:spacing w:val="-2"/>
        </w:rPr>
        <w:t>приобретения.</w:t>
      </w:r>
    </w:p>
    <w:p w:rsidR="00073176" w:rsidRPr="00DE094A" w:rsidRDefault="00073176">
      <w:pPr>
        <w:pStyle w:val="a3"/>
        <w:sectPr w:rsidR="00073176" w:rsidRPr="00DE094A" w:rsidSect="00916622">
          <w:pgSz w:w="11910" w:h="16840"/>
          <w:pgMar w:top="1040" w:right="711" w:bottom="280" w:left="1559" w:header="720" w:footer="720" w:gutter="0"/>
          <w:cols w:space="720"/>
        </w:sectPr>
      </w:pPr>
    </w:p>
    <w:p w:rsidR="00073176" w:rsidRPr="00DE094A" w:rsidRDefault="006E6475">
      <w:pPr>
        <w:pStyle w:val="a3"/>
        <w:spacing w:before="68"/>
        <w:ind w:right="134"/>
      </w:pPr>
      <w:r w:rsidRPr="00DE094A">
        <w:lastRenderedPageBreak/>
        <w:t>18. Перечень должностей сотрудников ответственных за учет и хранение бланков строгой отчетности приведен в приложении 9.</w:t>
      </w:r>
    </w:p>
    <w:p w:rsidR="00073176" w:rsidRPr="00DE094A" w:rsidRDefault="006E6475">
      <w:pPr>
        <w:pStyle w:val="1"/>
        <w:numPr>
          <w:ilvl w:val="1"/>
          <w:numId w:val="34"/>
        </w:numPr>
        <w:tabs>
          <w:tab w:val="left" w:pos="4829"/>
        </w:tabs>
        <w:spacing w:before="6"/>
        <w:ind w:left="4829" w:hanging="385"/>
        <w:jc w:val="both"/>
      </w:pPr>
      <w:r w:rsidRPr="00DE094A">
        <w:t>План</w:t>
      </w:r>
      <w:r w:rsidRPr="00DE094A">
        <w:rPr>
          <w:spacing w:val="-2"/>
        </w:rPr>
        <w:t xml:space="preserve"> счетов</w:t>
      </w:r>
    </w:p>
    <w:p w:rsidR="00073176" w:rsidRPr="00DE094A" w:rsidRDefault="006E6475">
      <w:pPr>
        <w:pStyle w:val="a3"/>
        <w:ind w:right="136"/>
      </w:pPr>
      <w:r w:rsidRPr="00DE094A">
        <w:t>1.Бюджетный учет</w:t>
      </w:r>
      <w:r w:rsidR="004C5FA6" w:rsidRPr="00DE094A">
        <w:t xml:space="preserve"> </w:t>
      </w:r>
      <w:r w:rsidRPr="00DE094A">
        <w:t>ведется</w:t>
      </w:r>
      <w:r w:rsidR="004C5FA6" w:rsidRPr="00DE094A">
        <w:t xml:space="preserve"> </w:t>
      </w:r>
      <w:r w:rsidRPr="00DE094A">
        <w:t>с</w:t>
      </w:r>
      <w:r w:rsidR="004C5FA6" w:rsidRPr="00DE094A">
        <w:t xml:space="preserve"> </w:t>
      </w:r>
      <w:r w:rsidRPr="00DE094A">
        <w:t>использованием</w:t>
      </w:r>
      <w:r w:rsidR="004C5FA6" w:rsidRPr="00DE094A">
        <w:t xml:space="preserve"> </w:t>
      </w:r>
      <w:r w:rsidRPr="00DE094A">
        <w:t>Рабочего</w:t>
      </w:r>
      <w:r w:rsidR="004C5FA6" w:rsidRPr="00DE094A">
        <w:t xml:space="preserve"> </w:t>
      </w:r>
      <w:r w:rsidRPr="00DE094A">
        <w:t>плана</w:t>
      </w:r>
      <w:r w:rsidR="004C5FA6" w:rsidRPr="00DE094A">
        <w:t xml:space="preserve"> </w:t>
      </w:r>
      <w:r w:rsidRPr="00DE094A">
        <w:t xml:space="preserve">счетов(приложение10), разработанного в соответствии с СГС «Единый план счетов» № 121н, СГС «План </w:t>
      </w:r>
      <w:r w:rsidR="003B1DC0" w:rsidRPr="00DE094A">
        <w:t>счетов» №</w:t>
      </w:r>
      <w:r w:rsidRPr="00DE094A">
        <w:t xml:space="preserve"> </w:t>
      </w:r>
      <w:r w:rsidRPr="00DE094A">
        <w:rPr>
          <w:spacing w:val="-4"/>
        </w:rPr>
        <w:t>132н.</w:t>
      </w:r>
    </w:p>
    <w:p w:rsidR="00073176" w:rsidRPr="00DE094A" w:rsidRDefault="006E6475">
      <w:pPr>
        <w:pStyle w:val="a3"/>
        <w:ind w:right="134"/>
      </w:pPr>
      <w:r w:rsidRPr="00DE094A">
        <w:t>Кроме забалансовых счетов, утвержденных в СГС «Единый план счетов» № 121н, организация применяет дополнительные забалансовые счета, утвержденные в Рабочем плане счетов (приложении 10).</w:t>
      </w:r>
    </w:p>
    <w:p w:rsidR="00073176" w:rsidRPr="00DE094A" w:rsidRDefault="006E6475">
      <w:pPr>
        <w:pStyle w:val="a3"/>
        <w:ind w:left="851" w:firstLine="0"/>
      </w:pPr>
      <w:r w:rsidRPr="00DE094A">
        <w:t>Основание:</w:t>
      </w:r>
      <w:r w:rsidR="00B26958">
        <w:t xml:space="preserve"> </w:t>
      </w:r>
      <w:r w:rsidRPr="00DE094A">
        <w:t>пункт</w:t>
      </w:r>
      <w:r w:rsidR="00B26958">
        <w:t xml:space="preserve"> </w:t>
      </w:r>
      <w:r w:rsidRPr="00DE094A">
        <w:t>19СГС</w:t>
      </w:r>
      <w:r w:rsidR="00B26958">
        <w:t xml:space="preserve"> </w:t>
      </w:r>
      <w:r w:rsidRPr="00DE094A">
        <w:t>«Концептуальные</w:t>
      </w:r>
      <w:r w:rsidR="00B26958">
        <w:t xml:space="preserve"> </w:t>
      </w:r>
      <w:r w:rsidRPr="00DE094A">
        <w:t>основы</w:t>
      </w:r>
      <w:r w:rsidR="00B26958">
        <w:t xml:space="preserve"> </w:t>
      </w:r>
      <w:r w:rsidRPr="00DE094A">
        <w:t>бухучета</w:t>
      </w:r>
      <w:r w:rsidR="00B26958">
        <w:t xml:space="preserve"> </w:t>
      </w:r>
      <w:r w:rsidRPr="00DE094A">
        <w:t>и</w:t>
      </w:r>
      <w:r w:rsidRPr="00DE094A">
        <w:rPr>
          <w:spacing w:val="-2"/>
        </w:rPr>
        <w:t xml:space="preserve"> отчетности».</w:t>
      </w:r>
    </w:p>
    <w:p w:rsidR="00073176" w:rsidRPr="00DE094A" w:rsidRDefault="006E6475">
      <w:pPr>
        <w:pStyle w:val="1"/>
        <w:numPr>
          <w:ilvl w:val="1"/>
          <w:numId w:val="34"/>
        </w:numPr>
        <w:tabs>
          <w:tab w:val="left" w:pos="1559"/>
          <w:tab w:val="left" w:pos="2142"/>
        </w:tabs>
        <w:spacing w:before="2" w:line="240" w:lineRule="auto"/>
        <w:ind w:left="2142" w:right="555" w:hanging="875"/>
        <w:jc w:val="both"/>
      </w:pPr>
      <w:r w:rsidRPr="00DE094A">
        <w:t>Методы</w:t>
      </w:r>
      <w:r w:rsidR="004C5FA6" w:rsidRPr="00DE094A">
        <w:t xml:space="preserve"> </w:t>
      </w:r>
      <w:r w:rsidRPr="00DE094A">
        <w:t>оценки</w:t>
      </w:r>
      <w:r w:rsidR="004C5FA6" w:rsidRPr="00DE094A">
        <w:t xml:space="preserve"> </w:t>
      </w:r>
      <w:r w:rsidRPr="00DE094A">
        <w:t>объектов</w:t>
      </w:r>
      <w:r w:rsidR="004C5FA6" w:rsidRPr="00DE094A">
        <w:t xml:space="preserve"> </w:t>
      </w:r>
      <w:r w:rsidRPr="00DE094A">
        <w:t>бухгалтерского</w:t>
      </w:r>
      <w:r w:rsidR="004C5FA6" w:rsidRPr="00DE094A">
        <w:t xml:space="preserve"> </w:t>
      </w:r>
      <w:r w:rsidRPr="00DE094A">
        <w:t>учета,</w:t>
      </w:r>
      <w:r w:rsidR="004C5FA6" w:rsidRPr="00DE094A">
        <w:t xml:space="preserve"> </w:t>
      </w:r>
      <w:r w:rsidRPr="00DE094A">
        <w:t>порядок</w:t>
      </w:r>
      <w:r w:rsidR="004C5FA6" w:rsidRPr="00DE094A">
        <w:t xml:space="preserve"> </w:t>
      </w:r>
      <w:r w:rsidRPr="00DE094A">
        <w:t>их</w:t>
      </w:r>
      <w:r w:rsidR="004C5FA6" w:rsidRPr="00DE094A">
        <w:t xml:space="preserve"> </w:t>
      </w:r>
      <w:r w:rsidRPr="00DE094A">
        <w:t>признания, прекращения признания и раскрытия информации</w:t>
      </w:r>
    </w:p>
    <w:p w:rsidR="00073176" w:rsidRPr="00DE094A" w:rsidRDefault="006E6475">
      <w:pPr>
        <w:pStyle w:val="a4"/>
        <w:numPr>
          <w:ilvl w:val="2"/>
          <w:numId w:val="34"/>
        </w:numPr>
        <w:tabs>
          <w:tab w:val="left" w:pos="4428"/>
        </w:tabs>
        <w:spacing w:line="274" w:lineRule="exact"/>
        <w:ind w:left="4428" w:hanging="240"/>
        <w:rPr>
          <w:b/>
          <w:sz w:val="24"/>
          <w:szCs w:val="24"/>
        </w:rPr>
      </w:pPr>
      <w:r w:rsidRPr="00DE094A">
        <w:rPr>
          <w:b/>
          <w:sz w:val="24"/>
          <w:szCs w:val="24"/>
        </w:rPr>
        <w:t>Общие</w:t>
      </w:r>
      <w:r w:rsidR="00916622">
        <w:rPr>
          <w:b/>
          <w:sz w:val="24"/>
          <w:szCs w:val="24"/>
        </w:rPr>
        <w:t xml:space="preserve"> </w:t>
      </w:r>
      <w:r w:rsidRPr="00DE094A">
        <w:rPr>
          <w:b/>
          <w:spacing w:val="-2"/>
          <w:sz w:val="24"/>
          <w:szCs w:val="24"/>
        </w:rPr>
        <w:t>положения</w:t>
      </w:r>
    </w:p>
    <w:p w:rsidR="00073176" w:rsidRPr="00DE094A" w:rsidRDefault="006E6475">
      <w:pPr>
        <w:pStyle w:val="a4"/>
        <w:numPr>
          <w:ilvl w:val="3"/>
          <w:numId w:val="34"/>
        </w:numPr>
        <w:tabs>
          <w:tab w:val="left" w:pos="1358"/>
        </w:tabs>
        <w:ind w:right="136" w:firstLine="707"/>
        <w:rPr>
          <w:sz w:val="24"/>
          <w:szCs w:val="24"/>
        </w:rPr>
      </w:pPr>
      <w:r w:rsidRPr="00DE094A">
        <w:rPr>
          <w:sz w:val="24"/>
          <w:szCs w:val="24"/>
        </w:rPr>
        <w:t>Для случаев, которые не установлены в федеральных стандартах и других нормативно-правовых актах, регулирующих бухучет, метод определения справедливой стоимости выбирает комиссия учреждения по поступлению и выбытию активов.</w:t>
      </w:r>
    </w:p>
    <w:p w:rsidR="00073176" w:rsidRPr="00DE094A" w:rsidRDefault="006E6475">
      <w:pPr>
        <w:pStyle w:val="a3"/>
        <w:ind w:left="851" w:firstLine="0"/>
      </w:pPr>
      <w:r w:rsidRPr="00DE094A">
        <w:t>Основание:</w:t>
      </w:r>
      <w:r w:rsidR="004C5FA6" w:rsidRPr="00DE094A">
        <w:t xml:space="preserve"> </w:t>
      </w:r>
      <w:r w:rsidRPr="00DE094A">
        <w:t>пункт</w:t>
      </w:r>
      <w:r w:rsidR="004C5FA6" w:rsidRPr="00DE094A">
        <w:t xml:space="preserve"> </w:t>
      </w:r>
      <w:r w:rsidRPr="00DE094A">
        <w:t>54</w:t>
      </w:r>
      <w:r w:rsidR="003B1DC0" w:rsidRPr="00DE094A">
        <w:t>СГС «</w:t>
      </w:r>
      <w:r w:rsidRPr="00DE094A">
        <w:t>Концептуальные</w:t>
      </w:r>
      <w:r w:rsidR="004C5FA6" w:rsidRPr="00DE094A">
        <w:t xml:space="preserve"> </w:t>
      </w:r>
      <w:r w:rsidRPr="00DE094A">
        <w:t>основы</w:t>
      </w:r>
      <w:r w:rsidR="004C5FA6" w:rsidRPr="00DE094A">
        <w:t xml:space="preserve"> </w:t>
      </w:r>
      <w:r w:rsidRPr="00DE094A">
        <w:t>бухучета</w:t>
      </w:r>
      <w:r w:rsidR="004C5FA6" w:rsidRPr="00DE094A">
        <w:t xml:space="preserve"> </w:t>
      </w:r>
      <w:r w:rsidRPr="00DE094A">
        <w:t>и</w:t>
      </w:r>
      <w:r w:rsidRPr="00DE094A">
        <w:rPr>
          <w:spacing w:val="-2"/>
        </w:rPr>
        <w:t xml:space="preserve"> отчетности».</w:t>
      </w:r>
    </w:p>
    <w:p w:rsidR="00073176" w:rsidRPr="00DE094A" w:rsidRDefault="006E6475">
      <w:pPr>
        <w:pStyle w:val="a4"/>
        <w:numPr>
          <w:ilvl w:val="3"/>
          <w:numId w:val="34"/>
        </w:numPr>
        <w:tabs>
          <w:tab w:val="left" w:pos="1272"/>
        </w:tabs>
        <w:ind w:right="134" w:firstLine="707"/>
        <w:rPr>
          <w:sz w:val="24"/>
          <w:szCs w:val="24"/>
        </w:rPr>
      </w:pPr>
      <w:r w:rsidRPr="00DE094A">
        <w:rPr>
          <w:sz w:val="24"/>
          <w:szCs w:val="24"/>
        </w:rPr>
        <w:t>В</w:t>
      </w:r>
      <w:r w:rsidR="004C5FA6" w:rsidRPr="00DE094A">
        <w:rPr>
          <w:sz w:val="24"/>
          <w:szCs w:val="24"/>
        </w:rPr>
        <w:t xml:space="preserve"> </w:t>
      </w:r>
      <w:r w:rsidRPr="00DE094A">
        <w:rPr>
          <w:sz w:val="24"/>
          <w:szCs w:val="24"/>
        </w:rPr>
        <w:t>случае</w:t>
      </w:r>
      <w:r w:rsidR="004C5FA6" w:rsidRPr="00DE094A">
        <w:rPr>
          <w:sz w:val="24"/>
          <w:szCs w:val="24"/>
        </w:rPr>
        <w:t xml:space="preserve"> </w:t>
      </w:r>
      <w:r w:rsidRPr="00DE094A">
        <w:rPr>
          <w:sz w:val="24"/>
          <w:szCs w:val="24"/>
        </w:rPr>
        <w:t>если</w:t>
      </w:r>
      <w:r w:rsidR="004C5FA6" w:rsidRPr="00DE094A">
        <w:rPr>
          <w:sz w:val="24"/>
          <w:szCs w:val="24"/>
        </w:rPr>
        <w:t xml:space="preserve"> </w:t>
      </w:r>
      <w:r w:rsidRPr="00DE094A">
        <w:rPr>
          <w:sz w:val="24"/>
          <w:szCs w:val="24"/>
        </w:rPr>
        <w:t>для</w:t>
      </w:r>
      <w:r w:rsidR="004C5FA6" w:rsidRPr="00DE094A">
        <w:rPr>
          <w:sz w:val="24"/>
          <w:szCs w:val="24"/>
        </w:rPr>
        <w:t xml:space="preserve"> </w:t>
      </w:r>
      <w:r w:rsidRPr="00DE094A">
        <w:rPr>
          <w:sz w:val="24"/>
          <w:szCs w:val="24"/>
        </w:rPr>
        <w:t>показателя,</w:t>
      </w:r>
      <w:r w:rsidR="004C5FA6" w:rsidRPr="00DE094A">
        <w:rPr>
          <w:sz w:val="24"/>
          <w:szCs w:val="24"/>
        </w:rPr>
        <w:t xml:space="preserve"> </w:t>
      </w:r>
      <w:r w:rsidRPr="00DE094A">
        <w:rPr>
          <w:sz w:val="24"/>
          <w:szCs w:val="24"/>
        </w:rPr>
        <w:t>необходимого</w:t>
      </w:r>
      <w:r w:rsidR="004C5FA6" w:rsidRPr="00DE094A">
        <w:rPr>
          <w:sz w:val="24"/>
          <w:szCs w:val="24"/>
        </w:rPr>
        <w:t xml:space="preserve"> </w:t>
      </w:r>
      <w:r w:rsidRPr="00DE094A">
        <w:rPr>
          <w:sz w:val="24"/>
          <w:szCs w:val="24"/>
        </w:rPr>
        <w:t>для</w:t>
      </w:r>
      <w:r w:rsidR="004C5FA6" w:rsidRPr="00DE094A">
        <w:rPr>
          <w:sz w:val="24"/>
          <w:szCs w:val="24"/>
        </w:rPr>
        <w:t xml:space="preserve"> </w:t>
      </w:r>
      <w:r w:rsidRPr="00DE094A">
        <w:rPr>
          <w:sz w:val="24"/>
          <w:szCs w:val="24"/>
        </w:rPr>
        <w:t>ведения</w:t>
      </w:r>
      <w:r w:rsidR="004C5FA6" w:rsidRPr="00DE094A">
        <w:rPr>
          <w:sz w:val="24"/>
          <w:szCs w:val="24"/>
        </w:rPr>
        <w:t xml:space="preserve"> </w:t>
      </w:r>
      <w:r w:rsidRPr="00DE094A">
        <w:rPr>
          <w:sz w:val="24"/>
          <w:szCs w:val="24"/>
        </w:rPr>
        <w:t>бухгалтерского учета</w:t>
      </w:r>
      <w:r w:rsidR="004C5FA6" w:rsidRPr="00DE094A">
        <w:rPr>
          <w:sz w:val="24"/>
          <w:szCs w:val="24"/>
        </w:rPr>
        <w:t>, н</w:t>
      </w:r>
      <w:r w:rsidRPr="00DE094A">
        <w:rPr>
          <w:sz w:val="24"/>
          <w:szCs w:val="24"/>
        </w:rPr>
        <w:t>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rsidR="00073176" w:rsidRPr="00DE094A" w:rsidRDefault="006E6475">
      <w:pPr>
        <w:pStyle w:val="a3"/>
        <w:ind w:left="851" w:firstLine="0"/>
      </w:pPr>
      <w:r w:rsidRPr="00DE094A">
        <w:t>Основание:</w:t>
      </w:r>
      <w:r w:rsidR="004C5FA6" w:rsidRPr="00DE094A">
        <w:t xml:space="preserve"> </w:t>
      </w:r>
      <w:r w:rsidRPr="00DE094A">
        <w:t>пункт</w:t>
      </w:r>
      <w:r w:rsidR="004C5FA6" w:rsidRPr="00DE094A">
        <w:t xml:space="preserve"> </w:t>
      </w:r>
      <w:r w:rsidRPr="00DE094A">
        <w:t>6СГС</w:t>
      </w:r>
      <w:r w:rsidR="004C5FA6" w:rsidRPr="00DE094A">
        <w:t>» У</w:t>
      </w:r>
      <w:r w:rsidRPr="00DE094A">
        <w:t>четная</w:t>
      </w:r>
      <w:r w:rsidR="004C5FA6" w:rsidRPr="00DE094A">
        <w:t xml:space="preserve"> </w:t>
      </w:r>
      <w:r w:rsidRPr="00DE094A">
        <w:t>политика,</w:t>
      </w:r>
      <w:r w:rsidR="004C5FA6" w:rsidRPr="00DE094A">
        <w:t xml:space="preserve"> </w:t>
      </w:r>
      <w:r w:rsidRPr="00DE094A">
        <w:t>оценочные</w:t>
      </w:r>
      <w:r w:rsidR="004C5FA6" w:rsidRPr="00DE094A">
        <w:t xml:space="preserve"> </w:t>
      </w:r>
      <w:r w:rsidRPr="00DE094A">
        <w:t>значения</w:t>
      </w:r>
      <w:r w:rsidR="004C5FA6" w:rsidRPr="00DE094A">
        <w:t xml:space="preserve"> </w:t>
      </w:r>
      <w:r w:rsidRPr="00DE094A">
        <w:t>и</w:t>
      </w:r>
      <w:r w:rsidRPr="00DE094A">
        <w:rPr>
          <w:spacing w:val="-2"/>
        </w:rPr>
        <w:t xml:space="preserve"> ошибки».</w:t>
      </w:r>
    </w:p>
    <w:p w:rsidR="00073176" w:rsidRPr="00DE094A" w:rsidRDefault="006E6475">
      <w:pPr>
        <w:pStyle w:val="1"/>
        <w:numPr>
          <w:ilvl w:val="2"/>
          <w:numId w:val="34"/>
        </w:numPr>
        <w:tabs>
          <w:tab w:val="left" w:pos="4024"/>
        </w:tabs>
        <w:spacing w:before="3"/>
        <w:ind w:left="4024" w:hanging="240"/>
      </w:pPr>
      <w:r w:rsidRPr="00DE094A">
        <w:t>Основные</w:t>
      </w:r>
      <w:r w:rsidR="00916622">
        <w:t xml:space="preserve"> </w:t>
      </w:r>
      <w:r w:rsidRPr="00DE094A">
        <w:rPr>
          <w:spacing w:val="-2"/>
        </w:rPr>
        <w:t>средства</w:t>
      </w:r>
    </w:p>
    <w:p w:rsidR="00073176" w:rsidRPr="00DE094A" w:rsidRDefault="006E6475">
      <w:pPr>
        <w:pStyle w:val="a4"/>
        <w:numPr>
          <w:ilvl w:val="3"/>
          <w:numId w:val="34"/>
        </w:numPr>
        <w:tabs>
          <w:tab w:val="left" w:pos="1392"/>
        </w:tabs>
        <w:ind w:right="136" w:firstLine="707"/>
        <w:rPr>
          <w:sz w:val="24"/>
          <w:szCs w:val="24"/>
        </w:rPr>
      </w:pPr>
      <w:r w:rsidRPr="00DE094A">
        <w:rPr>
          <w:sz w:val="24"/>
          <w:szCs w:val="24"/>
        </w:rPr>
        <w:t xml:space="preserve">Учреждение учитывает в составе инвентаря на счете 101.36 «Инвентарь производственный и хозяйственный», следующие объекты со сроком службы более 12 </w:t>
      </w:r>
      <w:r w:rsidRPr="00DE094A">
        <w:rPr>
          <w:spacing w:val="-2"/>
          <w:sz w:val="24"/>
          <w:szCs w:val="24"/>
        </w:rPr>
        <w:t>месяцев.</w:t>
      </w:r>
    </w:p>
    <w:p w:rsidR="00073176" w:rsidRPr="00DE094A" w:rsidRDefault="006E6475">
      <w:pPr>
        <w:pStyle w:val="a3"/>
        <w:ind w:left="851" w:firstLine="0"/>
      </w:pPr>
      <w:r w:rsidRPr="00DE094A">
        <w:t>1.3</w:t>
      </w:r>
      <w:r w:rsidR="004C5FA6" w:rsidRPr="00DE094A">
        <w:t xml:space="preserve"> </w:t>
      </w:r>
      <w:r w:rsidRPr="00DE094A">
        <w:t>Амортизация</w:t>
      </w:r>
      <w:r w:rsidR="004C5FA6" w:rsidRPr="00DE094A">
        <w:t xml:space="preserve"> </w:t>
      </w:r>
      <w:r w:rsidRPr="00DE094A">
        <w:t>на</w:t>
      </w:r>
      <w:r w:rsidR="00B26958">
        <w:t xml:space="preserve"> </w:t>
      </w:r>
      <w:r w:rsidRPr="00DE094A">
        <w:t>не</w:t>
      </w:r>
      <w:r w:rsidR="00B26958">
        <w:t xml:space="preserve"> </w:t>
      </w:r>
      <w:r w:rsidRPr="00DE094A">
        <w:t>финансовые</w:t>
      </w:r>
      <w:r w:rsidR="004C5FA6" w:rsidRPr="00DE094A">
        <w:t xml:space="preserve"> а</w:t>
      </w:r>
      <w:r w:rsidRPr="00DE094A">
        <w:t>ктивы</w:t>
      </w:r>
      <w:r w:rsidR="004C5FA6" w:rsidRPr="00DE094A">
        <w:t xml:space="preserve"> </w:t>
      </w:r>
      <w:r w:rsidRPr="00DE094A">
        <w:t>начисляется</w:t>
      </w:r>
      <w:r w:rsidR="004C5FA6" w:rsidRPr="00DE094A">
        <w:t xml:space="preserve"> </w:t>
      </w:r>
      <w:r w:rsidRPr="00DE094A">
        <w:t>в</w:t>
      </w:r>
      <w:r w:rsidR="004C5FA6" w:rsidRPr="00DE094A">
        <w:t xml:space="preserve"> </w:t>
      </w:r>
      <w:r w:rsidRPr="00DE094A">
        <w:t>последний</w:t>
      </w:r>
      <w:r w:rsidR="004C5FA6" w:rsidRPr="00DE094A">
        <w:t xml:space="preserve"> </w:t>
      </w:r>
      <w:r w:rsidRPr="00DE094A">
        <w:t>день</w:t>
      </w:r>
      <w:r w:rsidR="004C5FA6" w:rsidRPr="00DE094A">
        <w:t xml:space="preserve"> </w:t>
      </w:r>
      <w:r w:rsidRPr="00DE094A">
        <w:rPr>
          <w:spacing w:val="-2"/>
        </w:rPr>
        <w:t>месяца.</w:t>
      </w:r>
    </w:p>
    <w:p w:rsidR="00073176" w:rsidRPr="00DE094A" w:rsidRDefault="006E6475">
      <w:pPr>
        <w:pStyle w:val="a3"/>
        <w:ind w:right="139"/>
      </w:pPr>
      <w:r w:rsidRPr="00DE094A">
        <w:t>Основание: п. 33 СГС «Основные средства», пункт 28 СГС «Нематериальные</w:t>
      </w:r>
      <w:r w:rsidR="004C5FA6" w:rsidRPr="00DE094A">
        <w:t xml:space="preserve"> </w:t>
      </w:r>
      <w:r w:rsidRPr="00DE094A">
        <w:rPr>
          <w:spacing w:val="-2"/>
        </w:rPr>
        <w:t>активы».</w:t>
      </w:r>
    </w:p>
    <w:p w:rsidR="00073176" w:rsidRPr="00DE094A" w:rsidRDefault="004C5FA6">
      <w:pPr>
        <w:pStyle w:val="a4"/>
        <w:numPr>
          <w:ilvl w:val="0"/>
          <w:numId w:val="2"/>
        </w:numPr>
        <w:tabs>
          <w:tab w:val="left" w:pos="989"/>
        </w:tabs>
        <w:ind w:left="989" w:hanging="138"/>
        <w:rPr>
          <w:sz w:val="24"/>
          <w:szCs w:val="24"/>
        </w:rPr>
      </w:pPr>
      <w:r w:rsidRPr="00DE094A">
        <w:rPr>
          <w:sz w:val="24"/>
          <w:szCs w:val="24"/>
        </w:rPr>
        <w:t xml:space="preserve"> м</w:t>
      </w:r>
      <w:r w:rsidR="006E6475" w:rsidRPr="00DE094A">
        <w:rPr>
          <w:sz w:val="24"/>
          <w:szCs w:val="24"/>
        </w:rPr>
        <w:t>ебель</w:t>
      </w:r>
      <w:r w:rsidRPr="00DE094A">
        <w:rPr>
          <w:sz w:val="24"/>
          <w:szCs w:val="24"/>
        </w:rPr>
        <w:t xml:space="preserve"> </w:t>
      </w:r>
      <w:r w:rsidR="006E6475" w:rsidRPr="00DE094A">
        <w:rPr>
          <w:sz w:val="24"/>
          <w:szCs w:val="24"/>
        </w:rPr>
        <w:t>и</w:t>
      </w:r>
      <w:r w:rsidRPr="00DE094A">
        <w:rPr>
          <w:sz w:val="24"/>
          <w:szCs w:val="24"/>
        </w:rPr>
        <w:t xml:space="preserve"> </w:t>
      </w:r>
      <w:r w:rsidR="006E6475" w:rsidRPr="00DE094A">
        <w:rPr>
          <w:sz w:val="24"/>
          <w:szCs w:val="24"/>
        </w:rPr>
        <w:t>предметы</w:t>
      </w:r>
      <w:r w:rsidRPr="00DE094A">
        <w:rPr>
          <w:sz w:val="24"/>
          <w:szCs w:val="24"/>
        </w:rPr>
        <w:t xml:space="preserve"> </w:t>
      </w:r>
      <w:r w:rsidR="006E6475" w:rsidRPr="00DE094A">
        <w:rPr>
          <w:sz w:val="24"/>
          <w:szCs w:val="24"/>
        </w:rPr>
        <w:t>интерьера: столы,</w:t>
      </w:r>
      <w:r w:rsidRPr="00DE094A">
        <w:rPr>
          <w:sz w:val="24"/>
          <w:szCs w:val="24"/>
        </w:rPr>
        <w:t xml:space="preserve"> </w:t>
      </w:r>
      <w:r w:rsidR="006E6475" w:rsidRPr="00DE094A">
        <w:rPr>
          <w:sz w:val="24"/>
          <w:szCs w:val="24"/>
        </w:rPr>
        <w:t>стулья, стеллажи,</w:t>
      </w:r>
      <w:r w:rsidRPr="00DE094A">
        <w:rPr>
          <w:sz w:val="24"/>
          <w:szCs w:val="24"/>
        </w:rPr>
        <w:t xml:space="preserve"> </w:t>
      </w:r>
      <w:r w:rsidR="006E6475" w:rsidRPr="00DE094A">
        <w:rPr>
          <w:sz w:val="24"/>
          <w:szCs w:val="24"/>
        </w:rPr>
        <w:t>полки,</w:t>
      </w:r>
      <w:r w:rsidRPr="00DE094A">
        <w:rPr>
          <w:sz w:val="24"/>
          <w:szCs w:val="24"/>
        </w:rPr>
        <w:t xml:space="preserve"> </w:t>
      </w:r>
      <w:r w:rsidR="006E6475" w:rsidRPr="00DE094A">
        <w:rPr>
          <w:sz w:val="24"/>
          <w:szCs w:val="24"/>
        </w:rPr>
        <w:t>зеркала</w:t>
      </w:r>
      <w:r w:rsidRPr="00DE094A">
        <w:rPr>
          <w:sz w:val="24"/>
          <w:szCs w:val="24"/>
        </w:rPr>
        <w:t xml:space="preserve"> </w:t>
      </w:r>
      <w:r w:rsidR="006E6475" w:rsidRPr="00DE094A">
        <w:rPr>
          <w:sz w:val="24"/>
          <w:szCs w:val="24"/>
        </w:rPr>
        <w:t>и</w:t>
      </w:r>
      <w:r w:rsidRPr="00DE094A">
        <w:rPr>
          <w:sz w:val="24"/>
          <w:szCs w:val="24"/>
        </w:rPr>
        <w:t xml:space="preserve"> </w:t>
      </w:r>
      <w:r w:rsidR="006E6475" w:rsidRPr="00DE094A">
        <w:rPr>
          <w:sz w:val="24"/>
          <w:szCs w:val="24"/>
        </w:rPr>
        <w:t>т.</w:t>
      </w:r>
      <w:r w:rsidR="006E6475" w:rsidRPr="00DE094A">
        <w:rPr>
          <w:spacing w:val="-5"/>
          <w:sz w:val="24"/>
          <w:szCs w:val="24"/>
        </w:rPr>
        <w:t>п.;</w:t>
      </w:r>
    </w:p>
    <w:p w:rsidR="00073176" w:rsidRPr="00DE094A" w:rsidRDefault="006E6475">
      <w:pPr>
        <w:pStyle w:val="a4"/>
        <w:numPr>
          <w:ilvl w:val="0"/>
          <w:numId w:val="2"/>
        </w:numPr>
        <w:tabs>
          <w:tab w:val="left" w:pos="1271"/>
        </w:tabs>
        <w:ind w:right="137" w:firstLine="707"/>
        <w:rPr>
          <w:sz w:val="24"/>
          <w:szCs w:val="24"/>
        </w:rPr>
      </w:pPr>
      <w:r w:rsidRPr="00DE094A">
        <w:rPr>
          <w:sz w:val="24"/>
          <w:szCs w:val="24"/>
        </w:rPr>
        <w:t>электробытовая техника: стиральные машины, микроволновые печи, пароочистители, увлажнители воздуха и пр.;</w:t>
      </w:r>
    </w:p>
    <w:p w:rsidR="00073176" w:rsidRPr="00DE094A" w:rsidRDefault="006E6475">
      <w:pPr>
        <w:pStyle w:val="a4"/>
        <w:numPr>
          <w:ilvl w:val="0"/>
          <w:numId w:val="2"/>
        </w:numPr>
        <w:tabs>
          <w:tab w:val="left" w:pos="989"/>
        </w:tabs>
        <w:ind w:left="989" w:hanging="138"/>
        <w:rPr>
          <w:sz w:val="24"/>
          <w:szCs w:val="24"/>
        </w:rPr>
      </w:pPr>
      <w:r w:rsidRPr="00DE094A">
        <w:rPr>
          <w:sz w:val="24"/>
          <w:szCs w:val="24"/>
        </w:rPr>
        <w:t>осветительные,</w:t>
      </w:r>
      <w:r w:rsidR="004C5FA6" w:rsidRPr="00DE094A">
        <w:rPr>
          <w:sz w:val="24"/>
          <w:szCs w:val="24"/>
        </w:rPr>
        <w:t xml:space="preserve"> </w:t>
      </w:r>
      <w:r w:rsidRPr="00DE094A">
        <w:rPr>
          <w:sz w:val="24"/>
          <w:szCs w:val="24"/>
        </w:rPr>
        <w:t>бытовые</w:t>
      </w:r>
      <w:r w:rsidR="004C5FA6" w:rsidRPr="00DE094A">
        <w:rPr>
          <w:sz w:val="24"/>
          <w:szCs w:val="24"/>
        </w:rPr>
        <w:t xml:space="preserve"> </w:t>
      </w:r>
      <w:r w:rsidRPr="00DE094A">
        <w:rPr>
          <w:sz w:val="24"/>
          <w:szCs w:val="24"/>
        </w:rPr>
        <w:t>и</w:t>
      </w:r>
      <w:r w:rsidR="004C5FA6" w:rsidRPr="00DE094A">
        <w:rPr>
          <w:sz w:val="24"/>
          <w:szCs w:val="24"/>
        </w:rPr>
        <w:t xml:space="preserve"> </w:t>
      </w:r>
      <w:r w:rsidRPr="00DE094A">
        <w:rPr>
          <w:sz w:val="24"/>
          <w:szCs w:val="24"/>
        </w:rPr>
        <w:t>прочие</w:t>
      </w:r>
      <w:r w:rsidR="004C5FA6" w:rsidRPr="00DE094A">
        <w:rPr>
          <w:sz w:val="24"/>
          <w:szCs w:val="24"/>
        </w:rPr>
        <w:t xml:space="preserve"> </w:t>
      </w:r>
      <w:r w:rsidRPr="00DE094A">
        <w:rPr>
          <w:sz w:val="24"/>
          <w:szCs w:val="24"/>
        </w:rPr>
        <w:t>приборы:</w:t>
      </w:r>
      <w:r w:rsidR="004C5FA6" w:rsidRPr="00DE094A">
        <w:rPr>
          <w:sz w:val="24"/>
          <w:szCs w:val="24"/>
        </w:rPr>
        <w:t xml:space="preserve"> </w:t>
      </w:r>
      <w:r w:rsidRPr="00DE094A">
        <w:rPr>
          <w:sz w:val="24"/>
          <w:szCs w:val="24"/>
        </w:rPr>
        <w:t>светильники,</w:t>
      </w:r>
      <w:r w:rsidR="004C5FA6" w:rsidRPr="00DE094A">
        <w:rPr>
          <w:sz w:val="24"/>
          <w:szCs w:val="24"/>
        </w:rPr>
        <w:t xml:space="preserve"> </w:t>
      </w:r>
      <w:r w:rsidRPr="00DE094A">
        <w:rPr>
          <w:sz w:val="24"/>
          <w:szCs w:val="24"/>
        </w:rPr>
        <w:t>весы,</w:t>
      </w:r>
      <w:r w:rsidR="004C5FA6" w:rsidRPr="00DE094A">
        <w:rPr>
          <w:sz w:val="24"/>
          <w:szCs w:val="24"/>
        </w:rPr>
        <w:t xml:space="preserve"> </w:t>
      </w:r>
      <w:r w:rsidRPr="00DE094A">
        <w:rPr>
          <w:sz w:val="24"/>
          <w:szCs w:val="24"/>
        </w:rPr>
        <w:t>часы ит.</w:t>
      </w:r>
      <w:r w:rsidRPr="00DE094A">
        <w:rPr>
          <w:spacing w:val="-5"/>
          <w:sz w:val="24"/>
          <w:szCs w:val="24"/>
        </w:rPr>
        <w:t>п.;</w:t>
      </w:r>
    </w:p>
    <w:p w:rsidR="00073176" w:rsidRPr="00DE094A" w:rsidRDefault="006E6475">
      <w:pPr>
        <w:pStyle w:val="a4"/>
        <w:numPr>
          <w:ilvl w:val="3"/>
          <w:numId w:val="34"/>
        </w:numPr>
        <w:tabs>
          <w:tab w:val="left" w:pos="1356"/>
        </w:tabs>
        <w:ind w:right="134" w:firstLine="707"/>
        <w:rPr>
          <w:sz w:val="24"/>
          <w:szCs w:val="24"/>
        </w:rPr>
      </w:pPr>
      <w:r w:rsidRPr="00DE094A">
        <w:rPr>
          <w:sz w:val="24"/>
          <w:szCs w:val="24"/>
        </w:rPr>
        <w:t>В 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rsidR="00073176" w:rsidRPr="00DE094A" w:rsidRDefault="004C5FA6">
      <w:pPr>
        <w:pStyle w:val="a4"/>
        <w:numPr>
          <w:ilvl w:val="0"/>
          <w:numId w:val="10"/>
        </w:numPr>
        <w:tabs>
          <w:tab w:val="left" w:pos="989"/>
        </w:tabs>
        <w:ind w:left="989" w:hanging="138"/>
        <w:jc w:val="left"/>
        <w:rPr>
          <w:sz w:val="24"/>
          <w:szCs w:val="24"/>
        </w:rPr>
      </w:pPr>
      <w:r w:rsidRPr="00DE094A">
        <w:rPr>
          <w:sz w:val="24"/>
          <w:szCs w:val="24"/>
        </w:rPr>
        <w:t>М</w:t>
      </w:r>
      <w:r w:rsidR="006E6475" w:rsidRPr="00DE094A">
        <w:rPr>
          <w:sz w:val="24"/>
          <w:szCs w:val="24"/>
        </w:rPr>
        <w:t>ебель</w:t>
      </w:r>
      <w:r w:rsidRPr="00DE094A">
        <w:rPr>
          <w:sz w:val="24"/>
          <w:szCs w:val="24"/>
        </w:rPr>
        <w:t xml:space="preserve"> </w:t>
      </w:r>
      <w:r w:rsidR="006E6475" w:rsidRPr="00DE094A">
        <w:rPr>
          <w:sz w:val="24"/>
          <w:szCs w:val="24"/>
        </w:rPr>
        <w:t>дл</w:t>
      </w:r>
      <w:r w:rsidRPr="00DE094A">
        <w:rPr>
          <w:sz w:val="24"/>
          <w:szCs w:val="24"/>
        </w:rPr>
        <w:t xml:space="preserve">я </w:t>
      </w:r>
      <w:r w:rsidR="006E6475" w:rsidRPr="00DE094A">
        <w:rPr>
          <w:sz w:val="24"/>
          <w:szCs w:val="24"/>
        </w:rPr>
        <w:t>кабинета:</w:t>
      </w:r>
      <w:r w:rsidRPr="00DE094A">
        <w:rPr>
          <w:sz w:val="24"/>
          <w:szCs w:val="24"/>
        </w:rPr>
        <w:t xml:space="preserve"> </w:t>
      </w:r>
      <w:r w:rsidR="006E6475" w:rsidRPr="00DE094A">
        <w:rPr>
          <w:sz w:val="24"/>
          <w:szCs w:val="24"/>
        </w:rPr>
        <w:t>столы,</w:t>
      </w:r>
      <w:r w:rsidRPr="00DE094A">
        <w:rPr>
          <w:sz w:val="24"/>
          <w:szCs w:val="24"/>
        </w:rPr>
        <w:t xml:space="preserve"> </w:t>
      </w:r>
      <w:r w:rsidR="006E6475" w:rsidRPr="00DE094A">
        <w:rPr>
          <w:sz w:val="24"/>
          <w:szCs w:val="24"/>
        </w:rPr>
        <w:t>стулья,</w:t>
      </w:r>
      <w:r w:rsidRPr="00DE094A">
        <w:rPr>
          <w:sz w:val="24"/>
          <w:szCs w:val="24"/>
        </w:rPr>
        <w:t xml:space="preserve"> </w:t>
      </w:r>
      <w:r w:rsidR="006E6475" w:rsidRPr="00DE094A">
        <w:rPr>
          <w:sz w:val="24"/>
          <w:szCs w:val="24"/>
        </w:rPr>
        <w:t>стеллажи,</w:t>
      </w:r>
      <w:r w:rsidRPr="00DE094A">
        <w:rPr>
          <w:sz w:val="24"/>
          <w:szCs w:val="24"/>
        </w:rPr>
        <w:t xml:space="preserve"> </w:t>
      </w:r>
      <w:r w:rsidR="006E6475" w:rsidRPr="00DE094A">
        <w:rPr>
          <w:sz w:val="24"/>
          <w:szCs w:val="24"/>
        </w:rPr>
        <w:t>шкафы,</w:t>
      </w:r>
      <w:r w:rsidRPr="00DE094A">
        <w:rPr>
          <w:sz w:val="24"/>
          <w:szCs w:val="24"/>
        </w:rPr>
        <w:t xml:space="preserve"> </w:t>
      </w:r>
      <w:r w:rsidR="006E6475" w:rsidRPr="00DE094A">
        <w:rPr>
          <w:spacing w:val="-2"/>
          <w:sz w:val="24"/>
          <w:szCs w:val="24"/>
        </w:rPr>
        <w:t>полки;</w:t>
      </w:r>
    </w:p>
    <w:p w:rsidR="00073176" w:rsidRPr="00DE094A" w:rsidRDefault="004C5FA6">
      <w:pPr>
        <w:pStyle w:val="a4"/>
        <w:numPr>
          <w:ilvl w:val="0"/>
          <w:numId w:val="10"/>
        </w:numPr>
        <w:tabs>
          <w:tab w:val="left" w:pos="989"/>
        </w:tabs>
        <w:ind w:left="989" w:hanging="138"/>
        <w:jc w:val="left"/>
        <w:rPr>
          <w:sz w:val="24"/>
          <w:szCs w:val="24"/>
        </w:rPr>
      </w:pPr>
      <w:r w:rsidRPr="00DE094A">
        <w:rPr>
          <w:sz w:val="24"/>
          <w:szCs w:val="24"/>
        </w:rPr>
        <w:t>с</w:t>
      </w:r>
      <w:r w:rsidR="006E6475" w:rsidRPr="00DE094A">
        <w:rPr>
          <w:sz w:val="24"/>
          <w:szCs w:val="24"/>
        </w:rPr>
        <w:t>истемные</w:t>
      </w:r>
      <w:r w:rsidRPr="00DE094A">
        <w:rPr>
          <w:sz w:val="24"/>
          <w:szCs w:val="24"/>
        </w:rPr>
        <w:t xml:space="preserve"> </w:t>
      </w:r>
      <w:r w:rsidR="006E6475" w:rsidRPr="00DE094A">
        <w:rPr>
          <w:spacing w:val="-2"/>
          <w:sz w:val="24"/>
          <w:szCs w:val="24"/>
        </w:rPr>
        <w:t>блоки;</w:t>
      </w:r>
    </w:p>
    <w:p w:rsidR="00073176" w:rsidRPr="00DE094A" w:rsidRDefault="006E6475">
      <w:pPr>
        <w:pStyle w:val="a4"/>
        <w:numPr>
          <w:ilvl w:val="0"/>
          <w:numId w:val="10"/>
        </w:numPr>
        <w:tabs>
          <w:tab w:val="left" w:pos="989"/>
        </w:tabs>
        <w:ind w:left="989" w:hanging="138"/>
        <w:jc w:val="left"/>
        <w:rPr>
          <w:sz w:val="24"/>
          <w:szCs w:val="24"/>
        </w:rPr>
      </w:pPr>
      <w:r w:rsidRPr="00DE094A">
        <w:rPr>
          <w:spacing w:val="-2"/>
          <w:sz w:val="24"/>
          <w:szCs w:val="24"/>
        </w:rPr>
        <w:t>мониторы;</w:t>
      </w:r>
    </w:p>
    <w:p w:rsidR="00073176" w:rsidRPr="00DE094A" w:rsidRDefault="006E6475">
      <w:pPr>
        <w:pStyle w:val="a4"/>
        <w:numPr>
          <w:ilvl w:val="0"/>
          <w:numId w:val="10"/>
        </w:numPr>
        <w:tabs>
          <w:tab w:val="left" w:pos="989"/>
        </w:tabs>
        <w:ind w:left="989" w:hanging="138"/>
        <w:jc w:val="left"/>
        <w:rPr>
          <w:sz w:val="24"/>
          <w:szCs w:val="24"/>
        </w:rPr>
      </w:pPr>
      <w:r w:rsidRPr="00DE094A">
        <w:rPr>
          <w:sz w:val="24"/>
          <w:szCs w:val="24"/>
        </w:rPr>
        <w:t>компьютерные</w:t>
      </w:r>
      <w:r w:rsidR="004C5FA6" w:rsidRPr="00DE094A">
        <w:rPr>
          <w:sz w:val="24"/>
          <w:szCs w:val="24"/>
        </w:rPr>
        <w:t xml:space="preserve"> </w:t>
      </w:r>
      <w:r w:rsidRPr="00DE094A">
        <w:rPr>
          <w:spacing w:val="-2"/>
          <w:sz w:val="24"/>
          <w:szCs w:val="24"/>
        </w:rPr>
        <w:t>мыши;</w:t>
      </w:r>
    </w:p>
    <w:p w:rsidR="00073176" w:rsidRPr="00DE094A" w:rsidRDefault="006E6475">
      <w:pPr>
        <w:pStyle w:val="a4"/>
        <w:numPr>
          <w:ilvl w:val="0"/>
          <w:numId w:val="10"/>
        </w:numPr>
        <w:tabs>
          <w:tab w:val="left" w:pos="989"/>
        </w:tabs>
        <w:ind w:left="989" w:hanging="138"/>
        <w:jc w:val="left"/>
        <w:rPr>
          <w:sz w:val="24"/>
          <w:szCs w:val="24"/>
        </w:rPr>
      </w:pPr>
      <w:r w:rsidRPr="00DE094A">
        <w:rPr>
          <w:spacing w:val="-2"/>
          <w:sz w:val="24"/>
          <w:szCs w:val="24"/>
        </w:rPr>
        <w:t>клавиатуры;</w:t>
      </w:r>
    </w:p>
    <w:p w:rsidR="00073176" w:rsidRPr="00DE094A" w:rsidRDefault="006E6475">
      <w:pPr>
        <w:pStyle w:val="a4"/>
        <w:numPr>
          <w:ilvl w:val="0"/>
          <w:numId w:val="10"/>
        </w:numPr>
        <w:tabs>
          <w:tab w:val="left" w:pos="989"/>
        </w:tabs>
        <w:ind w:left="989" w:hanging="138"/>
        <w:jc w:val="left"/>
        <w:rPr>
          <w:sz w:val="24"/>
          <w:szCs w:val="24"/>
        </w:rPr>
      </w:pPr>
      <w:r w:rsidRPr="00DE094A">
        <w:rPr>
          <w:spacing w:val="-2"/>
          <w:sz w:val="24"/>
          <w:szCs w:val="24"/>
        </w:rPr>
        <w:t>колонки;</w:t>
      </w:r>
    </w:p>
    <w:p w:rsidR="00073176" w:rsidRPr="00DE094A" w:rsidRDefault="006E6475">
      <w:pPr>
        <w:pStyle w:val="a3"/>
        <w:ind w:right="134"/>
      </w:pPr>
      <w:r w:rsidRPr="00DE094A">
        <w:t>Не считается существенной стоимость до 20 000 руб. за один имущественный объект. Необходимость объединения и конкретный перечень объединяемых объектов определяет комиссия учреждения по поступлению и выбытию активов.</w:t>
      </w:r>
    </w:p>
    <w:p w:rsidR="00073176" w:rsidRPr="00DE094A" w:rsidRDefault="006E6475">
      <w:pPr>
        <w:pStyle w:val="a3"/>
        <w:ind w:left="851" w:firstLine="0"/>
      </w:pPr>
      <w:r w:rsidRPr="00DE094A">
        <w:t>Основание:</w:t>
      </w:r>
      <w:r w:rsidR="004C5FA6" w:rsidRPr="00DE094A">
        <w:t xml:space="preserve"> </w:t>
      </w:r>
      <w:r w:rsidRPr="00DE094A">
        <w:t>пункт</w:t>
      </w:r>
      <w:r w:rsidR="004C5FA6" w:rsidRPr="00DE094A">
        <w:t xml:space="preserve"> </w:t>
      </w:r>
      <w:r w:rsidRPr="00DE094A">
        <w:t>10</w:t>
      </w:r>
      <w:r w:rsidR="003B1DC0" w:rsidRPr="00DE094A">
        <w:t>СГС «</w:t>
      </w:r>
      <w:r w:rsidRPr="00DE094A">
        <w:t>Основные</w:t>
      </w:r>
      <w:r w:rsidR="00B26958">
        <w:t xml:space="preserve"> </w:t>
      </w:r>
      <w:r w:rsidRPr="00DE094A">
        <w:rPr>
          <w:spacing w:val="-2"/>
        </w:rPr>
        <w:t>средства».</w:t>
      </w:r>
    </w:p>
    <w:p w:rsidR="00073176" w:rsidRPr="00DE094A" w:rsidRDefault="006E6475">
      <w:pPr>
        <w:pStyle w:val="a4"/>
        <w:numPr>
          <w:ilvl w:val="3"/>
          <w:numId w:val="34"/>
        </w:numPr>
        <w:tabs>
          <w:tab w:val="left" w:pos="1330"/>
        </w:tabs>
        <w:ind w:right="136" w:firstLine="707"/>
        <w:rPr>
          <w:sz w:val="24"/>
          <w:szCs w:val="24"/>
        </w:rPr>
      </w:pPr>
      <w:r w:rsidRPr="00DE094A">
        <w:rPr>
          <w:sz w:val="24"/>
          <w:szCs w:val="24"/>
        </w:rPr>
        <w:t xml:space="preserve">Уникальный инвентарный номер состоит из десяти знаков и присваивается в </w:t>
      </w:r>
      <w:r w:rsidRPr="00DE094A">
        <w:rPr>
          <w:spacing w:val="-2"/>
          <w:sz w:val="24"/>
          <w:szCs w:val="24"/>
        </w:rPr>
        <w:t>порядке:</w:t>
      </w:r>
    </w:p>
    <w:p w:rsidR="00073176" w:rsidRPr="00DE094A" w:rsidRDefault="006E6475">
      <w:pPr>
        <w:pStyle w:val="a3"/>
        <w:ind w:right="134"/>
      </w:pPr>
      <w:r w:rsidRPr="00DE094A">
        <w:t>1-й разряд - амортизационная группа, к которой отнесен объект при принятии к учету (при отнесении инвентарного объекта к 10-й амортизационной группе в данном разряде проставляется «0»);</w:t>
      </w:r>
    </w:p>
    <w:p w:rsidR="00073176" w:rsidRPr="00DE094A" w:rsidRDefault="006E6475">
      <w:pPr>
        <w:pStyle w:val="a3"/>
        <w:ind w:right="137"/>
      </w:pPr>
      <w:r w:rsidRPr="00DE094A">
        <w:t>2–4-е разряды - код объекта учета синтетического счета в Плане счетов бухгалтерского учета;</w:t>
      </w:r>
    </w:p>
    <w:p w:rsidR="00073176" w:rsidRPr="00DE094A" w:rsidRDefault="00073176">
      <w:pPr>
        <w:pStyle w:val="a3"/>
        <w:sectPr w:rsidR="00073176" w:rsidRPr="00DE094A" w:rsidSect="00916622">
          <w:pgSz w:w="11910" w:h="16840"/>
          <w:pgMar w:top="1040" w:right="711" w:bottom="280" w:left="1559" w:header="720" w:footer="720" w:gutter="0"/>
          <w:cols w:space="720"/>
        </w:sectPr>
      </w:pPr>
    </w:p>
    <w:p w:rsidR="00073176" w:rsidRPr="00DE094A" w:rsidRDefault="00073176">
      <w:pPr>
        <w:pStyle w:val="a3"/>
        <w:spacing w:before="69"/>
        <w:ind w:left="0" w:firstLine="0"/>
        <w:jc w:val="left"/>
      </w:pPr>
    </w:p>
    <w:p w:rsidR="00073176" w:rsidRPr="00DE094A" w:rsidRDefault="006E6475">
      <w:pPr>
        <w:pStyle w:val="a3"/>
        <w:ind w:firstLine="0"/>
        <w:jc w:val="left"/>
      </w:pPr>
      <w:r w:rsidRPr="00DE094A">
        <w:rPr>
          <w:spacing w:val="-2"/>
        </w:rPr>
        <w:t>учета;</w:t>
      </w:r>
    </w:p>
    <w:p w:rsidR="00073176" w:rsidRPr="00DE094A" w:rsidRDefault="006E6475">
      <w:pPr>
        <w:pStyle w:val="a3"/>
        <w:spacing w:before="68"/>
        <w:ind w:left="44" w:firstLine="0"/>
        <w:jc w:val="left"/>
      </w:pPr>
      <w:r w:rsidRPr="00DE094A">
        <w:br w:type="column"/>
      </w:r>
      <w:r w:rsidRPr="00DE094A">
        <w:t>5–6-еразряды-кодгруппыивидасинтетическогосчетаПланасчетов</w:t>
      </w:r>
      <w:r w:rsidRPr="00DE094A">
        <w:rPr>
          <w:spacing w:val="-2"/>
        </w:rPr>
        <w:t>бухгалтерского</w:t>
      </w:r>
    </w:p>
    <w:p w:rsidR="00073176" w:rsidRPr="00DE094A" w:rsidRDefault="00073176">
      <w:pPr>
        <w:pStyle w:val="a3"/>
        <w:spacing w:before="1"/>
        <w:ind w:left="0" w:firstLine="0"/>
        <w:jc w:val="left"/>
      </w:pPr>
    </w:p>
    <w:p w:rsidR="00073176" w:rsidRPr="00DE094A" w:rsidRDefault="006E6475">
      <w:pPr>
        <w:pStyle w:val="a3"/>
        <w:ind w:left="44" w:right="1843" w:firstLine="0"/>
        <w:jc w:val="left"/>
      </w:pPr>
      <w:r w:rsidRPr="00DE094A">
        <w:t>7–10-еразряды-порядковыйномернефинансовогоактива. Основание: пункт 9 СГС «Основные средства».</w:t>
      </w:r>
    </w:p>
    <w:p w:rsidR="00073176" w:rsidRPr="00DE094A" w:rsidRDefault="006E6475">
      <w:pPr>
        <w:pStyle w:val="a4"/>
        <w:numPr>
          <w:ilvl w:val="3"/>
          <w:numId w:val="34"/>
        </w:numPr>
        <w:tabs>
          <w:tab w:val="left" w:pos="464"/>
        </w:tabs>
        <w:ind w:left="464" w:hanging="420"/>
        <w:rPr>
          <w:sz w:val="24"/>
          <w:szCs w:val="24"/>
        </w:rPr>
      </w:pPr>
      <w:r w:rsidRPr="00DE094A">
        <w:rPr>
          <w:sz w:val="24"/>
          <w:szCs w:val="24"/>
        </w:rPr>
        <w:t>Присвоенный</w:t>
      </w:r>
      <w:r w:rsidR="004C5FA6" w:rsidRPr="00DE094A">
        <w:rPr>
          <w:sz w:val="24"/>
          <w:szCs w:val="24"/>
        </w:rPr>
        <w:t xml:space="preserve"> </w:t>
      </w:r>
      <w:r w:rsidRPr="00DE094A">
        <w:rPr>
          <w:sz w:val="24"/>
          <w:szCs w:val="24"/>
        </w:rPr>
        <w:t>объекту</w:t>
      </w:r>
      <w:r w:rsidR="004C5FA6" w:rsidRPr="00DE094A">
        <w:rPr>
          <w:sz w:val="24"/>
          <w:szCs w:val="24"/>
        </w:rPr>
        <w:t xml:space="preserve"> </w:t>
      </w:r>
      <w:r w:rsidRPr="00DE094A">
        <w:rPr>
          <w:sz w:val="24"/>
          <w:szCs w:val="24"/>
        </w:rPr>
        <w:t>инвентарный</w:t>
      </w:r>
      <w:r w:rsidR="004C5FA6" w:rsidRPr="00DE094A">
        <w:rPr>
          <w:sz w:val="24"/>
          <w:szCs w:val="24"/>
        </w:rPr>
        <w:t xml:space="preserve"> </w:t>
      </w:r>
      <w:r w:rsidRPr="00DE094A">
        <w:rPr>
          <w:sz w:val="24"/>
          <w:szCs w:val="24"/>
        </w:rPr>
        <w:t>номер</w:t>
      </w:r>
      <w:r w:rsidR="004C5FA6" w:rsidRPr="00DE094A">
        <w:rPr>
          <w:sz w:val="24"/>
          <w:szCs w:val="24"/>
        </w:rPr>
        <w:t xml:space="preserve"> </w:t>
      </w:r>
      <w:r w:rsidRPr="00DE094A">
        <w:rPr>
          <w:spacing w:val="-2"/>
          <w:sz w:val="24"/>
          <w:szCs w:val="24"/>
        </w:rPr>
        <w:t>обозначается:</w:t>
      </w:r>
    </w:p>
    <w:p w:rsidR="00073176" w:rsidRPr="00DE094A" w:rsidRDefault="006E6475">
      <w:pPr>
        <w:pStyle w:val="a4"/>
        <w:numPr>
          <w:ilvl w:val="1"/>
          <w:numId w:val="21"/>
        </w:numPr>
        <w:tabs>
          <w:tab w:val="left" w:pos="480"/>
        </w:tabs>
        <w:ind w:left="480" w:hanging="436"/>
        <w:jc w:val="left"/>
        <w:rPr>
          <w:sz w:val="24"/>
          <w:szCs w:val="24"/>
        </w:rPr>
      </w:pPr>
      <w:r w:rsidRPr="00DE094A">
        <w:rPr>
          <w:sz w:val="24"/>
          <w:szCs w:val="24"/>
        </w:rPr>
        <w:t>Каждому</w:t>
      </w:r>
      <w:r w:rsidR="004C5FA6" w:rsidRPr="00DE094A">
        <w:rPr>
          <w:sz w:val="24"/>
          <w:szCs w:val="24"/>
        </w:rPr>
        <w:t xml:space="preserve"> </w:t>
      </w:r>
      <w:r w:rsidRPr="00DE094A">
        <w:rPr>
          <w:sz w:val="24"/>
          <w:szCs w:val="24"/>
        </w:rPr>
        <w:t>инвентарному</w:t>
      </w:r>
      <w:r w:rsidR="004C5FA6" w:rsidRPr="00DE094A">
        <w:rPr>
          <w:sz w:val="24"/>
          <w:szCs w:val="24"/>
        </w:rPr>
        <w:t xml:space="preserve"> </w:t>
      </w:r>
      <w:r w:rsidRPr="00DE094A">
        <w:rPr>
          <w:sz w:val="24"/>
          <w:szCs w:val="24"/>
        </w:rPr>
        <w:t>объекту</w:t>
      </w:r>
      <w:r w:rsidR="004C5FA6" w:rsidRPr="00DE094A">
        <w:rPr>
          <w:sz w:val="24"/>
          <w:szCs w:val="24"/>
        </w:rPr>
        <w:t xml:space="preserve"> </w:t>
      </w:r>
      <w:r w:rsidRPr="00DE094A">
        <w:rPr>
          <w:sz w:val="24"/>
          <w:szCs w:val="24"/>
        </w:rPr>
        <w:t>недвижимого</w:t>
      </w:r>
      <w:r w:rsidR="004C5FA6" w:rsidRPr="00DE094A">
        <w:rPr>
          <w:sz w:val="24"/>
          <w:szCs w:val="24"/>
        </w:rPr>
        <w:t xml:space="preserve"> </w:t>
      </w:r>
      <w:r w:rsidRPr="00DE094A">
        <w:rPr>
          <w:sz w:val="24"/>
          <w:szCs w:val="24"/>
        </w:rPr>
        <w:t>имущества,</w:t>
      </w:r>
      <w:r w:rsidR="004C5FA6" w:rsidRPr="00DE094A">
        <w:rPr>
          <w:sz w:val="24"/>
          <w:szCs w:val="24"/>
        </w:rPr>
        <w:t xml:space="preserve"> </w:t>
      </w:r>
      <w:r w:rsidRPr="00DE094A">
        <w:rPr>
          <w:sz w:val="24"/>
          <w:szCs w:val="24"/>
        </w:rPr>
        <w:t>а</w:t>
      </w:r>
      <w:r w:rsidR="004C5FA6" w:rsidRPr="00DE094A">
        <w:rPr>
          <w:sz w:val="24"/>
          <w:szCs w:val="24"/>
        </w:rPr>
        <w:t xml:space="preserve"> </w:t>
      </w:r>
      <w:r w:rsidRPr="00DE094A">
        <w:rPr>
          <w:sz w:val="24"/>
          <w:szCs w:val="24"/>
        </w:rPr>
        <w:t>также</w:t>
      </w:r>
      <w:r w:rsidR="004C5FA6" w:rsidRPr="00DE094A">
        <w:rPr>
          <w:sz w:val="24"/>
          <w:szCs w:val="24"/>
        </w:rPr>
        <w:t xml:space="preserve"> </w:t>
      </w:r>
      <w:r w:rsidRPr="00DE094A">
        <w:rPr>
          <w:spacing w:val="-2"/>
          <w:sz w:val="24"/>
          <w:szCs w:val="24"/>
        </w:rPr>
        <w:t>инвентарному</w:t>
      </w:r>
    </w:p>
    <w:p w:rsidR="00073176" w:rsidRPr="00DE094A" w:rsidRDefault="00073176">
      <w:pPr>
        <w:pStyle w:val="a4"/>
        <w:jc w:val="left"/>
        <w:rPr>
          <w:sz w:val="24"/>
          <w:szCs w:val="24"/>
        </w:rPr>
        <w:sectPr w:rsidR="00073176" w:rsidRPr="00DE094A" w:rsidSect="00916622">
          <w:pgSz w:w="11910" w:h="16840"/>
          <w:pgMar w:top="1040" w:right="711" w:bottom="280" w:left="1559" w:header="720" w:footer="720" w:gutter="0"/>
          <w:cols w:num="2" w:space="720" w:equalWidth="0">
            <w:col w:w="767" w:space="40"/>
            <w:col w:w="9119"/>
          </w:cols>
        </w:sectPr>
      </w:pPr>
    </w:p>
    <w:p w:rsidR="00073176" w:rsidRPr="00DE094A" w:rsidRDefault="006E6475">
      <w:pPr>
        <w:pStyle w:val="a3"/>
        <w:ind w:right="135" w:firstLine="0"/>
      </w:pPr>
      <w:r w:rsidRPr="00DE094A">
        <w:t>объекту движимого имущества, кроме объектов стоимостью до 10 000 руб. включительно и объектов библиотечного фонда независимо от их стоимости, присваивается уникальный инвентарный порядковый номер (далее - инвентарный номер) независимо от того, находится ли он в эксплуатации, запасе или на консервации.</w:t>
      </w:r>
    </w:p>
    <w:p w:rsidR="00073176" w:rsidRPr="00DE094A" w:rsidRDefault="006E6475">
      <w:pPr>
        <w:pStyle w:val="a3"/>
        <w:ind w:right="134"/>
      </w:pPr>
      <w:r w:rsidRPr="00DE094A">
        <w:t>Каждому объекту основных средств, входящему в комплекс объектов основных средств, признаваемый для целей бухгалтерского учета единым инвентарным объектом (далее - инвентарная группа), присваивается внутренний порядковый инвентарный номер инвентарной группы, формируемый как совокупность инвентарного номера инвентарной группы и порядкового номера объекта, входящего в комплекс.</w:t>
      </w:r>
    </w:p>
    <w:p w:rsidR="00073176" w:rsidRPr="00DE094A" w:rsidRDefault="006E6475">
      <w:pPr>
        <w:pStyle w:val="a3"/>
        <w:spacing w:before="1"/>
        <w:ind w:right="134"/>
      </w:pPr>
      <w:r w:rsidRPr="00DE094A">
        <w:t>Объектам основных средств, имеющим уникальный номер однозначно его идентифицирующий в качестве индивидуально-определенной вещи (например, кадастровый номер, государственный (регистрационный) опознавательный знак (номер) транспортного средства, серийный номер единицы изготовленного оружия), присваивается инвентарный номер без нанесения его на объект.</w:t>
      </w:r>
    </w:p>
    <w:p w:rsidR="00073176" w:rsidRPr="00DE094A" w:rsidRDefault="006E6475">
      <w:pPr>
        <w:pStyle w:val="a3"/>
        <w:ind w:right="129"/>
      </w:pPr>
      <w:r w:rsidRPr="00DE094A">
        <w:t>Инвентарный номер, присвоенный объекту основных средств, сохраняется за ним на весь период его нахождения в учреждении. В случае принятия на учет объекта основного средства, входящего в инвентарную группу, ввиду разукомплектования последней, такому объекту основного средства присваивается новый инвентарный номер.</w:t>
      </w:r>
    </w:p>
    <w:p w:rsidR="00073176" w:rsidRPr="00DE094A" w:rsidRDefault="006E6475">
      <w:pPr>
        <w:pStyle w:val="a3"/>
        <w:ind w:right="137"/>
      </w:pPr>
      <w:r w:rsidRPr="00DE094A">
        <w:t>Инвентарные</w:t>
      </w:r>
      <w:r w:rsidR="004C5FA6" w:rsidRPr="00DE094A">
        <w:t xml:space="preserve"> </w:t>
      </w:r>
      <w:r w:rsidRPr="00DE094A">
        <w:t>номера</w:t>
      </w:r>
      <w:r w:rsidR="004C5FA6" w:rsidRPr="00DE094A">
        <w:t xml:space="preserve"> </w:t>
      </w:r>
      <w:r w:rsidRPr="00DE094A">
        <w:t>выбывших с</w:t>
      </w:r>
      <w:r w:rsidR="004C5FA6" w:rsidRPr="00DE094A">
        <w:t xml:space="preserve"> </w:t>
      </w:r>
      <w:r w:rsidRPr="00DE094A">
        <w:t>балансового учета</w:t>
      </w:r>
      <w:r w:rsidR="004C5FA6" w:rsidRPr="00DE094A">
        <w:t xml:space="preserve"> </w:t>
      </w:r>
      <w:r w:rsidRPr="00DE094A">
        <w:t>инвентарных объектов основных средств вновь принятым к учету объектам не присваиваются.</w:t>
      </w:r>
    </w:p>
    <w:p w:rsidR="00073176" w:rsidRPr="00DE094A" w:rsidRDefault="006E6475">
      <w:pPr>
        <w:pStyle w:val="a3"/>
        <w:ind w:right="136"/>
      </w:pPr>
      <w:r w:rsidRPr="00DE094A">
        <w:t>Приневозможности обозначенияинвентарногономеранаобъектеосновных средствв случаях, определенных требованиями его эксплуатации, присвоенный ему инвентарный номер применяется в целях бухгалтерского учета с отражением в соответствующихрегистрах бухгалтерского учета без нанесения на объект основного средства.</w:t>
      </w:r>
    </w:p>
    <w:p w:rsidR="00073176" w:rsidRPr="00DE094A" w:rsidRDefault="006E6475">
      <w:pPr>
        <w:pStyle w:val="a3"/>
        <w:spacing w:before="1"/>
        <w:ind w:right="134"/>
      </w:pPr>
      <w:r w:rsidRPr="00DE094A">
        <w:t xml:space="preserve">Инвентарный номер объектов основных средств при </w:t>
      </w:r>
      <w:proofErr w:type="spellStart"/>
      <w:r w:rsidRPr="00DE094A">
        <w:t>реклассификации</w:t>
      </w:r>
      <w:proofErr w:type="spellEnd"/>
      <w:r w:rsidRPr="00DE094A">
        <w:t xml:space="preserve"> объектов не изменяется (в том числе при условии изменения группы учета нефинансовых активов (в том числе при условии принятия на балансовый учет объектов, учитываемых на забалансовых </w:t>
      </w:r>
      <w:r w:rsidRPr="00DE094A">
        <w:rPr>
          <w:spacing w:val="-2"/>
        </w:rPr>
        <w:t>счетах).</w:t>
      </w:r>
    </w:p>
    <w:p w:rsidR="00073176" w:rsidRPr="00DE094A" w:rsidRDefault="006E6475">
      <w:pPr>
        <w:pStyle w:val="a3"/>
        <w:ind w:right="136"/>
      </w:pPr>
      <w:r w:rsidRPr="00DE094A">
        <w:t>Инвентарный номер наносит</w:t>
      </w:r>
      <w:r w:rsidR="004C5FA6" w:rsidRPr="00DE094A">
        <w:t xml:space="preserve"> </w:t>
      </w:r>
      <w:r w:rsidRPr="00DE094A">
        <w:t xml:space="preserve">лицо, ответственное за сохранность объекта </w:t>
      </w:r>
      <w:r w:rsidR="00B26958" w:rsidRPr="00DE094A">
        <w:t>имущества и</w:t>
      </w:r>
      <w:r w:rsidRPr="00DE094A">
        <w:t xml:space="preserve"> (или) использование его по назначению (далее - ответственное лицо), в присутствии уполномоченного члена комиссии по поступлению и выбытию активов.</w:t>
      </w:r>
    </w:p>
    <w:p w:rsidR="00073176" w:rsidRPr="00DE094A" w:rsidRDefault="006E6475">
      <w:pPr>
        <w:pStyle w:val="a3"/>
        <w:ind w:right="134"/>
      </w:pPr>
      <w:r w:rsidRPr="00DE094A">
        <w:t>- путем нанесения номера на инвентарный объект краской или водостойким</w:t>
      </w:r>
      <w:r w:rsidR="004C5FA6" w:rsidRPr="00DE094A">
        <w:t xml:space="preserve"> </w:t>
      </w:r>
      <w:r w:rsidRPr="00DE094A">
        <w:rPr>
          <w:spacing w:val="-2"/>
        </w:rPr>
        <w:t>маркером;</w:t>
      </w:r>
    </w:p>
    <w:p w:rsidR="00073176" w:rsidRPr="00DE094A" w:rsidRDefault="006E6475">
      <w:pPr>
        <w:pStyle w:val="a3"/>
        <w:ind w:right="133"/>
      </w:pPr>
      <w:r w:rsidRPr="00DE094A">
        <w:t>В случае если объект является сложным (комплексом конструктивно сочлененных предметов), инвентарный номер обозначается на каждом составляющем элементе тем же способом, что и на сложном объекте.</w:t>
      </w:r>
    </w:p>
    <w:p w:rsidR="00073176" w:rsidRPr="00DE094A" w:rsidRDefault="006E6475">
      <w:pPr>
        <w:pStyle w:val="a4"/>
        <w:numPr>
          <w:ilvl w:val="1"/>
          <w:numId w:val="21"/>
        </w:numPr>
        <w:tabs>
          <w:tab w:val="left" w:pos="1370"/>
        </w:tabs>
        <w:ind w:left="143" w:right="133" w:firstLine="707"/>
        <w:jc w:val="both"/>
        <w:rPr>
          <w:sz w:val="24"/>
          <w:szCs w:val="24"/>
        </w:rPr>
      </w:pPr>
      <w:r w:rsidRPr="00DE094A">
        <w:rPr>
          <w:sz w:val="24"/>
          <w:szCs w:val="24"/>
        </w:rPr>
        <w:t>Затраты по замене отдельных составных частей комплекса конструктивно- сочлененных предметов, в том числе при капитальном ремонте, включаются в момент их возникновения в стоимость объекта. Одновременно с его стоимости списывается в текущие расходы стоимость заменяемых (</w:t>
      </w:r>
      <w:proofErr w:type="spellStart"/>
      <w:r w:rsidRPr="00DE094A">
        <w:rPr>
          <w:sz w:val="24"/>
          <w:szCs w:val="24"/>
        </w:rPr>
        <w:t>выбываемых</w:t>
      </w:r>
      <w:proofErr w:type="spellEnd"/>
      <w:r w:rsidRPr="00DE094A">
        <w:rPr>
          <w:sz w:val="24"/>
          <w:szCs w:val="24"/>
        </w:rPr>
        <w:t>) составных частей.</w:t>
      </w:r>
    </w:p>
    <w:p w:rsidR="00073176" w:rsidRPr="00DE094A" w:rsidRDefault="006E6475">
      <w:pPr>
        <w:pStyle w:val="a3"/>
        <w:spacing w:before="1"/>
        <w:ind w:left="851" w:firstLine="0"/>
      </w:pPr>
      <w:r w:rsidRPr="00DE094A">
        <w:t>Основание:</w:t>
      </w:r>
      <w:r w:rsidR="004C5FA6" w:rsidRPr="00DE094A">
        <w:t xml:space="preserve"> </w:t>
      </w:r>
      <w:r w:rsidRPr="00DE094A">
        <w:t>пункт</w:t>
      </w:r>
      <w:r w:rsidR="004C5FA6" w:rsidRPr="00DE094A">
        <w:t xml:space="preserve"> </w:t>
      </w:r>
      <w:r w:rsidRPr="00DE094A">
        <w:t>27СГС</w:t>
      </w:r>
      <w:r w:rsidR="004C5FA6" w:rsidRPr="00DE094A">
        <w:t xml:space="preserve"> </w:t>
      </w:r>
      <w:r w:rsidRPr="00DE094A">
        <w:t>«Основные</w:t>
      </w:r>
      <w:r w:rsidR="004C5FA6" w:rsidRPr="00DE094A">
        <w:t xml:space="preserve"> </w:t>
      </w:r>
      <w:r w:rsidRPr="00DE094A">
        <w:rPr>
          <w:spacing w:val="-2"/>
        </w:rPr>
        <w:t>средства».</w:t>
      </w:r>
    </w:p>
    <w:p w:rsidR="00073176" w:rsidRPr="00DE094A" w:rsidRDefault="006E6475">
      <w:pPr>
        <w:pStyle w:val="a4"/>
        <w:numPr>
          <w:ilvl w:val="1"/>
          <w:numId w:val="21"/>
        </w:numPr>
        <w:tabs>
          <w:tab w:val="left" w:pos="1373"/>
        </w:tabs>
        <w:ind w:left="143" w:right="135" w:firstLine="707"/>
        <w:jc w:val="both"/>
        <w:rPr>
          <w:sz w:val="24"/>
          <w:szCs w:val="24"/>
        </w:rPr>
      </w:pPr>
      <w:r w:rsidRPr="00DE094A">
        <w:rPr>
          <w:sz w:val="24"/>
          <w:szCs w:val="24"/>
        </w:rPr>
        <w:t xml:space="preserve">В случае частичной ликвидации или </w:t>
      </w:r>
      <w:proofErr w:type="spellStart"/>
      <w:r w:rsidRPr="00DE094A">
        <w:rPr>
          <w:sz w:val="24"/>
          <w:szCs w:val="24"/>
        </w:rPr>
        <w:t>разукомплектации</w:t>
      </w:r>
      <w:proofErr w:type="spellEnd"/>
      <w:r w:rsidRPr="00DE094A">
        <w:rPr>
          <w:sz w:val="24"/>
          <w:szCs w:val="24"/>
        </w:rPr>
        <w:t xml:space="preserve"> объекта основного средства, если стоимость ликвидируемых (разукомплектованных) частей не выделена в документах поставщика, стоимость таких частей определяется пропорционально следующему показателю (в порядке убывания важности):</w:t>
      </w:r>
    </w:p>
    <w:p w:rsidR="00073176" w:rsidRPr="00DE094A" w:rsidRDefault="006E6475">
      <w:pPr>
        <w:pStyle w:val="a4"/>
        <w:numPr>
          <w:ilvl w:val="2"/>
          <w:numId w:val="21"/>
        </w:numPr>
        <w:tabs>
          <w:tab w:val="left" w:pos="989"/>
        </w:tabs>
        <w:ind w:left="989" w:hanging="138"/>
        <w:rPr>
          <w:sz w:val="24"/>
          <w:szCs w:val="24"/>
        </w:rPr>
      </w:pPr>
      <w:r w:rsidRPr="00DE094A">
        <w:rPr>
          <w:spacing w:val="-2"/>
          <w:sz w:val="24"/>
          <w:szCs w:val="24"/>
        </w:rPr>
        <w:t>площади;</w:t>
      </w:r>
    </w:p>
    <w:p w:rsidR="00073176" w:rsidRPr="00DE094A" w:rsidRDefault="00073176">
      <w:pPr>
        <w:pStyle w:val="a4"/>
        <w:rPr>
          <w:sz w:val="24"/>
          <w:szCs w:val="24"/>
        </w:rPr>
        <w:sectPr w:rsidR="00073176" w:rsidRPr="00DE094A" w:rsidSect="00916622">
          <w:type w:val="continuous"/>
          <w:pgSz w:w="11910" w:h="16840"/>
          <w:pgMar w:top="1040" w:right="711" w:bottom="280" w:left="1559" w:header="720" w:footer="720" w:gutter="0"/>
          <w:cols w:space="720"/>
        </w:sectPr>
      </w:pPr>
    </w:p>
    <w:p w:rsidR="00073176" w:rsidRPr="00DE094A" w:rsidRDefault="006E6475">
      <w:pPr>
        <w:pStyle w:val="a4"/>
        <w:numPr>
          <w:ilvl w:val="2"/>
          <w:numId w:val="21"/>
        </w:numPr>
        <w:tabs>
          <w:tab w:val="left" w:pos="989"/>
        </w:tabs>
        <w:spacing w:before="68"/>
        <w:ind w:left="989" w:hanging="138"/>
        <w:jc w:val="left"/>
        <w:rPr>
          <w:sz w:val="24"/>
          <w:szCs w:val="24"/>
        </w:rPr>
      </w:pPr>
      <w:r w:rsidRPr="00DE094A">
        <w:rPr>
          <w:spacing w:val="-2"/>
          <w:sz w:val="24"/>
          <w:szCs w:val="24"/>
        </w:rPr>
        <w:lastRenderedPageBreak/>
        <w:t>объему;</w:t>
      </w:r>
    </w:p>
    <w:p w:rsidR="00073176" w:rsidRPr="00DE094A" w:rsidRDefault="006E6475">
      <w:pPr>
        <w:pStyle w:val="a4"/>
        <w:numPr>
          <w:ilvl w:val="2"/>
          <w:numId w:val="21"/>
        </w:numPr>
        <w:tabs>
          <w:tab w:val="left" w:pos="989"/>
        </w:tabs>
        <w:spacing w:before="1"/>
        <w:ind w:left="989" w:hanging="138"/>
        <w:jc w:val="left"/>
        <w:rPr>
          <w:sz w:val="24"/>
          <w:szCs w:val="24"/>
        </w:rPr>
      </w:pPr>
      <w:r w:rsidRPr="00DE094A">
        <w:rPr>
          <w:spacing w:val="-2"/>
          <w:sz w:val="24"/>
          <w:szCs w:val="24"/>
        </w:rPr>
        <w:t>весу;</w:t>
      </w:r>
    </w:p>
    <w:p w:rsidR="00073176" w:rsidRPr="00DE094A" w:rsidRDefault="006E6475">
      <w:pPr>
        <w:pStyle w:val="a4"/>
        <w:numPr>
          <w:ilvl w:val="2"/>
          <w:numId w:val="21"/>
        </w:numPr>
        <w:tabs>
          <w:tab w:val="left" w:pos="989"/>
        </w:tabs>
        <w:ind w:left="989" w:hanging="138"/>
        <w:jc w:val="left"/>
        <w:rPr>
          <w:sz w:val="24"/>
          <w:szCs w:val="24"/>
        </w:rPr>
      </w:pPr>
      <w:r w:rsidRPr="00DE094A">
        <w:rPr>
          <w:sz w:val="24"/>
          <w:szCs w:val="24"/>
        </w:rPr>
        <w:t>иному</w:t>
      </w:r>
      <w:r w:rsidR="004C5FA6" w:rsidRPr="00DE094A">
        <w:rPr>
          <w:sz w:val="24"/>
          <w:szCs w:val="24"/>
        </w:rPr>
        <w:t xml:space="preserve"> </w:t>
      </w:r>
      <w:r w:rsidRPr="00DE094A">
        <w:rPr>
          <w:sz w:val="24"/>
          <w:szCs w:val="24"/>
        </w:rPr>
        <w:t>показателю, установленному</w:t>
      </w:r>
      <w:r w:rsidR="004C5FA6" w:rsidRPr="00DE094A">
        <w:rPr>
          <w:sz w:val="24"/>
          <w:szCs w:val="24"/>
        </w:rPr>
        <w:t xml:space="preserve"> </w:t>
      </w:r>
      <w:r w:rsidRPr="00DE094A">
        <w:rPr>
          <w:sz w:val="24"/>
          <w:szCs w:val="24"/>
        </w:rPr>
        <w:t>комиссией</w:t>
      </w:r>
      <w:r w:rsidR="004C5FA6" w:rsidRPr="00DE094A">
        <w:rPr>
          <w:sz w:val="24"/>
          <w:szCs w:val="24"/>
        </w:rPr>
        <w:t xml:space="preserve"> </w:t>
      </w:r>
      <w:r w:rsidRPr="00DE094A">
        <w:rPr>
          <w:sz w:val="24"/>
          <w:szCs w:val="24"/>
        </w:rPr>
        <w:t>по</w:t>
      </w:r>
      <w:r w:rsidR="004C5FA6" w:rsidRPr="00DE094A">
        <w:rPr>
          <w:sz w:val="24"/>
          <w:szCs w:val="24"/>
        </w:rPr>
        <w:t xml:space="preserve"> </w:t>
      </w:r>
      <w:r w:rsidRPr="00DE094A">
        <w:rPr>
          <w:sz w:val="24"/>
          <w:szCs w:val="24"/>
        </w:rPr>
        <w:t>поступлению</w:t>
      </w:r>
      <w:r w:rsidR="004C5FA6" w:rsidRPr="00DE094A">
        <w:rPr>
          <w:sz w:val="24"/>
          <w:szCs w:val="24"/>
        </w:rPr>
        <w:t xml:space="preserve"> </w:t>
      </w:r>
      <w:r w:rsidRPr="00DE094A">
        <w:rPr>
          <w:sz w:val="24"/>
          <w:szCs w:val="24"/>
        </w:rPr>
        <w:t>и</w:t>
      </w:r>
      <w:r w:rsidR="004C5FA6" w:rsidRPr="00DE094A">
        <w:rPr>
          <w:sz w:val="24"/>
          <w:szCs w:val="24"/>
        </w:rPr>
        <w:t xml:space="preserve"> </w:t>
      </w:r>
      <w:r w:rsidRPr="00DE094A">
        <w:rPr>
          <w:sz w:val="24"/>
          <w:szCs w:val="24"/>
        </w:rPr>
        <w:t>выбытию</w:t>
      </w:r>
      <w:r w:rsidRPr="00DE094A">
        <w:rPr>
          <w:spacing w:val="-2"/>
          <w:sz w:val="24"/>
          <w:szCs w:val="24"/>
        </w:rPr>
        <w:t xml:space="preserve"> активов.</w:t>
      </w:r>
    </w:p>
    <w:p w:rsidR="00073176" w:rsidRPr="00DE094A" w:rsidRDefault="006E6475">
      <w:pPr>
        <w:pStyle w:val="a4"/>
        <w:numPr>
          <w:ilvl w:val="1"/>
          <w:numId w:val="21"/>
        </w:numPr>
        <w:tabs>
          <w:tab w:val="left" w:pos="1308"/>
        </w:tabs>
        <w:ind w:left="143" w:right="135" w:firstLine="707"/>
        <w:jc w:val="both"/>
        <w:rPr>
          <w:sz w:val="24"/>
          <w:szCs w:val="24"/>
        </w:rPr>
      </w:pPr>
      <w:r w:rsidRPr="00DE094A">
        <w:rPr>
          <w:sz w:val="24"/>
          <w:szCs w:val="24"/>
        </w:rPr>
        <w:t xml:space="preserve">Затраты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 (модернизаций, </w:t>
      </w:r>
      <w:proofErr w:type="spellStart"/>
      <w:r w:rsidRPr="00DE094A">
        <w:rPr>
          <w:sz w:val="24"/>
          <w:szCs w:val="24"/>
        </w:rPr>
        <w:t>дооборудований</w:t>
      </w:r>
      <w:proofErr w:type="spellEnd"/>
      <w:r w:rsidRPr="00DE094A">
        <w:rPr>
          <w:sz w:val="24"/>
          <w:szCs w:val="24"/>
        </w:rPr>
        <w:t>, реконструкций, в том числе с элементами реставраций, технических перевооружений) формируют объем капитальных вложений с дальнейшим признанием в стоимости объекта основных средств. Одновременно учтенная ранее в стоимости объекта сумма затрат на проведение аналогичного мероприятия списывается в расходы текущего периода с учетом накопленной амортизации.</w:t>
      </w:r>
    </w:p>
    <w:p w:rsidR="00073176" w:rsidRPr="00DE094A" w:rsidRDefault="006E6475">
      <w:pPr>
        <w:pStyle w:val="a3"/>
        <w:ind w:left="851" w:firstLine="0"/>
      </w:pPr>
      <w:r w:rsidRPr="00DE094A">
        <w:t>Основание:</w:t>
      </w:r>
      <w:r w:rsidR="004C5FA6" w:rsidRPr="00DE094A">
        <w:t xml:space="preserve"> </w:t>
      </w:r>
      <w:r w:rsidRPr="00DE094A">
        <w:t>пункт</w:t>
      </w:r>
      <w:r w:rsidR="004C5FA6" w:rsidRPr="00DE094A">
        <w:t xml:space="preserve"> </w:t>
      </w:r>
      <w:r w:rsidRPr="00DE094A">
        <w:t>28</w:t>
      </w:r>
      <w:r w:rsidR="003B1DC0" w:rsidRPr="00DE094A">
        <w:t>СГС «</w:t>
      </w:r>
      <w:r w:rsidRPr="00DE094A">
        <w:t>Основные</w:t>
      </w:r>
      <w:r w:rsidR="004C5FA6" w:rsidRPr="00DE094A">
        <w:t xml:space="preserve"> </w:t>
      </w:r>
      <w:r w:rsidRPr="00DE094A">
        <w:rPr>
          <w:spacing w:val="-2"/>
        </w:rPr>
        <w:t>средства».</w:t>
      </w:r>
    </w:p>
    <w:p w:rsidR="00073176" w:rsidRPr="00DE094A" w:rsidRDefault="006E6475">
      <w:pPr>
        <w:pStyle w:val="a4"/>
        <w:numPr>
          <w:ilvl w:val="1"/>
          <w:numId w:val="21"/>
        </w:numPr>
        <w:tabs>
          <w:tab w:val="left" w:pos="1282"/>
        </w:tabs>
        <w:ind w:left="143" w:right="136" w:firstLine="707"/>
        <w:jc w:val="both"/>
        <w:rPr>
          <w:sz w:val="24"/>
          <w:szCs w:val="24"/>
        </w:rPr>
      </w:pPr>
      <w:r w:rsidRPr="00DE094A">
        <w:rPr>
          <w:sz w:val="24"/>
          <w:szCs w:val="24"/>
        </w:rPr>
        <w:t>Амортизация на все объекты основных средств начисляется линейным методом в соответствии со сроками полезного использования.</w:t>
      </w:r>
    </w:p>
    <w:p w:rsidR="00073176" w:rsidRPr="00DE094A" w:rsidRDefault="006E6475">
      <w:pPr>
        <w:pStyle w:val="a3"/>
        <w:spacing w:before="1"/>
        <w:ind w:left="851" w:firstLine="0"/>
      </w:pPr>
      <w:r w:rsidRPr="00DE094A">
        <w:t>Основание:</w:t>
      </w:r>
      <w:r w:rsidR="004C5FA6" w:rsidRPr="00DE094A">
        <w:t xml:space="preserve"> </w:t>
      </w:r>
      <w:r w:rsidRPr="00DE094A">
        <w:t>пункты3</w:t>
      </w:r>
      <w:r w:rsidR="004C5FA6" w:rsidRPr="00DE094A">
        <w:t xml:space="preserve"> </w:t>
      </w:r>
      <w:r w:rsidRPr="00DE094A">
        <w:t>6,37</w:t>
      </w:r>
      <w:r w:rsidR="004C5FA6" w:rsidRPr="00DE094A">
        <w:t xml:space="preserve"> </w:t>
      </w:r>
      <w:r w:rsidR="003B1DC0" w:rsidRPr="00DE094A">
        <w:t>СГС «</w:t>
      </w:r>
      <w:r w:rsidRPr="00DE094A">
        <w:t>Основные</w:t>
      </w:r>
      <w:r w:rsidR="004C5FA6" w:rsidRPr="00DE094A">
        <w:t xml:space="preserve"> </w:t>
      </w:r>
      <w:r w:rsidRPr="00DE094A">
        <w:rPr>
          <w:spacing w:val="-2"/>
        </w:rPr>
        <w:t>средства».</w:t>
      </w:r>
    </w:p>
    <w:p w:rsidR="00073176" w:rsidRPr="00DE094A" w:rsidRDefault="006E6475">
      <w:pPr>
        <w:pStyle w:val="a4"/>
        <w:numPr>
          <w:ilvl w:val="1"/>
          <w:numId w:val="21"/>
        </w:numPr>
        <w:tabs>
          <w:tab w:val="left" w:pos="1339"/>
        </w:tabs>
        <w:ind w:left="143" w:right="134" w:firstLine="707"/>
        <w:jc w:val="both"/>
        <w:rPr>
          <w:sz w:val="24"/>
          <w:szCs w:val="24"/>
        </w:rPr>
      </w:pPr>
      <w:r w:rsidRPr="00DE094A">
        <w:rPr>
          <w:sz w:val="24"/>
          <w:szCs w:val="24"/>
        </w:rPr>
        <w:t>В случаях, когда установлены одинаковые сроки полезного использования и метод расчета амортизации всех структурных частей единого объекта основных средств, организация объединяет такие части для определения суммы амортизации.</w:t>
      </w:r>
    </w:p>
    <w:p w:rsidR="00073176" w:rsidRPr="00DE094A" w:rsidRDefault="006E6475">
      <w:pPr>
        <w:pStyle w:val="a3"/>
        <w:ind w:left="851" w:firstLine="0"/>
      </w:pPr>
      <w:r w:rsidRPr="00DE094A">
        <w:t>Основание:</w:t>
      </w:r>
      <w:r w:rsidR="004C5FA6" w:rsidRPr="00DE094A">
        <w:t xml:space="preserve"> </w:t>
      </w:r>
      <w:r w:rsidRPr="00DE094A">
        <w:t>пункт</w:t>
      </w:r>
      <w:r w:rsidR="004C5FA6" w:rsidRPr="00DE094A">
        <w:t xml:space="preserve"> </w:t>
      </w:r>
      <w:r w:rsidRPr="00DE094A">
        <w:t>40СГС</w:t>
      </w:r>
      <w:r w:rsidR="004C5FA6" w:rsidRPr="00DE094A">
        <w:t xml:space="preserve"> </w:t>
      </w:r>
      <w:r w:rsidRPr="00DE094A">
        <w:t>«Основные</w:t>
      </w:r>
      <w:r w:rsidR="004C5FA6" w:rsidRPr="00DE094A">
        <w:t xml:space="preserve"> </w:t>
      </w:r>
      <w:r w:rsidRPr="00DE094A">
        <w:rPr>
          <w:spacing w:val="-2"/>
        </w:rPr>
        <w:t>средства».</w:t>
      </w:r>
    </w:p>
    <w:p w:rsidR="00073176" w:rsidRPr="00DE094A" w:rsidRDefault="006E6475">
      <w:pPr>
        <w:pStyle w:val="a4"/>
        <w:numPr>
          <w:ilvl w:val="1"/>
          <w:numId w:val="21"/>
        </w:numPr>
        <w:tabs>
          <w:tab w:val="left" w:pos="1440"/>
        </w:tabs>
        <w:ind w:left="143" w:right="132" w:firstLine="707"/>
        <w:jc w:val="both"/>
        <w:rPr>
          <w:sz w:val="24"/>
          <w:szCs w:val="24"/>
        </w:rPr>
      </w:pPr>
      <w:r w:rsidRPr="00DE094A">
        <w:rPr>
          <w:sz w:val="24"/>
          <w:szCs w:val="24"/>
        </w:rPr>
        <w:t>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rsidR="00073176" w:rsidRPr="00DE094A" w:rsidRDefault="006E6475">
      <w:pPr>
        <w:pStyle w:val="a3"/>
        <w:ind w:left="851" w:firstLine="0"/>
      </w:pPr>
      <w:r w:rsidRPr="00DE094A">
        <w:t>Основание:</w:t>
      </w:r>
      <w:r w:rsidR="004C5FA6" w:rsidRPr="00DE094A">
        <w:t xml:space="preserve"> </w:t>
      </w:r>
      <w:r w:rsidRPr="00DE094A">
        <w:t>пункт</w:t>
      </w:r>
      <w:r w:rsidR="004C5FA6" w:rsidRPr="00DE094A">
        <w:t xml:space="preserve"> </w:t>
      </w:r>
      <w:r w:rsidRPr="00DE094A">
        <w:t>41СГС</w:t>
      </w:r>
      <w:r w:rsidR="004C5FA6" w:rsidRPr="00DE094A">
        <w:t xml:space="preserve"> </w:t>
      </w:r>
      <w:r w:rsidRPr="00DE094A">
        <w:t>«Основные</w:t>
      </w:r>
      <w:r w:rsidR="004C5FA6" w:rsidRPr="00DE094A">
        <w:t xml:space="preserve"> </w:t>
      </w:r>
      <w:r w:rsidRPr="00DE094A">
        <w:rPr>
          <w:spacing w:val="-2"/>
        </w:rPr>
        <w:t>средства».</w:t>
      </w:r>
    </w:p>
    <w:p w:rsidR="00073176" w:rsidRPr="00DE094A" w:rsidRDefault="006E6475">
      <w:pPr>
        <w:pStyle w:val="a4"/>
        <w:numPr>
          <w:ilvl w:val="1"/>
          <w:numId w:val="21"/>
        </w:numPr>
        <w:tabs>
          <w:tab w:val="left" w:pos="1502"/>
        </w:tabs>
        <w:ind w:left="143" w:right="134" w:firstLine="707"/>
        <w:jc w:val="both"/>
        <w:rPr>
          <w:sz w:val="24"/>
          <w:szCs w:val="24"/>
        </w:rPr>
      </w:pPr>
      <w:r w:rsidRPr="00DE094A">
        <w:rPr>
          <w:sz w:val="24"/>
          <w:szCs w:val="24"/>
        </w:rPr>
        <w:t>Срок полезного использования объектов основных средств устанавливает комиссия по поступлению и выбытию в соответствии с пунктом 35 СГС «Основные средства». Состав</w:t>
      </w:r>
      <w:r w:rsidR="004C5FA6" w:rsidRPr="00DE094A">
        <w:rPr>
          <w:sz w:val="24"/>
          <w:szCs w:val="24"/>
        </w:rPr>
        <w:t xml:space="preserve"> </w:t>
      </w:r>
      <w:r w:rsidRPr="00DE094A">
        <w:rPr>
          <w:sz w:val="24"/>
          <w:szCs w:val="24"/>
        </w:rPr>
        <w:t>комиссии по</w:t>
      </w:r>
      <w:r w:rsidR="004C5FA6" w:rsidRPr="00DE094A">
        <w:rPr>
          <w:sz w:val="24"/>
          <w:szCs w:val="24"/>
        </w:rPr>
        <w:t xml:space="preserve"> </w:t>
      </w:r>
      <w:r w:rsidRPr="00DE094A">
        <w:rPr>
          <w:sz w:val="24"/>
          <w:szCs w:val="24"/>
        </w:rPr>
        <w:t>поступлению и</w:t>
      </w:r>
      <w:r w:rsidR="004C5FA6" w:rsidRPr="00DE094A">
        <w:rPr>
          <w:sz w:val="24"/>
          <w:szCs w:val="24"/>
        </w:rPr>
        <w:t xml:space="preserve"> </w:t>
      </w:r>
      <w:r w:rsidRPr="00DE094A">
        <w:rPr>
          <w:sz w:val="24"/>
          <w:szCs w:val="24"/>
        </w:rPr>
        <w:t>выбытию активов установлен в</w:t>
      </w:r>
      <w:r w:rsidR="004C5FA6" w:rsidRPr="00DE094A">
        <w:rPr>
          <w:sz w:val="24"/>
          <w:szCs w:val="24"/>
        </w:rPr>
        <w:t xml:space="preserve"> </w:t>
      </w:r>
      <w:r w:rsidRPr="00DE094A">
        <w:rPr>
          <w:sz w:val="24"/>
          <w:szCs w:val="24"/>
        </w:rPr>
        <w:t>приложении 1 настоящей Учетной политики.</w:t>
      </w:r>
    </w:p>
    <w:p w:rsidR="00073176" w:rsidRPr="00DE094A" w:rsidRDefault="006E6475">
      <w:pPr>
        <w:pStyle w:val="a4"/>
        <w:numPr>
          <w:ilvl w:val="1"/>
          <w:numId w:val="21"/>
        </w:numPr>
        <w:tabs>
          <w:tab w:val="left" w:pos="1433"/>
        </w:tabs>
        <w:spacing w:before="1"/>
        <w:ind w:left="143" w:right="134" w:firstLine="707"/>
        <w:jc w:val="both"/>
        <w:rPr>
          <w:sz w:val="24"/>
          <w:szCs w:val="24"/>
        </w:rPr>
      </w:pPr>
      <w:r w:rsidRPr="00DE094A">
        <w:rPr>
          <w:sz w:val="24"/>
          <w:szCs w:val="24"/>
        </w:rPr>
        <w:t>Основные средства стоимостью до 10 000 руб. включительно, находящиеся в эксплуатации, учитываются на забалансовом счете 21 в условной оценке: один объект - 1</w:t>
      </w:r>
      <w:r w:rsidRPr="00DE094A">
        <w:rPr>
          <w:spacing w:val="-4"/>
          <w:sz w:val="24"/>
          <w:szCs w:val="24"/>
        </w:rPr>
        <w:t>руб.</w:t>
      </w:r>
    </w:p>
    <w:p w:rsidR="00073176" w:rsidRPr="00DE094A" w:rsidRDefault="006E6475">
      <w:pPr>
        <w:pStyle w:val="a3"/>
        <w:ind w:left="851" w:firstLine="0"/>
      </w:pPr>
      <w:r w:rsidRPr="00DE094A">
        <w:t>Основание:</w:t>
      </w:r>
      <w:r w:rsidR="004C5FA6" w:rsidRPr="00DE094A">
        <w:t xml:space="preserve"> </w:t>
      </w:r>
      <w:r w:rsidRPr="00DE094A">
        <w:t>пункт</w:t>
      </w:r>
      <w:r w:rsidR="004C5FA6" w:rsidRPr="00DE094A">
        <w:t xml:space="preserve"> </w:t>
      </w:r>
      <w:r w:rsidRPr="00DE094A">
        <w:t>39СГС</w:t>
      </w:r>
      <w:r w:rsidR="004C5FA6" w:rsidRPr="00DE094A">
        <w:t xml:space="preserve"> </w:t>
      </w:r>
      <w:r w:rsidRPr="00DE094A">
        <w:t>«Основные</w:t>
      </w:r>
      <w:r w:rsidR="004C5FA6" w:rsidRPr="00DE094A">
        <w:t xml:space="preserve"> </w:t>
      </w:r>
      <w:r w:rsidRPr="00DE094A">
        <w:rPr>
          <w:spacing w:val="-2"/>
        </w:rPr>
        <w:t>средства».</w:t>
      </w:r>
    </w:p>
    <w:p w:rsidR="00073176" w:rsidRPr="00DE094A" w:rsidRDefault="006E6475">
      <w:pPr>
        <w:pStyle w:val="a4"/>
        <w:numPr>
          <w:ilvl w:val="1"/>
          <w:numId w:val="21"/>
        </w:numPr>
        <w:tabs>
          <w:tab w:val="left" w:pos="1409"/>
        </w:tabs>
        <w:ind w:left="143" w:right="137" w:firstLine="707"/>
        <w:jc w:val="both"/>
        <w:rPr>
          <w:sz w:val="24"/>
          <w:szCs w:val="24"/>
        </w:rPr>
      </w:pPr>
      <w:r w:rsidRPr="00DE094A">
        <w:rPr>
          <w:sz w:val="24"/>
          <w:szCs w:val="24"/>
        </w:rPr>
        <w:t>Отдельные элементы ЛВС и ОПС, которые соответствуют критериям основных средств, установленным СГС «Основные средства», учитываются как отдельные основные средства. Элементы ЛВС или ОПС, для которых установлен одинаковый срок полезного использования, учитываются как единый инвентарный объект.</w:t>
      </w:r>
    </w:p>
    <w:p w:rsidR="00073176" w:rsidRPr="00DE094A" w:rsidRDefault="006E6475">
      <w:pPr>
        <w:pStyle w:val="a3"/>
        <w:ind w:right="135"/>
      </w:pPr>
      <w:r w:rsidRPr="00DE094A">
        <w:t xml:space="preserve">Информация о единых функционирующих системах (сигнализаций, систем видеонаблюдения, речевого оповещения, локально-вычислительных сетей и других), установленных в зданиях и сооружениях, указывается в инвентарной карточке здания, </w:t>
      </w:r>
      <w:r w:rsidRPr="00DE094A">
        <w:rPr>
          <w:spacing w:val="-2"/>
        </w:rPr>
        <w:t>сооружения.</w:t>
      </w:r>
    </w:p>
    <w:p w:rsidR="00073176" w:rsidRPr="00DE094A" w:rsidRDefault="006E6475">
      <w:pPr>
        <w:pStyle w:val="a4"/>
        <w:numPr>
          <w:ilvl w:val="1"/>
          <w:numId w:val="21"/>
        </w:numPr>
        <w:tabs>
          <w:tab w:val="left" w:pos="1442"/>
        </w:tabs>
        <w:ind w:left="143" w:right="134" w:firstLine="707"/>
        <w:jc w:val="both"/>
        <w:rPr>
          <w:sz w:val="24"/>
          <w:szCs w:val="24"/>
        </w:rPr>
      </w:pPr>
      <w:r w:rsidRPr="00DE094A">
        <w:rPr>
          <w:sz w:val="24"/>
          <w:szCs w:val="24"/>
        </w:rPr>
        <w:t>Расходы на доставку нескольких имущественных объектов распределяются в первоначальную стоимость этих объектов пропорционально их стоимости, указанной в договоре поставки.</w:t>
      </w:r>
    </w:p>
    <w:p w:rsidR="00073176" w:rsidRPr="00DE094A" w:rsidRDefault="006E6475">
      <w:pPr>
        <w:pStyle w:val="a4"/>
        <w:numPr>
          <w:ilvl w:val="1"/>
          <w:numId w:val="21"/>
        </w:numPr>
        <w:tabs>
          <w:tab w:val="left" w:pos="1421"/>
        </w:tabs>
        <w:ind w:left="143" w:right="134" w:firstLine="707"/>
        <w:jc w:val="both"/>
        <w:rPr>
          <w:sz w:val="24"/>
          <w:szCs w:val="24"/>
        </w:rPr>
      </w:pPr>
      <w:r w:rsidRPr="00DE094A">
        <w:rPr>
          <w:sz w:val="24"/>
          <w:szCs w:val="24"/>
        </w:rPr>
        <w:t>Ответственными за хранение технической документации на объекты основных средств являются ответственные лица, за которыми закреплены объекты. Если на основное средство производитель (поставщик) предусмотрел гарантийный срок, ответственное лицо хранит также гарантийные талоны.</w:t>
      </w:r>
    </w:p>
    <w:p w:rsidR="00073176" w:rsidRPr="00DE094A" w:rsidRDefault="006E6475">
      <w:pPr>
        <w:pStyle w:val="a4"/>
        <w:numPr>
          <w:ilvl w:val="1"/>
          <w:numId w:val="20"/>
        </w:numPr>
        <w:tabs>
          <w:tab w:val="left" w:pos="1589"/>
        </w:tabs>
        <w:spacing w:before="1"/>
        <w:ind w:right="134" w:firstLine="707"/>
        <w:rPr>
          <w:sz w:val="24"/>
          <w:szCs w:val="24"/>
        </w:rPr>
      </w:pPr>
      <w:r w:rsidRPr="00DE094A">
        <w:rPr>
          <w:sz w:val="24"/>
          <w:szCs w:val="24"/>
        </w:rPr>
        <w:t>Справедливая стоимость безвозмездно полученных основных средств определяется</w:t>
      </w:r>
      <w:r w:rsidR="00B26958">
        <w:rPr>
          <w:sz w:val="24"/>
          <w:szCs w:val="24"/>
        </w:rPr>
        <w:t xml:space="preserve"> </w:t>
      </w:r>
      <w:r w:rsidRPr="00DE094A">
        <w:rPr>
          <w:sz w:val="24"/>
          <w:szCs w:val="24"/>
        </w:rPr>
        <w:t>в</w:t>
      </w:r>
      <w:r w:rsidR="00B26958">
        <w:rPr>
          <w:sz w:val="24"/>
          <w:szCs w:val="24"/>
        </w:rPr>
        <w:t xml:space="preserve"> </w:t>
      </w:r>
      <w:r w:rsidRPr="00DE094A">
        <w:rPr>
          <w:sz w:val="24"/>
          <w:szCs w:val="24"/>
        </w:rPr>
        <w:t>порядке,</w:t>
      </w:r>
      <w:r w:rsidR="00B26958">
        <w:rPr>
          <w:sz w:val="24"/>
          <w:szCs w:val="24"/>
        </w:rPr>
        <w:t xml:space="preserve"> </w:t>
      </w:r>
      <w:r w:rsidRPr="00DE094A">
        <w:rPr>
          <w:sz w:val="24"/>
          <w:szCs w:val="24"/>
        </w:rPr>
        <w:t>установленном</w:t>
      </w:r>
      <w:r w:rsidR="00B26958">
        <w:rPr>
          <w:sz w:val="24"/>
          <w:szCs w:val="24"/>
        </w:rPr>
        <w:t xml:space="preserve"> </w:t>
      </w:r>
      <w:r w:rsidRPr="00DE094A">
        <w:rPr>
          <w:sz w:val="24"/>
          <w:szCs w:val="24"/>
        </w:rPr>
        <w:t>для</w:t>
      </w:r>
      <w:r w:rsidR="00B26958">
        <w:rPr>
          <w:sz w:val="24"/>
          <w:szCs w:val="24"/>
        </w:rPr>
        <w:t xml:space="preserve"> </w:t>
      </w:r>
      <w:r w:rsidRPr="00DE094A">
        <w:rPr>
          <w:sz w:val="24"/>
          <w:szCs w:val="24"/>
        </w:rPr>
        <w:t>материальных</w:t>
      </w:r>
      <w:r w:rsidR="00B26958">
        <w:rPr>
          <w:sz w:val="24"/>
          <w:szCs w:val="24"/>
        </w:rPr>
        <w:t xml:space="preserve"> </w:t>
      </w:r>
      <w:r w:rsidRPr="00DE094A">
        <w:rPr>
          <w:sz w:val="24"/>
          <w:szCs w:val="24"/>
        </w:rPr>
        <w:t>запасов</w:t>
      </w:r>
      <w:r w:rsidR="00B26958">
        <w:rPr>
          <w:sz w:val="24"/>
          <w:szCs w:val="24"/>
        </w:rPr>
        <w:t xml:space="preserve"> </w:t>
      </w:r>
      <w:r w:rsidRPr="00DE094A">
        <w:rPr>
          <w:sz w:val="24"/>
          <w:szCs w:val="24"/>
        </w:rPr>
        <w:t>в</w:t>
      </w:r>
      <w:r w:rsidR="00B26958">
        <w:rPr>
          <w:sz w:val="24"/>
          <w:szCs w:val="24"/>
        </w:rPr>
        <w:t xml:space="preserve"> </w:t>
      </w:r>
      <w:r w:rsidRPr="00DE094A">
        <w:rPr>
          <w:sz w:val="24"/>
          <w:szCs w:val="24"/>
        </w:rPr>
        <w:t>пункте</w:t>
      </w:r>
      <w:r w:rsidR="00B26958">
        <w:rPr>
          <w:sz w:val="24"/>
          <w:szCs w:val="24"/>
        </w:rPr>
        <w:t xml:space="preserve"> </w:t>
      </w:r>
      <w:r w:rsidRPr="00DE094A">
        <w:rPr>
          <w:sz w:val="24"/>
          <w:szCs w:val="24"/>
        </w:rPr>
        <w:t>22СГС</w:t>
      </w:r>
    </w:p>
    <w:p w:rsidR="00073176" w:rsidRPr="00DE094A" w:rsidRDefault="006E6475">
      <w:pPr>
        <w:pStyle w:val="a3"/>
        <w:ind w:firstLine="0"/>
        <w:jc w:val="left"/>
      </w:pPr>
      <w:r w:rsidRPr="00DE094A">
        <w:rPr>
          <w:spacing w:val="-2"/>
        </w:rPr>
        <w:t>«Запасы».</w:t>
      </w:r>
    </w:p>
    <w:p w:rsidR="00073176" w:rsidRPr="00DE094A" w:rsidRDefault="006E6475">
      <w:pPr>
        <w:pStyle w:val="a4"/>
        <w:numPr>
          <w:ilvl w:val="1"/>
          <w:numId w:val="20"/>
        </w:numPr>
        <w:tabs>
          <w:tab w:val="left" w:pos="1572"/>
        </w:tabs>
        <w:spacing w:before="68"/>
        <w:ind w:right="133" w:firstLine="707"/>
        <w:rPr>
          <w:sz w:val="24"/>
          <w:szCs w:val="24"/>
        </w:rPr>
      </w:pPr>
      <w:r w:rsidRPr="00DE094A">
        <w:rPr>
          <w:sz w:val="24"/>
          <w:szCs w:val="24"/>
        </w:rPr>
        <w:t xml:space="preserve">В случае произведения расходов в арендованные объекты, которые квалифицируются как неотделимые улучшения, учреждение учитывает их как инвентарные </w:t>
      </w:r>
      <w:r w:rsidRPr="00DE094A">
        <w:rPr>
          <w:sz w:val="24"/>
          <w:szCs w:val="24"/>
        </w:rPr>
        <w:lastRenderedPageBreak/>
        <w:t>объекты. Каждому объекту неотделимых улучшений, включаемых в состав основных средств, присваивается инвентарный номер с обеспечением четкой связи с конкретным правом пользования активом. Структура инвентарного номера:</w:t>
      </w:r>
    </w:p>
    <w:p w:rsidR="00073176" w:rsidRPr="00DE094A" w:rsidRDefault="006E6475">
      <w:pPr>
        <w:pStyle w:val="a3"/>
        <w:spacing w:before="1"/>
        <w:jc w:val="left"/>
      </w:pPr>
      <w:r w:rsidRPr="00DE094A">
        <w:t>1-2-й</w:t>
      </w:r>
      <w:r w:rsidR="004C5FA6" w:rsidRPr="00DE094A">
        <w:t xml:space="preserve"> </w:t>
      </w:r>
      <w:r w:rsidRPr="00DE094A">
        <w:t>разряд-порядковый</w:t>
      </w:r>
      <w:r w:rsidR="004C5FA6" w:rsidRPr="00DE094A">
        <w:t xml:space="preserve"> </w:t>
      </w:r>
      <w:r w:rsidRPr="00DE094A">
        <w:t>номер</w:t>
      </w:r>
      <w:r w:rsidR="004C5FA6" w:rsidRPr="00DE094A">
        <w:t xml:space="preserve"> </w:t>
      </w:r>
      <w:r w:rsidRPr="00DE094A">
        <w:t>объекта</w:t>
      </w:r>
      <w:r w:rsidR="004C5FA6" w:rsidRPr="00DE094A">
        <w:t xml:space="preserve"> </w:t>
      </w:r>
      <w:r w:rsidRPr="00DE094A">
        <w:t>аренды</w:t>
      </w:r>
      <w:r w:rsidR="004C5FA6" w:rsidRPr="00DE094A">
        <w:t xml:space="preserve"> </w:t>
      </w:r>
      <w:r w:rsidRPr="00DE094A">
        <w:t>по</w:t>
      </w:r>
      <w:r w:rsidR="004C5FA6" w:rsidRPr="00DE094A">
        <w:t xml:space="preserve"> </w:t>
      </w:r>
      <w:r w:rsidRPr="00DE094A">
        <w:t>договору.</w:t>
      </w:r>
      <w:r w:rsidR="004C5FA6" w:rsidRPr="00DE094A">
        <w:t xml:space="preserve"> </w:t>
      </w:r>
      <w:r w:rsidRPr="00DE094A">
        <w:t>Если</w:t>
      </w:r>
      <w:r w:rsidR="004C5FA6" w:rsidRPr="00DE094A">
        <w:t xml:space="preserve"> </w:t>
      </w:r>
      <w:r w:rsidRPr="00DE094A">
        <w:t>по</w:t>
      </w:r>
      <w:r w:rsidR="004C5FA6" w:rsidRPr="00DE094A">
        <w:t xml:space="preserve"> </w:t>
      </w:r>
      <w:r w:rsidRPr="00DE094A">
        <w:t>договору</w:t>
      </w:r>
      <w:r w:rsidR="004C5FA6" w:rsidRPr="00DE094A">
        <w:t xml:space="preserve"> </w:t>
      </w:r>
      <w:r w:rsidRPr="00DE094A">
        <w:t>в аренде или пользовании один объект, указывается номер 01;</w:t>
      </w:r>
    </w:p>
    <w:p w:rsidR="00073176" w:rsidRPr="00DE094A" w:rsidRDefault="006E6475">
      <w:pPr>
        <w:pStyle w:val="a3"/>
        <w:ind w:left="851" w:firstLine="0"/>
        <w:jc w:val="left"/>
      </w:pPr>
      <w:r w:rsidRPr="00DE094A">
        <w:t>3–4-е</w:t>
      </w:r>
      <w:r w:rsidR="004C5FA6" w:rsidRPr="00DE094A">
        <w:t xml:space="preserve"> </w:t>
      </w:r>
      <w:r w:rsidRPr="00DE094A">
        <w:t>разряды-буквенный</w:t>
      </w:r>
      <w:r w:rsidR="004C5FA6" w:rsidRPr="00DE094A">
        <w:t xml:space="preserve"> </w:t>
      </w:r>
      <w:r w:rsidRPr="00DE094A">
        <w:t>код</w:t>
      </w:r>
      <w:r w:rsidR="004C5FA6" w:rsidRPr="00DE094A">
        <w:t xml:space="preserve"> </w:t>
      </w:r>
      <w:r w:rsidRPr="00DE094A">
        <w:t>для</w:t>
      </w:r>
      <w:r w:rsidR="004C5FA6" w:rsidRPr="00DE094A">
        <w:t xml:space="preserve"> </w:t>
      </w:r>
      <w:r w:rsidRPr="00DE094A">
        <w:t>категории</w:t>
      </w:r>
      <w:r w:rsidRPr="00DE094A">
        <w:rPr>
          <w:spacing w:val="-2"/>
        </w:rPr>
        <w:t xml:space="preserve"> улучшения:</w:t>
      </w:r>
    </w:p>
    <w:p w:rsidR="00073176" w:rsidRPr="00DE094A" w:rsidRDefault="006E6475">
      <w:pPr>
        <w:pStyle w:val="a4"/>
        <w:numPr>
          <w:ilvl w:val="0"/>
          <w:numId w:val="19"/>
        </w:numPr>
        <w:tabs>
          <w:tab w:val="left" w:pos="989"/>
        </w:tabs>
        <w:ind w:left="989" w:hanging="138"/>
        <w:jc w:val="left"/>
        <w:rPr>
          <w:sz w:val="24"/>
          <w:szCs w:val="24"/>
        </w:rPr>
      </w:pPr>
      <w:r w:rsidRPr="00DE094A">
        <w:rPr>
          <w:sz w:val="24"/>
          <w:szCs w:val="24"/>
        </w:rPr>
        <w:t xml:space="preserve">ОК– </w:t>
      </w:r>
      <w:r w:rsidRPr="00DE094A">
        <w:rPr>
          <w:spacing w:val="-2"/>
          <w:sz w:val="24"/>
          <w:szCs w:val="24"/>
        </w:rPr>
        <w:t>окна;</w:t>
      </w:r>
    </w:p>
    <w:p w:rsidR="00073176" w:rsidRPr="00DE094A" w:rsidRDefault="006E6475">
      <w:pPr>
        <w:pStyle w:val="a4"/>
        <w:numPr>
          <w:ilvl w:val="0"/>
          <w:numId w:val="19"/>
        </w:numPr>
        <w:tabs>
          <w:tab w:val="left" w:pos="989"/>
        </w:tabs>
        <w:ind w:left="989" w:hanging="138"/>
        <w:jc w:val="left"/>
        <w:rPr>
          <w:sz w:val="24"/>
          <w:szCs w:val="24"/>
        </w:rPr>
      </w:pPr>
      <w:r w:rsidRPr="00DE094A">
        <w:rPr>
          <w:sz w:val="24"/>
          <w:szCs w:val="24"/>
        </w:rPr>
        <w:t xml:space="preserve">СГ – </w:t>
      </w:r>
      <w:r w:rsidRPr="00DE094A">
        <w:rPr>
          <w:spacing w:val="-2"/>
          <w:sz w:val="24"/>
          <w:szCs w:val="24"/>
        </w:rPr>
        <w:t>сигнализация;</w:t>
      </w:r>
    </w:p>
    <w:p w:rsidR="00073176" w:rsidRPr="00DE094A" w:rsidRDefault="006E6475">
      <w:pPr>
        <w:pStyle w:val="a4"/>
        <w:numPr>
          <w:ilvl w:val="0"/>
          <w:numId w:val="19"/>
        </w:numPr>
        <w:tabs>
          <w:tab w:val="left" w:pos="989"/>
        </w:tabs>
        <w:ind w:left="989" w:hanging="138"/>
        <w:jc w:val="left"/>
        <w:rPr>
          <w:sz w:val="24"/>
          <w:szCs w:val="24"/>
        </w:rPr>
      </w:pPr>
      <w:r w:rsidRPr="00DE094A">
        <w:rPr>
          <w:sz w:val="24"/>
          <w:szCs w:val="24"/>
        </w:rPr>
        <w:t xml:space="preserve">ДВ– </w:t>
      </w:r>
      <w:r w:rsidRPr="00DE094A">
        <w:rPr>
          <w:spacing w:val="-2"/>
          <w:sz w:val="24"/>
          <w:szCs w:val="24"/>
        </w:rPr>
        <w:t>двери;</w:t>
      </w:r>
    </w:p>
    <w:p w:rsidR="00073176" w:rsidRPr="00DE094A" w:rsidRDefault="006E6475">
      <w:pPr>
        <w:ind w:left="851"/>
        <w:rPr>
          <w:sz w:val="24"/>
          <w:szCs w:val="24"/>
        </w:rPr>
      </w:pPr>
      <w:r w:rsidRPr="00DE094A">
        <w:rPr>
          <w:sz w:val="24"/>
          <w:szCs w:val="24"/>
        </w:rPr>
        <w:t>-</w:t>
      </w:r>
      <w:r w:rsidRPr="00DE094A">
        <w:rPr>
          <w:spacing w:val="-5"/>
          <w:sz w:val="24"/>
          <w:szCs w:val="24"/>
        </w:rPr>
        <w:t>…..</w:t>
      </w:r>
    </w:p>
    <w:p w:rsidR="00073176" w:rsidRPr="00DE094A" w:rsidRDefault="006E6475">
      <w:pPr>
        <w:pStyle w:val="a3"/>
        <w:ind w:left="851" w:firstLine="0"/>
        <w:jc w:val="left"/>
      </w:pPr>
      <w:r w:rsidRPr="00DE094A">
        <w:t xml:space="preserve">5–Х-еразряды-номердоговораарендыили </w:t>
      </w:r>
      <w:r w:rsidRPr="00DE094A">
        <w:rPr>
          <w:spacing w:val="-2"/>
        </w:rPr>
        <w:t>пользования.</w:t>
      </w:r>
    </w:p>
    <w:p w:rsidR="00073176" w:rsidRPr="00DE094A" w:rsidRDefault="006E6475">
      <w:pPr>
        <w:pStyle w:val="1"/>
        <w:numPr>
          <w:ilvl w:val="2"/>
          <w:numId w:val="34"/>
        </w:numPr>
        <w:tabs>
          <w:tab w:val="left" w:pos="4046"/>
        </w:tabs>
        <w:spacing w:before="6"/>
        <w:ind w:left="4046" w:hanging="240"/>
      </w:pPr>
      <w:r w:rsidRPr="00DE094A">
        <w:t>Нематериальные</w:t>
      </w:r>
      <w:r w:rsidR="00916622">
        <w:t xml:space="preserve"> </w:t>
      </w:r>
      <w:r w:rsidRPr="00DE094A">
        <w:rPr>
          <w:spacing w:val="-2"/>
        </w:rPr>
        <w:t>активы</w:t>
      </w:r>
    </w:p>
    <w:p w:rsidR="00073176" w:rsidRPr="00DE094A" w:rsidRDefault="006E6475">
      <w:pPr>
        <w:pStyle w:val="a4"/>
        <w:numPr>
          <w:ilvl w:val="3"/>
          <w:numId w:val="34"/>
        </w:numPr>
        <w:tabs>
          <w:tab w:val="left" w:pos="1332"/>
        </w:tabs>
        <w:ind w:right="134" w:firstLine="707"/>
        <w:rPr>
          <w:sz w:val="24"/>
          <w:szCs w:val="24"/>
        </w:rPr>
      </w:pPr>
      <w:r w:rsidRPr="00DE094A">
        <w:rPr>
          <w:sz w:val="24"/>
          <w:szCs w:val="24"/>
        </w:rPr>
        <w:t>Амортизация на все объекты нематериальных активов начисляется линейным методом в соответствии со сроками полезного использования.</w:t>
      </w:r>
    </w:p>
    <w:p w:rsidR="00073176" w:rsidRPr="00DE094A" w:rsidRDefault="006E6475">
      <w:pPr>
        <w:pStyle w:val="a3"/>
        <w:ind w:left="851" w:firstLine="0"/>
      </w:pPr>
      <w:r w:rsidRPr="00DE094A">
        <w:t>Основание:</w:t>
      </w:r>
      <w:r w:rsidR="00092C5C" w:rsidRPr="00DE094A">
        <w:t xml:space="preserve"> </w:t>
      </w:r>
      <w:r w:rsidRPr="00DE094A">
        <w:t>пункты</w:t>
      </w:r>
      <w:r w:rsidR="00092C5C" w:rsidRPr="00DE094A">
        <w:t xml:space="preserve"> </w:t>
      </w:r>
      <w:r w:rsidRPr="00DE094A">
        <w:t>30,31СГС «</w:t>
      </w:r>
      <w:r w:rsidR="00B26958" w:rsidRPr="00DE094A">
        <w:t>Нематериальные активы</w:t>
      </w:r>
      <w:r w:rsidRPr="00DE094A">
        <w:rPr>
          <w:spacing w:val="-2"/>
        </w:rPr>
        <w:t>».</w:t>
      </w:r>
    </w:p>
    <w:p w:rsidR="00073176" w:rsidRPr="00DE094A" w:rsidRDefault="006E6475">
      <w:pPr>
        <w:pStyle w:val="a4"/>
        <w:numPr>
          <w:ilvl w:val="3"/>
          <w:numId w:val="34"/>
        </w:numPr>
        <w:tabs>
          <w:tab w:val="left" w:pos="1282"/>
        </w:tabs>
        <w:ind w:right="134" w:firstLine="707"/>
        <w:rPr>
          <w:sz w:val="24"/>
          <w:szCs w:val="24"/>
        </w:rPr>
      </w:pPr>
      <w:r w:rsidRPr="00DE094A">
        <w:rPr>
          <w:sz w:val="24"/>
          <w:szCs w:val="24"/>
        </w:rPr>
        <w:t>Первоначальной стоимостью объекта нематериальных активов, приобретаемого в результате необменной операции, является его справедливая стоимость на дату</w:t>
      </w:r>
      <w:r w:rsidRPr="00DE094A">
        <w:rPr>
          <w:spacing w:val="-2"/>
          <w:sz w:val="24"/>
          <w:szCs w:val="24"/>
        </w:rPr>
        <w:t>приобретения.</w:t>
      </w:r>
    </w:p>
    <w:p w:rsidR="00073176" w:rsidRPr="00DE094A" w:rsidRDefault="006E6475">
      <w:pPr>
        <w:pStyle w:val="a4"/>
        <w:numPr>
          <w:ilvl w:val="3"/>
          <w:numId w:val="34"/>
        </w:numPr>
        <w:tabs>
          <w:tab w:val="left" w:pos="1325"/>
        </w:tabs>
        <w:ind w:right="137" w:firstLine="707"/>
        <w:rPr>
          <w:sz w:val="24"/>
          <w:szCs w:val="24"/>
        </w:rPr>
      </w:pPr>
      <w:r w:rsidRPr="00DE094A">
        <w:rPr>
          <w:sz w:val="24"/>
          <w:szCs w:val="24"/>
        </w:rPr>
        <w:t>Продолжительность периода, в течение которого предполагается использовать НМА, ежегодно определяется Комиссией по поступлению и выбытию активов.</w:t>
      </w:r>
    </w:p>
    <w:p w:rsidR="00073176" w:rsidRPr="00DE094A" w:rsidRDefault="006E6475">
      <w:pPr>
        <w:pStyle w:val="a3"/>
        <w:ind w:right="135"/>
      </w:pPr>
      <w:r w:rsidRPr="00DE094A">
        <w:t>Срок полезного использования объекта НМА – секрета производства (ноу-хау) устанавливается исходя из срока, в течение которого соблюдается конфиденциальность сведений в отношении такого объекта, в том числе путем введения режима коммерческой тайны. Если срок охраны конфиденциальности не установлен, в учете возникает объектНМА с неопределенным сроком полезного использования.</w:t>
      </w:r>
    </w:p>
    <w:p w:rsidR="00073176" w:rsidRPr="00DE094A" w:rsidRDefault="006E6475">
      <w:pPr>
        <w:pStyle w:val="a3"/>
        <w:ind w:right="134"/>
      </w:pPr>
      <w:r w:rsidRPr="00DE094A">
        <w:t>Изменение продолжительности оставшегося периода использования НМА является существенным, если это изменение (разница между продолжительностью оставшегося текущего периода использования и предполагаемого) составляет 10 % или более от продолжительности оставшегося текущего периода. Срок полезного использования таких объектов НМА подлежит уточнению.</w:t>
      </w:r>
    </w:p>
    <w:p w:rsidR="00073176" w:rsidRPr="00DE094A" w:rsidRDefault="006E6475">
      <w:pPr>
        <w:pStyle w:val="1"/>
        <w:numPr>
          <w:ilvl w:val="2"/>
          <w:numId w:val="34"/>
        </w:numPr>
        <w:tabs>
          <w:tab w:val="left" w:pos="4192"/>
        </w:tabs>
        <w:spacing w:before="3"/>
        <w:ind w:left="4192" w:hanging="240"/>
      </w:pPr>
      <w:r w:rsidRPr="00DE094A">
        <w:t>Материальные</w:t>
      </w:r>
      <w:r w:rsidR="00916622">
        <w:t xml:space="preserve"> </w:t>
      </w:r>
      <w:r w:rsidRPr="00DE094A">
        <w:rPr>
          <w:spacing w:val="-2"/>
        </w:rPr>
        <w:t>запасы</w:t>
      </w:r>
    </w:p>
    <w:p w:rsidR="00073176" w:rsidRPr="00DE094A" w:rsidRDefault="006E6475">
      <w:pPr>
        <w:pStyle w:val="a4"/>
        <w:numPr>
          <w:ilvl w:val="3"/>
          <w:numId w:val="34"/>
        </w:numPr>
        <w:tabs>
          <w:tab w:val="left" w:pos="1356"/>
        </w:tabs>
        <w:ind w:right="134" w:firstLine="707"/>
        <w:rPr>
          <w:sz w:val="24"/>
          <w:szCs w:val="24"/>
        </w:rPr>
      </w:pPr>
      <w:r w:rsidRPr="00DE094A">
        <w:rPr>
          <w:sz w:val="24"/>
          <w:szCs w:val="24"/>
        </w:rPr>
        <w:t>Учреждение учитывает материальные запасы с разбивкой на аналитические группы по кодам вида синтетического счета:</w:t>
      </w:r>
    </w:p>
    <w:p w:rsidR="00073176" w:rsidRPr="00DE094A" w:rsidRDefault="006E6475">
      <w:pPr>
        <w:pStyle w:val="a4"/>
        <w:numPr>
          <w:ilvl w:val="0"/>
          <w:numId w:val="18"/>
        </w:numPr>
        <w:tabs>
          <w:tab w:val="left" w:pos="1135"/>
        </w:tabs>
        <w:ind w:right="135" w:firstLine="707"/>
        <w:rPr>
          <w:sz w:val="24"/>
          <w:szCs w:val="24"/>
        </w:rPr>
      </w:pPr>
      <w:r w:rsidRPr="00DE094A">
        <w:rPr>
          <w:sz w:val="24"/>
          <w:szCs w:val="24"/>
        </w:rPr>
        <w:t>«Горюче-смазочные материалы» – все виды топлива, горючего и смазочных материалов, в том числе дрова, уголь, торф, бензин, керосин, мазут, автол, иные материалы, используемые в качестве топлива и (или) смазочных материалов для обеспечения функционирования топливных систем.</w:t>
      </w:r>
    </w:p>
    <w:p w:rsidR="00073176" w:rsidRPr="00DE094A" w:rsidRDefault="006E6475">
      <w:pPr>
        <w:pStyle w:val="a4"/>
        <w:numPr>
          <w:ilvl w:val="0"/>
          <w:numId w:val="18"/>
        </w:numPr>
        <w:tabs>
          <w:tab w:val="left" w:pos="1164"/>
        </w:tabs>
        <w:ind w:right="137" w:firstLine="707"/>
        <w:rPr>
          <w:sz w:val="24"/>
          <w:szCs w:val="24"/>
        </w:rPr>
      </w:pPr>
      <w:r w:rsidRPr="00DE094A">
        <w:rPr>
          <w:sz w:val="24"/>
          <w:szCs w:val="24"/>
        </w:rPr>
        <w:t>«Строительные материалы» - все виды строительных материалов, включая строительные материалы для целей капитальных вложений:</w:t>
      </w:r>
    </w:p>
    <w:p w:rsidR="00073176" w:rsidRPr="00DE094A" w:rsidRDefault="006E6475">
      <w:pPr>
        <w:pStyle w:val="a4"/>
        <w:numPr>
          <w:ilvl w:val="0"/>
          <w:numId w:val="17"/>
        </w:numPr>
        <w:tabs>
          <w:tab w:val="left" w:pos="1014"/>
        </w:tabs>
        <w:ind w:right="134" w:firstLine="707"/>
        <w:rPr>
          <w:sz w:val="24"/>
          <w:szCs w:val="24"/>
        </w:rPr>
      </w:pPr>
      <w:r w:rsidRPr="00DE094A">
        <w:rPr>
          <w:sz w:val="24"/>
          <w:szCs w:val="24"/>
        </w:rPr>
        <w:t>силикатные материалы (цемент, песок, гравий, известь, камень, кирпич, черепица), лесные материалы (лес круглый, пиломатериалы, фанера и т.п.), строительный металл (железо, жесть, сталь, цинк листовой и т.п.), металлоизделия (гвозди,гайки, 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 химико-москательные (краска, олифа, толь и т.п.) и другие аналогичные материалы;</w:t>
      </w:r>
    </w:p>
    <w:p w:rsidR="00073176" w:rsidRPr="00DE094A" w:rsidRDefault="006E6475">
      <w:pPr>
        <w:pStyle w:val="a4"/>
        <w:numPr>
          <w:ilvl w:val="0"/>
          <w:numId w:val="17"/>
        </w:numPr>
        <w:tabs>
          <w:tab w:val="left" w:pos="1137"/>
        </w:tabs>
        <w:ind w:right="133" w:firstLine="707"/>
        <w:rPr>
          <w:sz w:val="24"/>
          <w:szCs w:val="24"/>
        </w:rPr>
      </w:pPr>
      <w:r w:rsidRPr="00DE094A">
        <w:rPr>
          <w:sz w:val="24"/>
          <w:szCs w:val="24"/>
        </w:rPr>
        <w:t>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 технической и иных систем (отопительные котлы, радиаторы и т.п.);</w:t>
      </w:r>
    </w:p>
    <w:p w:rsidR="00073176" w:rsidRPr="00DE094A" w:rsidRDefault="006E6475">
      <w:pPr>
        <w:pStyle w:val="a3"/>
        <w:spacing w:before="68"/>
        <w:ind w:right="133" w:firstLine="767"/>
      </w:pPr>
      <w:r w:rsidRPr="00DE094A">
        <w:t xml:space="preserve">-оборудование, требующее монтажа и предназначенное для установки. К оборудованию, требующемумонтажа, относится оборудование, которое может быть введено в действие только после сборки его частей и прикрепления к фундаментуили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w:t>
      </w:r>
      <w:r w:rsidRPr="00DE094A">
        <w:lastRenderedPageBreak/>
        <w:t>другие приборы, предназначенные для монтажа в составе установленного оборудования, и другие материальные ценности, необходимые для строительно-монтажных работ.</w:t>
      </w:r>
    </w:p>
    <w:p w:rsidR="00073176" w:rsidRPr="00DE094A" w:rsidRDefault="006E6475">
      <w:pPr>
        <w:pStyle w:val="a4"/>
        <w:numPr>
          <w:ilvl w:val="0"/>
          <w:numId w:val="18"/>
        </w:numPr>
        <w:tabs>
          <w:tab w:val="left" w:pos="1211"/>
        </w:tabs>
        <w:spacing w:before="1"/>
        <w:ind w:left="1211" w:hanging="360"/>
        <w:rPr>
          <w:sz w:val="24"/>
          <w:szCs w:val="24"/>
        </w:rPr>
      </w:pPr>
      <w:r w:rsidRPr="00DE094A">
        <w:rPr>
          <w:sz w:val="24"/>
          <w:szCs w:val="24"/>
        </w:rPr>
        <w:t>«Мягкий</w:t>
      </w:r>
      <w:r w:rsidR="00092C5C" w:rsidRPr="00DE094A">
        <w:rPr>
          <w:sz w:val="24"/>
          <w:szCs w:val="24"/>
        </w:rPr>
        <w:t xml:space="preserve"> </w:t>
      </w:r>
      <w:r w:rsidRPr="00DE094A">
        <w:rPr>
          <w:spacing w:val="-2"/>
          <w:sz w:val="24"/>
          <w:szCs w:val="24"/>
        </w:rPr>
        <w:t>инвентарь»:</w:t>
      </w:r>
    </w:p>
    <w:p w:rsidR="00073176" w:rsidRPr="00DE094A" w:rsidRDefault="006E6475">
      <w:pPr>
        <w:pStyle w:val="a3"/>
        <w:ind w:left="911" w:firstLine="0"/>
      </w:pPr>
      <w:r w:rsidRPr="00DE094A">
        <w:t>-прочий</w:t>
      </w:r>
      <w:r w:rsidR="00092C5C" w:rsidRPr="00DE094A">
        <w:t xml:space="preserve"> </w:t>
      </w:r>
      <w:r w:rsidRPr="00DE094A">
        <w:t>мягкий</w:t>
      </w:r>
      <w:r w:rsidR="00092C5C" w:rsidRPr="00DE094A">
        <w:t xml:space="preserve"> </w:t>
      </w:r>
      <w:r w:rsidRPr="00DE094A">
        <w:rPr>
          <w:spacing w:val="-2"/>
        </w:rPr>
        <w:t>инвентарь.</w:t>
      </w:r>
    </w:p>
    <w:p w:rsidR="00073176" w:rsidRPr="00DE094A" w:rsidRDefault="006E6475">
      <w:pPr>
        <w:pStyle w:val="a3"/>
        <w:ind w:right="134"/>
      </w:pPr>
      <w:r w:rsidRPr="00DE094A">
        <w:t>В состав специальной одежды входит: специальная одежда, специальная обувь и предохранительные приспособления (комбинезоны, костюмы, куртки, брюки, халаты, полушубки, тулупы, различная обувь, рукавицы, очки, шлемы, противогазы, респираторы, другие виды специальной одежды), функционально ориентированные на охрану труда, технику безопасности, гражданскую оборону, защиту населения от чрезвычайных ситуаций природного и техногенного характера.</w:t>
      </w:r>
    </w:p>
    <w:p w:rsidR="00073176" w:rsidRPr="00DE094A" w:rsidRDefault="006E6475">
      <w:pPr>
        <w:pStyle w:val="a3"/>
        <w:spacing w:before="1"/>
        <w:ind w:right="134"/>
      </w:pPr>
      <w:r w:rsidRPr="00DE094A">
        <w:t>Предметы мягкого инвентаря, за исключением одежды и обуви для всех групп воспитанников организаций для детей-сирот и детей, оставшихся без попечения родителей, маркируются ответственным лицом в присутствии руководителя учреждения или его заместителя и работника бухгалтерии специальным штампом несмываемой краской без порчи внешнего вида предмета, с указанием наименования учреждения, а при выдаче предметов в эксплуатацию производится дополнительная маркировка с указанием года и месяца выдачи их со склада. Маркировочные штампы должны храниться у руководителя учреждения или его заместителя.</w:t>
      </w:r>
    </w:p>
    <w:p w:rsidR="00073176" w:rsidRPr="00DE094A" w:rsidRDefault="006E6475">
      <w:pPr>
        <w:pStyle w:val="a4"/>
        <w:numPr>
          <w:ilvl w:val="0"/>
          <w:numId w:val="18"/>
        </w:numPr>
        <w:tabs>
          <w:tab w:val="left" w:pos="1211"/>
        </w:tabs>
        <w:ind w:left="1211" w:hanging="360"/>
        <w:rPr>
          <w:sz w:val="24"/>
          <w:szCs w:val="24"/>
        </w:rPr>
      </w:pPr>
      <w:r w:rsidRPr="00DE094A">
        <w:rPr>
          <w:sz w:val="24"/>
          <w:szCs w:val="24"/>
        </w:rPr>
        <w:t>«Прочие</w:t>
      </w:r>
      <w:r w:rsidR="00092C5C" w:rsidRPr="00DE094A">
        <w:rPr>
          <w:sz w:val="24"/>
          <w:szCs w:val="24"/>
        </w:rPr>
        <w:t xml:space="preserve"> </w:t>
      </w:r>
      <w:r w:rsidRPr="00DE094A">
        <w:rPr>
          <w:sz w:val="24"/>
          <w:szCs w:val="24"/>
        </w:rPr>
        <w:t>материальные</w:t>
      </w:r>
      <w:r w:rsidR="00092C5C" w:rsidRPr="00DE094A">
        <w:rPr>
          <w:sz w:val="24"/>
          <w:szCs w:val="24"/>
        </w:rPr>
        <w:t xml:space="preserve"> </w:t>
      </w:r>
      <w:r w:rsidRPr="00DE094A">
        <w:rPr>
          <w:spacing w:val="-2"/>
          <w:sz w:val="24"/>
          <w:szCs w:val="24"/>
        </w:rPr>
        <w:t>запасы»:</w:t>
      </w:r>
    </w:p>
    <w:p w:rsidR="00073176" w:rsidRPr="00DE094A" w:rsidRDefault="006E6475">
      <w:pPr>
        <w:pStyle w:val="a4"/>
        <w:numPr>
          <w:ilvl w:val="0"/>
          <w:numId w:val="17"/>
        </w:numPr>
        <w:tabs>
          <w:tab w:val="left" w:pos="1149"/>
        </w:tabs>
        <w:ind w:right="134" w:firstLine="707"/>
        <w:rPr>
          <w:sz w:val="24"/>
          <w:szCs w:val="24"/>
        </w:rPr>
      </w:pPr>
      <w:r w:rsidRPr="00DE094A">
        <w:rPr>
          <w:sz w:val="24"/>
          <w:szCs w:val="24"/>
        </w:rPr>
        <w:t>хозяйственные материалы (электрические лампочки, мыло, щетки и др.), канцелярские принадлежности (бумага, карандаши, ручки, стержни и др.);</w:t>
      </w:r>
    </w:p>
    <w:p w:rsidR="00073176" w:rsidRPr="00DE094A" w:rsidRDefault="006E6475">
      <w:pPr>
        <w:pStyle w:val="a4"/>
        <w:numPr>
          <w:ilvl w:val="0"/>
          <w:numId w:val="17"/>
        </w:numPr>
        <w:tabs>
          <w:tab w:val="left" w:pos="989"/>
        </w:tabs>
        <w:ind w:left="989" w:hanging="138"/>
        <w:rPr>
          <w:sz w:val="24"/>
          <w:szCs w:val="24"/>
        </w:rPr>
      </w:pPr>
      <w:r w:rsidRPr="00DE094A">
        <w:rPr>
          <w:spacing w:val="-2"/>
          <w:sz w:val="24"/>
          <w:szCs w:val="24"/>
        </w:rPr>
        <w:t>посуда;</w:t>
      </w:r>
    </w:p>
    <w:p w:rsidR="00073176" w:rsidRPr="00DE094A" w:rsidRDefault="006E6475">
      <w:pPr>
        <w:pStyle w:val="a4"/>
        <w:numPr>
          <w:ilvl w:val="0"/>
          <w:numId w:val="17"/>
        </w:numPr>
        <w:tabs>
          <w:tab w:val="left" w:pos="997"/>
        </w:tabs>
        <w:ind w:right="135" w:firstLine="707"/>
        <w:rPr>
          <w:sz w:val="24"/>
          <w:szCs w:val="24"/>
        </w:rPr>
      </w:pPr>
      <w:r w:rsidRPr="00DE094A">
        <w:rPr>
          <w:sz w:val="24"/>
          <w:szCs w:val="24"/>
        </w:rPr>
        <w:t>возвратная или обменная тара (бочки, бидоны, ящики, банки стеклянные, бутылки и т.п.) как свободная (порожняя), так и находящаяся с материальными ценностями;</w:t>
      </w:r>
    </w:p>
    <w:p w:rsidR="00073176" w:rsidRPr="00DE094A" w:rsidRDefault="006E6475">
      <w:pPr>
        <w:pStyle w:val="a4"/>
        <w:numPr>
          <w:ilvl w:val="0"/>
          <w:numId w:val="17"/>
        </w:numPr>
        <w:tabs>
          <w:tab w:val="left" w:pos="1036"/>
        </w:tabs>
        <w:spacing w:before="1"/>
        <w:ind w:right="133" w:firstLine="707"/>
        <w:rPr>
          <w:sz w:val="24"/>
          <w:szCs w:val="24"/>
        </w:rPr>
      </w:pPr>
      <w:r w:rsidRPr="00DE094A">
        <w:rPr>
          <w:sz w:val="24"/>
          <w:szCs w:val="24"/>
        </w:rPr>
        <w:t>книжная, иная печатная продукция, кроме печатной продукции, предназначенной для продажи, а также библиотечного фонда и бланочной продукции строгой отчетности (бланков ценных бумаг, квитанционных книжек, голограмм, аттестатов, дипломов, бланков удостоверений, бланков трудовых книжек (вкладышей к ним) и других бланков, изготовленных типографским способом по форме, утвержденной правовым актом органа власти, учреждения, в случаях, предусмотренных действующим законодательством, содержащей номер, серию, имеющих степень защиты и специальные требования по их хранению, выдаче и уничтожению (далее - бланки строгой отчетности), выданной ответственным лицам в рамках хозяйственной деятельности учреждения со склада или приобретенной ответственными лицами в случае, когда материальные ценности не принимаются на склад;</w:t>
      </w:r>
    </w:p>
    <w:p w:rsidR="00073176" w:rsidRPr="00DE094A" w:rsidRDefault="006E6475">
      <w:pPr>
        <w:pStyle w:val="a4"/>
        <w:numPr>
          <w:ilvl w:val="0"/>
          <w:numId w:val="17"/>
        </w:numPr>
        <w:tabs>
          <w:tab w:val="left" w:pos="1062"/>
        </w:tabs>
        <w:ind w:right="135" w:firstLine="707"/>
        <w:rPr>
          <w:sz w:val="24"/>
          <w:szCs w:val="24"/>
        </w:rPr>
      </w:pPr>
      <w:r w:rsidRPr="00DE094A">
        <w:rPr>
          <w:sz w:val="24"/>
          <w:szCs w:val="24"/>
        </w:rPr>
        <w:t>запасные части, предназначенные для ремонта и замены изношенных частей в машинах и оборудовании, транспортных средствах, объектах производственного и хозяйственного инвентаря;</w:t>
      </w:r>
    </w:p>
    <w:p w:rsidR="00073176" w:rsidRPr="00DE094A" w:rsidRDefault="006E6475">
      <w:pPr>
        <w:pStyle w:val="a4"/>
        <w:numPr>
          <w:ilvl w:val="0"/>
          <w:numId w:val="17"/>
        </w:numPr>
        <w:tabs>
          <w:tab w:val="left" w:pos="989"/>
        </w:tabs>
        <w:ind w:left="989" w:hanging="138"/>
        <w:rPr>
          <w:sz w:val="24"/>
          <w:szCs w:val="24"/>
        </w:rPr>
      </w:pPr>
      <w:r w:rsidRPr="00DE094A">
        <w:rPr>
          <w:sz w:val="24"/>
          <w:szCs w:val="24"/>
        </w:rPr>
        <w:t>материалы</w:t>
      </w:r>
      <w:r w:rsidR="00092C5C" w:rsidRPr="00DE094A">
        <w:rPr>
          <w:sz w:val="24"/>
          <w:szCs w:val="24"/>
        </w:rPr>
        <w:t xml:space="preserve"> </w:t>
      </w:r>
      <w:r w:rsidRPr="00DE094A">
        <w:rPr>
          <w:sz w:val="24"/>
          <w:szCs w:val="24"/>
        </w:rPr>
        <w:t>специального</w:t>
      </w:r>
      <w:r w:rsidR="00092C5C" w:rsidRPr="00DE094A">
        <w:rPr>
          <w:sz w:val="24"/>
          <w:szCs w:val="24"/>
        </w:rPr>
        <w:t xml:space="preserve"> </w:t>
      </w:r>
      <w:r w:rsidRPr="00DE094A">
        <w:rPr>
          <w:spacing w:val="-2"/>
          <w:sz w:val="24"/>
          <w:szCs w:val="24"/>
        </w:rPr>
        <w:t>назначения;</w:t>
      </w:r>
    </w:p>
    <w:p w:rsidR="00073176" w:rsidRPr="00DE094A" w:rsidRDefault="006E6475">
      <w:pPr>
        <w:pStyle w:val="a4"/>
        <w:numPr>
          <w:ilvl w:val="0"/>
          <w:numId w:val="17"/>
        </w:numPr>
        <w:tabs>
          <w:tab w:val="left" w:pos="989"/>
        </w:tabs>
        <w:ind w:left="989" w:hanging="138"/>
        <w:rPr>
          <w:sz w:val="24"/>
          <w:szCs w:val="24"/>
        </w:rPr>
      </w:pPr>
      <w:r w:rsidRPr="00DE094A">
        <w:rPr>
          <w:sz w:val="24"/>
          <w:szCs w:val="24"/>
        </w:rPr>
        <w:t>иные</w:t>
      </w:r>
      <w:r w:rsidR="00092C5C" w:rsidRPr="00DE094A">
        <w:rPr>
          <w:sz w:val="24"/>
          <w:szCs w:val="24"/>
        </w:rPr>
        <w:t xml:space="preserve"> </w:t>
      </w:r>
      <w:r w:rsidRPr="00DE094A">
        <w:rPr>
          <w:sz w:val="24"/>
          <w:szCs w:val="24"/>
        </w:rPr>
        <w:t>материальные</w:t>
      </w:r>
      <w:r w:rsidR="00092C5C" w:rsidRPr="00DE094A">
        <w:rPr>
          <w:sz w:val="24"/>
          <w:szCs w:val="24"/>
        </w:rPr>
        <w:t xml:space="preserve"> </w:t>
      </w:r>
      <w:r w:rsidRPr="00DE094A">
        <w:rPr>
          <w:spacing w:val="-2"/>
          <w:sz w:val="24"/>
          <w:szCs w:val="24"/>
        </w:rPr>
        <w:t>запасы.</w:t>
      </w:r>
    </w:p>
    <w:p w:rsidR="00073176" w:rsidRPr="00DE094A" w:rsidRDefault="006E6475">
      <w:pPr>
        <w:pStyle w:val="a3"/>
        <w:ind w:left="851" w:firstLine="0"/>
      </w:pPr>
      <w:r w:rsidRPr="00DE094A">
        <w:t>4.2</w:t>
      </w:r>
      <w:r w:rsidR="00092C5C" w:rsidRPr="00DE094A">
        <w:t xml:space="preserve"> </w:t>
      </w:r>
      <w:proofErr w:type="gramStart"/>
      <w:r w:rsidRPr="00DE094A">
        <w:t>В</w:t>
      </w:r>
      <w:proofErr w:type="gramEnd"/>
      <w:r w:rsidRPr="00DE094A">
        <w:t xml:space="preserve"> учреждении</w:t>
      </w:r>
      <w:r w:rsidR="00092C5C" w:rsidRPr="00DE094A">
        <w:t xml:space="preserve"> </w:t>
      </w:r>
      <w:r w:rsidRPr="00DE094A">
        <w:t>применяются</w:t>
      </w:r>
      <w:r w:rsidR="00092C5C" w:rsidRPr="00DE094A">
        <w:t xml:space="preserve"> </w:t>
      </w:r>
      <w:r w:rsidRPr="00DE094A">
        <w:t>следующие</w:t>
      </w:r>
      <w:r w:rsidR="00092C5C" w:rsidRPr="00DE094A">
        <w:t xml:space="preserve"> </w:t>
      </w:r>
      <w:r w:rsidRPr="00DE094A">
        <w:t>единицы учета</w:t>
      </w:r>
      <w:r w:rsidR="00092C5C" w:rsidRPr="00DE094A">
        <w:t xml:space="preserve"> </w:t>
      </w:r>
      <w:r w:rsidRPr="00DE094A">
        <w:t>материальных</w:t>
      </w:r>
      <w:r w:rsidR="00092C5C" w:rsidRPr="00DE094A">
        <w:t xml:space="preserve"> </w:t>
      </w:r>
      <w:r w:rsidRPr="00DE094A">
        <w:rPr>
          <w:spacing w:val="-2"/>
        </w:rPr>
        <w:t>запасов:</w:t>
      </w:r>
    </w:p>
    <w:p w:rsidR="00073176" w:rsidRPr="00DE094A" w:rsidRDefault="006E6475">
      <w:pPr>
        <w:pStyle w:val="a3"/>
        <w:spacing w:before="1"/>
        <w:ind w:left="851" w:firstLine="0"/>
      </w:pPr>
      <w:r w:rsidRPr="00DE094A">
        <w:t>-однородная</w:t>
      </w:r>
      <w:r w:rsidR="00092C5C" w:rsidRPr="00DE094A">
        <w:t xml:space="preserve"> </w:t>
      </w:r>
      <w:r w:rsidRPr="00DE094A">
        <w:t>(реестровая)</w:t>
      </w:r>
      <w:r w:rsidR="00092C5C" w:rsidRPr="00DE094A">
        <w:t xml:space="preserve"> </w:t>
      </w:r>
      <w:r w:rsidRPr="00DE094A">
        <w:t>группа</w:t>
      </w:r>
      <w:r w:rsidR="00092C5C" w:rsidRPr="00DE094A">
        <w:t xml:space="preserve"> </w:t>
      </w:r>
      <w:r w:rsidRPr="00DE094A">
        <w:rPr>
          <w:spacing w:val="-2"/>
        </w:rPr>
        <w:t>запасов</w:t>
      </w:r>
    </w:p>
    <w:p w:rsidR="00073176" w:rsidRPr="00DE094A" w:rsidRDefault="006E6475">
      <w:pPr>
        <w:pStyle w:val="a3"/>
        <w:ind w:right="137"/>
      </w:pPr>
      <w:r w:rsidRPr="00DE094A">
        <w:t>Решение о применении единиц учета принимает бухгалтер на основе своего профессионального суждения.</w:t>
      </w:r>
    </w:p>
    <w:p w:rsidR="00073176" w:rsidRPr="00DE094A" w:rsidRDefault="006E6475">
      <w:pPr>
        <w:pStyle w:val="a3"/>
        <w:ind w:right="134"/>
      </w:pPr>
      <w:r w:rsidRPr="00DE094A">
        <w:t>Если в первичных документах поставщика единицы измерения отличаются от тех, которые использует учреждение, ответственный сотрудник оформляет акт перевода единиц измерения. Акт прикладывают к первичным документам поставщика.</w:t>
      </w:r>
    </w:p>
    <w:p w:rsidR="00073176" w:rsidRPr="00DE094A" w:rsidRDefault="006E6475">
      <w:pPr>
        <w:pStyle w:val="a3"/>
        <w:spacing w:before="68"/>
        <w:ind w:left="851" w:firstLine="0"/>
      </w:pPr>
      <w:r w:rsidRPr="00DE094A">
        <w:t>Основание:</w:t>
      </w:r>
      <w:r w:rsidR="00092C5C" w:rsidRPr="00DE094A">
        <w:t xml:space="preserve"> </w:t>
      </w:r>
      <w:r w:rsidRPr="00DE094A">
        <w:t>пункт</w:t>
      </w:r>
      <w:r w:rsidR="00B26958">
        <w:t xml:space="preserve"> </w:t>
      </w:r>
      <w:r w:rsidRPr="00DE094A">
        <w:t>8</w:t>
      </w:r>
      <w:r w:rsidR="003B1DC0" w:rsidRPr="00DE094A">
        <w:t>СГС</w:t>
      </w:r>
      <w:r w:rsidR="003B1DC0" w:rsidRPr="00DE094A">
        <w:rPr>
          <w:spacing w:val="-2"/>
        </w:rPr>
        <w:t xml:space="preserve"> «</w:t>
      </w:r>
      <w:r w:rsidRPr="00DE094A">
        <w:rPr>
          <w:spacing w:val="-2"/>
        </w:rPr>
        <w:t>Запасы».</w:t>
      </w:r>
    </w:p>
    <w:p w:rsidR="00073176" w:rsidRPr="00DE094A" w:rsidRDefault="006E6475">
      <w:pPr>
        <w:pStyle w:val="a3"/>
        <w:spacing w:before="1"/>
        <w:ind w:right="137"/>
      </w:pPr>
      <w:r w:rsidRPr="00DE094A">
        <w:t>4.3.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 следующих факторов:</w:t>
      </w:r>
    </w:p>
    <w:p w:rsidR="00073176" w:rsidRPr="00DE094A" w:rsidRDefault="006E6475">
      <w:pPr>
        <w:pStyle w:val="a4"/>
        <w:numPr>
          <w:ilvl w:val="0"/>
          <w:numId w:val="1"/>
        </w:numPr>
        <w:tabs>
          <w:tab w:val="left" w:pos="995"/>
        </w:tabs>
        <w:ind w:right="136" w:firstLine="707"/>
        <w:jc w:val="left"/>
        <w:rPr>
          <w:sz w:val="24"/>
          <w:szCs w:val="24"/>
        </w:rPr>
      </w:pPr>
      <w:r w:rsidRPr="00DE094A">
        <w:rPr>
          <w:sz w:val="24"/>
          <w:szCs w:val="24"/>
        </w:rPr>
        <w:t>их справедливой стоимости на датупринятия к бухгалтерскому учету, рассчитанной методом рыночных цен;</w:t>
      </w:r>
    </w:p>
    <w:p w:rsidR="00073176" w:rsidRPr="00DE094A" w:rsidRDefault="006E6475">
      <w:pPr>
        <w:pStyle w:val="a4"/>
        <w:numPr>
          <w:ilvl w:val="0"/>
          <w:numId w:val="1"/>
        </w:numPr>
        <w:tabs>
          <w:tab w:val="left" w:pos="1026"/>
        </w:tabs>
        <w:ind w:right="134" w:firstLine="707"/>
        <w:jc w:val="left"/>
        <w:rPr>
          <w:sz w:val="24"/>
          <w:szCs w:val="24"/>
        </w:rPr>
      </w:pPr>
      <w:r w:rsidRPr="00DE094A">
        <w:rPr>
          <w:sz w:val="24"/>
          <w:szCs w:val="24"/>
        </w:rPr>
        <w:t>сумм,</w:t>
      </w:r>
      <w:r w:rsidR="00092C5C" w:rsidRPr="00DE094A">
        <w:rPr>
          <w:sz w:val="24"/>
          <w:szCs w:val="24"/>
        </w:rPr>
        <w:t xml:space="preserve"> </w:t>
      </w:r>
      <w:r w:rsidRPr="00DE094A">
        <w:rPr>
          <w:sz w:val="24"/>
          <w:szCs w:val="24"/>
        </w:rPr>
        <w:t>уплачиваемых</w:t>
      </w:r>
      <w:r w:rsidR="00092C5C" w:rsidRPr="00DE094A">
        <w:rPr>
          <w:sz w:val="24"/>
          <w:szCs w:val="24"/>
        </w:rPr>
        <w:t xml:space="preserve"> </w:t>
      </w:r>
      <w:r w:rsidRPr="00DE094A">
        <w:rPr>
          <w:sz w:val="24"/>
          <w:szCs w:val="24"/>
        </w:rPr>
        <w:t>организацией</w:t>
      </w:r>
      <w:r w:rsidR="00092C5C" w:rsidRPr="00DE094A">
        <w:rPr>
          <w:sz w:val="24"/>
          <w:szCs w:val="24"/>
        </w:rPr>
        <w:t xml:space="preserve"> </w:t>
      </w:r>
      <w:r w:rsidRPr="00DE094A">
        <w:rPr>
          <w:sz w:val="24"/>
          <w:szCs w:val="24"/>
        </w:rPr>
        <w:t>за</w:t>
      </w:r>
      <w:r w:rsidR="00092C5C" w:rsidRPr="00DE094A">
        <w:rPr>
          <w:sz w:val="24"/>
          <w:szCs w:val="24"/>
        </w:rPr>
        <w:t xml:space="preserve"> </w:t>
      </w:r>
      <w:r w:rsidRPr="00DE094A">
        <w:rPr>
          <w:sz w:val="24"/>
          <w:szCs w:val="24"/>
        </w:rPr>
        <w:t>доставку</w:t>
      </w:r>
      <w:r w:rsidR="00092C5C" w:rsidRPr="00DE094A">
        <w:rPr>
          <w:sz w:val="24"/>
          <w:szCs w:val="24"/>
        </w:rPr>
        <w:t xml:space="preserve"> </w:t>
      </w:r>
      <w:r w:rsidRPr="00DE094A">
        <w:rPr>
          <w:sz w:val="24"/>
          <w:szCs w:val="24"/>
        </w:rPr>
        <w:t>материальных</w:t>
      </w:r>
      <w:r w:rsidR="00092C5C" w:rsidRPr="00DE094A">
        <w:rPr>
          <w:sz w:val="24"/>
          <w:szCs w:val="24"/>
        </w:rPr>
        <w:t xml:space="preserve"> </w:t>
      </w:r>
      <w:r w:rsidRPr="00DE094A">
        <w:rPr>
          <w:sz w:val="24"/>
          <w:szCs w:val="24"/>
        </w:rPr>
        <w:t>запасов,</w:t>
      </w:r>
      <w:r w:rsidR="00092C5C" w:rsidRPr="00DE094A">
        <w:rPr>
          <w:sz w:val="24"/>
          <w:szCs w:val="24"/>
        </w:rPr>
        <w:t xml:space="preserve"> </w:t>
      </w:r>
      <w:r w:rsidRPr="00DE094A">
        <w:rPr>
          <w:sz w:val="24"/>
          <w:szCs w:val="24"/>
        </w:rPr>
        <w:t>приведение их в состояние, пригодное для использования.</w:t>
      </w:r>
    </w:p>
    <w:p w:rsidR="00073176" w:rsidRPr="00DE094A" w:rsidRDefault="006E6475">
      <w:pPr>
        <w:pStyle w:val="a3"/>
        <w:ind w:left="851" w:firstLine="0"/>
        <w:jc w:val="left"/>
      </w:pPr>
      <w:r w:rsidRPr="00DE094A">
        <w:lastRenderedPageBreak/>
        <w:t>Основание:</w:t>
      </w:r>
      <w:r w:rsidR="00092C5C" w:rsidRPr="00DE094A">
        <w:t xml:space="preserve"> </w:t>
      </w:r>
      <w:r w:rsidRPr="00DE094A">
        <w:t>пункты</w:t>
      </w:r>
      <w:r w:rsidR="00B26958">
        <w:t xml:space="preserve"> </w:t>
      </w:r>
      <w:r w:rsidRPr="00DE094A">
        <w:t>52–60</w:t>
      </w:r>
      <w:r w:rsidR="003B1DC0" w:rsidRPr="00DE094A">
        <w:t>СГС «</w:t>
      </w:r>
      <w:r w:rsidRPr="00DE094A">
        <w:t>Концептуальные</w:t>
      </w:r>
      <w:r w:rsidR="00092C5C" w:rsidRPr="00DE094A">
        <w:t xml:space="preserve"> </w:t>
      </w:r>
      <w:r w:rsidRPr="00DE094A">
        <w:t>основы</w:t>
      </w:r>
      <w:r w:rsidR="00092C5C" w:rsidRPr="00DE094A">
        <w:t xml:space="preserve"> </w:t>
      </w:r>
      <w:r w:rsidRPr="00DE094A">
        <w:t>бухучета</w:t>
      </w:r>
      <w:r w:rsidR="00092C5C" w:rsidRPr="00DE094A">
        <w:t xml:space="preserve"> </w:t>
      </w:r>
      <w:r w:rsidRPr="00DE094A">
        <w:t>и</w:t>
      </w:r>
      <w:r w:rsidRPr="00DE094A">
        <w:rPr>
          <w:spacing w:val="-2"/>
        </w:rPr>
        <w:t xml:space="preserve"> отчетности».</w:t>
      </w:r>
    </w:p>
    <w:p w:rsidR="00073176" w:rsidRPr="00DE094A" w:rsidRDefault="00073176">
      <w:pPr>
        <w:pStyle w:val="a3"/>
        <w:ind w:left="0" w:firstLine="0"/>
        <w:jc w:val="left"/>
      </w:pPr>
    </w:p>
    <w:p w:rsidR="00073176" w:rsidRPr="00DE094A" w:rsidRDefault="006E6475">
      <w:pPr>
        <w:pStyle w:val="a4"/>
        <w:numPr>
          <w:ilvl w:val="1"/>
          <w:numId w:val="16"/>
        </w:numPr>
        <w:tabs>
          <w:tab w:val="left" w:pos="1271"/>
        </w:tabs>
        <w:rPr>
          <w:sz w:val="24"/>
          <w:szCs w:val="24"/>
        </w:rPr>
      </w:pPr>
      <w:r w:rsidRPr="00DE094A">
        <w:rPr>
          <w:sz w:val="24"/>
          <w:szCs w:val="24"/>
        </w:rPr>
        <w:t>Организация</w:t>
      </w:r>
      <w:r w:rsidR="00092C5C" w:rsidRPr="00DE094A">
        <w:rPr>
          <w:sz w:val="24"/>
          <w:szCs w:val="24"/>
        </w:rPr>
        <w:t xml:space="preserve"> </w:t>
      </w:r>
      <w:r w:rsidRPr="00DE094A">
        <w:rPr>
          <w:sz w:val="24"/>
          <w:szCs w:val="24"/>
        </w:rPr>
        <w:t>применяет</w:t>
      </w:r>
      <w:r w:rsidR="00092C5C" w:rsidRPr="00DE094A">
        <w:rPr>
          <w:sz w:val="24"/>
          <w:szCs w:val="24"/>
        </w:rPr>
        <w:t xml:space="preserve"> </w:t>
      </w:r>
      <w:r w:rsidRPr="00DE094A">
        <w:rPr>
          <w:sz w:val="24"/>
          <w:szCs w:val="24"/>
        </w:rPr>
        <w:t>следующий</w:t>
      </w:r>
      <w:r w:rsidR="00092C5C" w:rsidRPr="00DE094A">
        <w:rPr>
          <w:sz w:val="24"/>
          <w:szCs w:val="24"/>
        </w:rPr>
        <w:t xml:space="preserve"> </w:t>
      </w:r>
      <w:r w:rsidRPr="00DE094A">
        <w:rPr>
          <w:sz w:val="24"/>
          <w:szCs w:val="24"/>
        </w:rPr>
        <w:t>порядок</w:t>
      </w:r>
      <w:r w:rsidR="00092C5C" w:rsidRPr="00DE094A">
        <w:rPr>
          <w:sz w:val="24"/>
          <w:szCs w:val="24"/>
        </w:rPr>
        <w:t xml:space="preserve"> </w:t>
      </w:r>
      <w:r w:rsidRPr="00DE094A">
        <w:rPr>
          <w:sz w:val="24"/>
          <w:szCs w:val="24"/>
        </w:rPr>
        <w:t>учета</w:t>
      </w:r>
      <w:r w:rsidR="00092C5C" w:rsidRPr="00DE094A">
        <w:rPr>
          <w:sz w:val="24"/>
          <w:szCs w:val="24"/>
        </w:rPr>
        <w:t xml:space="preserve"> </w:t>
      </w:r>
      <w:r w:rsidRPr="00DE094A">
        <w:rPr>
          <w:sz w:val="24"/>
          <w:szCs w:val="24"/>
        </w:rPr>
        <w:t>материальных</w:t>
      </w:r>
      <w:r w:rsidR="00092C5C" w:rsidRPr="00DE094A">
        <w:rPr>
          <w:sz w:val="24"/>
          <w:szCs w:val="24"/>
        </w:rPr>
        <w:t xml:space="preserve"> </w:t>
      </w:r>
      <w:r w:rsidRPr="00DE094A">
        <w:rPr>
          <w:spacing w:val="-2"/>
          <w:sz w:val="24"/>
          <w:szCs w:val="24"/>
        </w:rPr>
        <w:t>запасов:</w:t>
      </w:r>
    </w:p>
    <w:p w:rsidR="00073176" w:rsidRPr="00DE094A" w:rsidRDefault="006E6475">
      <w:pPr>
        <w:pStyle w:val="a4"/>
        <w:numPr>
          <w:ilvl w:val="2"/>
          <w:numId w:val="16"/>
        </w:numPr>
        <w:tabs>
          <w:tab w:val="left" w:pos="1574"/>
        </w:tabs>
        <w:ind w:right="136" w:firstLine="707"/>
        <w:rPr>
          <w:sz w:val="24"/>
          <w:szCs w:val="24"/>
        </w:rPr>
      </w:pPr>
      <w:r w:rsidRPr="00DE094A">
        <w:rPr>
          <w:sz w:val="24"/>
          <w:szCs w:val="24"/>
        </w:rPr>
        <w:t>Одноразовые</w:t>
      </w:r>
      <w:r w:rsidR="00092C5C" w:rsidRPr="00DE094A">
        <w:rPr>
          <w:sz w:val="24"/>
          <w:szCs w:val="24"/>
        </w:rPr>
        <w:t xml:space="preserve"> </w:t>
      </w:r>
      <w:r w:rsidRPr="00DE094A">
        <w:rPr>
          <w:sz w:val="24"/>
          <w:szCs w:val="24"/>
        </w:rPr>
        <w:t>маски</w:t>
      </w:r>
      <w:r w:rsidR="00092C5C" w:rsidRPr="00DE094A">
        <w:rPr>
          <w:sz w:val="24"/>
          <w:szCs w:val="24"/>
        </w:rPr>
        <w:t xml:space="preserve"> </w:t>
      </w:r>
      <w:r w:rsidRPr="00DE094A">
        <w:rPr>
          <w:sz w:val="24"/>
          <w:szCs w:val="24"/>
        </w:rPr>
        <w:t>и</w:t>
      </w:r>
      <w:r w:rsidR="00092C5C" w:rsidRPr="00DE094A">
        <w:rPr>
          <w:sz w:val="24"/>
          <w:szCs w:val="24"/>
        </w:rPr>
        <w:t xml:space="preserve"> </w:t>
      </w:r>
      <w:r w:rsidRPr="00DE094A">
        <w:rPr>
          <w:sz w:val="24"/>
          <w:szCs w:val="24"/>
        </w:rPr>
        <w:t>перчатки</w:t>
      </w:r>
      <w:r w:rsidR="00092C5C" w:rsidRPr="00DE094A">
        <w:rPr>
          <w:sz w:val="24"/>
          <w:szCs w:val="24"/>
        </w:rPr>
        <w:t xml:space="preserve"> </w:t>
      </w:r>
      <w:r w:rsidRPr="00DE094A">
        <w:rPr>
          <w:sz w:val="24"/>
          <w:szCs w:val="24"/>
        </w:rPr>
        <w:t>учитываются</w:t>
      </w:r>
      <w:r w:rsidR="00092C5C" w:rsidRPr="00DE094A">
        <w:rPr>
          <w:sz w:val="24"/>
          <w:szCs w:val="24"/>
        </w:rPr>
        <w:t xml:space="preserve"> </w:t>
      </w:r>
      <w:r w:rsidRPr="00DE094A">
        <w:rPr>
          <w:sz w:val="24"/>
          <w:szCs w:val="24"/>
        </w:rPr>
        <w:t>на</w:t>
      </w:r>
      <w:r w:rsidR="00092C5C" w:rsidRPr="00DE094A">
        <w:rPr>
          <w:sz w:val="24"/>
          <w:szCs w:val="24"/>
        </w:rPr>
        <w:t xml:space="preserve"> </w:t>
      </w:r>
      <w:r w:rsidRPr="00DE094A">
        <w:rPr>
          <w:sz w:val="24"/>
          <w:szCs w:val="24"/>
        </w:rPr>
        <w:t>счете</w:t>
      </w:r>
      <w:r w:rsidR="00092C5C" w:rsidRPr="00DE094A">
        <w:rPr>
          <w:sz w:val="24"/>
          <w:szCs w:val="24"/>
        </w:rPr>
        <w:t xml:space="preserve"> </w:t>
      </w:r>
      <w:r w:rsidRPr="00DE094A">
        <w:rPr>
          <w:sz w:val="24"/>
          <w:szCs w:val="24"/>
        </w:rPr>
        <w:t>105.36</w:t>
      </w:r>
      <w:r w:rsidR="00092C5C" w:rsidRPr="00DE094A">
        <w:rPr>
          <w:sz w:val="24"/>
          <w:szCs w:val="24"/>
        </w:rPr>
        <w:t xml:space="preserve"> </w:t>
      </w:r>
      <w:r w:rsidRPr="00DE094A">
        <w:rPr>
          <w:sz w:val="24"/>
          <w:szCs w:val="24"/>
        </w:rPr>
        <w:t>«Прочие материальные запасы».</w:t>
      </w:r>
    </w:p>
    <w:p w:rsidR="00073176" w:rsidRPr="00DE094A" w:rsidRDefault="006E6475">
      <w:pPr>
        <w:pStyle w:val="a4"/>
        <w:numPr>
          <w:ilvl w:val="2"/>
          <w:numId w:val="16"/>
        </w:numPr>
        <w:tabs>
          <w:tab w:val="left" w:pos="1486"/>
        </w:tabs>
        <w:spacing w:before="1"/>
        <w:ind w:right="138" w:firstLine="707"/>
        <w:rPr>
          <w:sz w:val="24"/>
          <w:szCs w:val="24"/>
        </w:rPr>
      </w:pPr>
      <w:r w:rsidRPr="00DE094A">
        <w:rPr>
          <w:sz w:val="24"/>
          <w:szCs w:val="24"/>
        </w:rPr>
        <w:t>Специальные</w:t>
      </w:r>
      <w:r w:rsidR="00092C5C" w:rsidRPr="00DE094A">
        <w:rPr>
          <w:sz w:val="24"/>
          <w:szCs w:val="24"/>
        </w:rPr>
        <w:t xml:space="preserve"> </w:t>
      </w:r>
      <w:r w:rsidRPr="00DE094A">
        <w:rPr>
          <w:sz w:val="24"/>
          <w:szCs w:val="24"/>
        </w:rPr>
        <w:t>охлаждающие</w:t>
      </w:r>
      <w:r w:rsidR="00092C5C" w:rsidRPr="00DE094A">
        <w:rPr>
          <w:sz w:val="24"/>
          <w:szCs w:val="24"/>
        </w:rPr>
        <w:t xml:space="preserve"> </w:t>
      </w:r>
      <w:r w:rsidRPr="00DE094A">
        <w:rPr>
          <w:sz w:val="24"/>
          <w:szCs w:val="24"/>
        </w:rPr>
        <w:t>и</w:t>
      </w:r>
      <w:r w:rsidR="00092C5C" w:rsidRPr="00DE094A">
        <w:rPr>
          <w:sz w:val="24"/>
          <w:szCs w:val="24"/>
        </w:rPr>
        <w:t xml:space="preserve"> </w:t>
      </w:r>
      <w:proofErr w:type="spellStart"/>
      <w:r w:rsidRPr="00DE094A">
        <w:rPr>
          <w:sz w:val="24"/>
          <w:szCs w:val="24"/>
        </w:rPr>
        <w:t>стеклоомывающие</w:t>
      </w:r>
      <w:proofErr w:type="spellEnd"/>
      <w:r w:rsidR="00092C5C" w:rsidRPr="00DE094A">
        <w:rPr>
          <w:sz w:val="24"/>
          <w:szCs w:val="24"/>
        </w:rPr>
        <w:t xml:space="preserve"> </w:t>
      </w:r>
      <w:r w:rsidRPr="00DE094A">
        <w:rPr>
          <w:sz w:val="24"/>
          <w:szCs w:val="24"/>
        </w:rPr>
        <w:t>жидкости</w:t>
      </w:r>
      <w:r w:rsidR="00092C5C" w:rsidRPr="00DE094A">
        <w:rPr>
          <w:sz w:val="24"/>
          <w:szCs w:val="24"/>
        </w:rPr>
        <w:t xml:space="preserve"> </w:t>
      </w:r>
      <w:r w:rsidRPr="00DE094A">
        <w:rPr>
          <w:sz w:val="24"/>
          <w:szCs w:val="24"/>
        </w:rPr>
        <w:t>для</w:t>
      </w:r>
      <w:r w:rsidR="00092C5C" w:rsidRPr="00DE094A">
        <w:rPr>
          <w:sz w:val="24"/>
          <w:szCs w:val="24"/>
        </w:rPr>
        <w:t xml:space="preserve"> </w:t>
      </w:r>
      <w:r w:rsidRPr="00DE094A">
        <w:rPr>
          <w:sz w:val="24"/>
          <w:szCs w:val="24"/>
        </w:rPr>
        <w:t>автомобиля,</w:t>
      </w:r>
      <w:r w:rsidR="00092C5C" w:rsidRPr="00DE094A">
        <w:rPr>
          <w:sz w:val="24"/>
          <w:szCs w:val="24"/>
        </w:rPr>
        <w:t xml:space="preserve"> </w:t>
      </w:r>
      <w:r w:rsidRPr="00DE094A">
        <w:rPr>
          <w:sz w:val="24"/>
          <w:szCs w:val="24"/>
        </w:rPr>
        <w:t>в том числе тосол, антифриз, учитываются на счете 105.36.</w:t>
      </w:r>
    </w:p>
    <w:p w:rsidR="00073176" w:rsidRPr="00DE094A" w:rsidRDefault="00073176">
      <w:pPr>
        <w:pStyle w:val="a3"/>
        <w:ind w:left="0" w:firstLine="0"/>
        <w:jc w:val="left"/>
      </w:pPr>
    </w:p>
    <w:p w:rsidR="00073176" w:rsidRPr="00DE094A" w:rsidRDefault="006E6475">
      <w:pPr>
        <w:pStyle w:val="a4"/>
        <w:numPr>
          <w:ilvl w:val="2"/>
          <w:numId w:val="34"/>
        </w:numPr>
        <w:tabs>
          <w:tab w:val="left" w:pos="1094"/>
        </w:tabs>
        <w:ind w:right="136" w:firstLine="707"/>
        <w:rPr>
          <w:sz w:val="24"/>
          <w:szCs w:val="24"/>
        </w:rPr>
      </w:pPr>
      <w:r w:rsidRPr="00DE094A">
        <w:rPr>
          <w:sz w:val="24"/>
          <w:szCs w:val="24"/>
        </w:rPr>
        <w:t>Учреждение применяет следующую детализацию КОСГУ в 24-26 разрядах номеров счетов для учета поступления и выбытия материальных запасов:</w:t>
      </w:r>
    </w:p>
    <w:p w:rsidR="00073176" w:rsidRPr="00DE094A" w:rsidRDefault="00073176">
      <w:pPr>
        <w:pStyle w:val="a3"/>
        <w:ind w:left="0" w:firstLine="0"/>
        <w:jc w:val="left"/>
      </w:pPr>
    </w:p>
    <w:p w:rsidR="00073176" w:rsidRPr="00DE094A" w:rsidRDefault="006E6475">
      <w:pPr>
        <w:pStyle w:val="a3"/>
        <w:jc w:val="left"/>
      </w:pPr>
      <w:r w:rsidRPr="00DE094A">
        <w:t>341 "Увеличение стоимости лекарственных препаратов и материалов, применяемых в медицинских целях";</w:t>
      </w:r>
    </w:p>
    <w:p w:rsidR="00073176" w:rsidRPr="00DE094A" w:rsidRDefault="006E6475">
      <w:pPr>
        <w:pStyle w:val="a3"/>
        <w:ind w:left="851" w:firstLine="0"/>
        <w:jc w:val="left"/>
      </w:pPr>
      <w:r w:rsidRPr="00DE094A">
        <w:t>342"Увеличение</w:t>
      </w:r>
      <w:r w:rsidR="00092C5C" w:rsidRPr="00DE094A">
        <w:t xml:space="preserve"> </w:t>
      </w:r>
      <w:r w:rsidRPr="00DE094A">
        <w:t>стоимости</w:t>
      </w:r>
      <w:r w:rsidR="00092C5C" w:rsidRPr="00DE094A">
        <w:t xml:space="preserve"> </w:t>
      </w:r>
      <w:r w:rsidRPr="00DE094A">
        <w:t>продуктов</w:t>
      </w:r>
      <w:r w:rsidR="00092C5C" w:rsidRPr="00DE094A">
        <w:t xml:space="preserve"> </w:t>
      </w:r>
      <w:r w:rsidRPr="00DE094A">
        <w:rPr>
          <w:spacing w:val="-2"/>
        </w:rPr>
        <w:t>питания";</w:t>
      </w:r>
    </w:p>
    <w:p w:rsidR="00073176" w:rsidRPr="00DE094A" w:rsidRDefault="006E6475">
      <w:pPr>
        <w:pStyle w:val="a3"/>
        <w:ind w:left="851" w:firstLine="0"/>
        <w:jc w:val="left"/>
      </w:pPr>
      <w:r w:rsidRPr="00DE094A">
        <w:t>343"Увеличение</w:t>
      </w:r>
      <w:r w:rsidR="00092C5C" w:rsidRPr="00DE094A">
        <w:t xml:space="preserve"> </w:t>
      </w:r>
      <w:r w:rsidRPr="00DE094A">
        <w:t>стоимости</w:t>
      </w:r>
      <w:r w:rsidR="00092C5C" w:rsidRPr="00DE094A">
        <w:t xml:space="preserve"> </w:t>
      </w:r>
      <w:r w:rsidRPr="00DE094A">
        <w:t>горюче-смазочных</w:t>
      </w:r>
      <w:r w:rsidR="00092C5C" w:rsidRPr="00DE094A">
        <w:t xml:space="preserve"> </w:t>
      </w:r>
      <w:r w:rsidRPr="00DE094A">
        <w:rPr>
          <w:spacing w:val="-2"/>
        </w:rPr>
        <w:t>материалов";</w:t>
      </w:r>
    </w:p>
    <w:p w:rsidR="00073176" w:rsidRPr="00DE094A" w:rsidRDefault="006E6475">
      <w:pPr>
        <w:pStyle w:val="a3"/>
        <w:ind w:left="851" w:firstLine="0"/>
        <w:jc w:val="left"/>
      </w:pPr>
      <w:r w:rsidRPr="00DE094A">
        <w:t>344"Увеличение</w:t>
      </w:r>
      <w:r w:rsidR="00092C5C" w:rsidRPr="00DE094A">
        <w:t xml:space="preserve"> </w:t>
      </w:r>
      <w:r w:rsidRPr="00DE094A">
        <w:t>стоимости</w:t>
      </w:r>
      <w:r w:rsidR="00092C5C" w:rsidRPr="00DE094A">
        <w:t xml:space="preserve"> </w:t>
      </w:r>
      <w:r w:rsidRPr="00DE094A">
        <w:t>строительных</w:t>
      </w:r>
      <w:r w:rsidRPr="00DE094A">
        <w:rPr>
          <w:spacing w:val="-2"/>
        </w:rPr>
        <w:t xml:space="preserve"> материалов";</w:t>
      </w:r>
    </w:p>
    <w:p w:rsidR="00073176" w:rsidRPr="00DE094A" w:rsidRDefault="006E6475">
      <w:pPr>
        <w:pStyle w:val="a3"/>
        <w:ind w:left="851" w:firstLine="0"/>
        <w:jc w:val="left"/>
      </w:pPr>
      <w:r w:rsidRPr="00DE094A">
        <w:t>345"Увеличение</w:t>
      </w:r>
      <w:r w:rsidR="00092C5C" w:rsidRPr="00DE094A">
        <w:t xml:space="preserve"> </w:t>
      </w:r>
      <w:r w:rsidRPr="00DE094A">
        <w:t>стоимости мягкого</w:t>
      </w:r>
      <w:r w:rsidRPr="00DE094A">
        <w:rPr>
          <w:spacing w:val="-2"/>
        </w:rPr>
        <w:t xml:space="preserve"> инвентаря";</w:t>
      </w:r>
    </w:p>
    <w:p w:rsidR="00073176" w:rsidRPr="00DE094A" w:rsidRDefault="006E6475">
      <w:pPr>
        <w:pStyle w:val="a3"/>
        <w:ind w:left="851" w:firstLine="0"/>
        <w:jc w:val="left"/>
      </w:pPr>
      <w:r w:rsidRPr="00DE094A">
        <w:t>346"Увеличение</w:t>
      </w:r>
      <w:r w:rsidR="00092C5C" w:rsidRPr="00DE094A">
        <w:t xml:space="preserve"> </w:t>
      </w:r>
      <w:r w:rsidRPr="00DE094A">
        <w:t>стоимости</w:t>
      </w:r>
      <w:r w:rsidR="00092C5C" w:rsidRPr="00DE094A">
        <w:t xml:space="preserve"> </w:t>
      </w:r>
      <w:r w:rsidRPr="00DE094A">
        <w:t>прочих</w:t>
      </w:r>
      <w:r w:rsidR="00092C5C" w:rsidRPr="00DE094A">
        <w:t xml:space="preserve"> </w:t>
      </w:r>
      <w:r w:rsidRPr="00DE094A">
        <w:t>материальных</w:t>
      </w:r>
      <w:r w:rsidR="00092C5C" w:rsidRPr="00DE094A">
        <w:t xml:space="preserve"> </w:t>
      </w:r>
      <w:r w:rsidRPr="00DE094A">
        <w:rPr>
          <w:spacing w:val="-2"/>
        </w:rPr>
        <w:t>запасов";</w:t>
      </w:r>
    </w:p>
    <w:p w:rsidR="00073176" w:rsidRPr="00DE094A" w:rsidRDefault="006E6475">
      <w:pPr>
        <w:pStyle w:val="a3"/>
        <w:ind w:left="851" w:firstLine="0"/>
        <w:jc w:val="left"/>
      </w:pPr>
      <w:r w:rsidRPr="00DE094A">
        <w:t>347"Увеличение</w:t>
      </w:r>
      <w:r w:rsidR="00092C5C" w:rsidRPr="00DE094A">
        <w:t xml:space="preserve"> </w:t>
      </w:r>
      <w:r w:rsidRPr="00DE094A">
        <w:t>стоимости</w:t>
      </w:r>
      <w:r w:rsidR="00092C5C" w:rsidRPr="00DE094A">
        <w:t xml:space="preserve"> </w:t>
      </w:r>
      <w:r w:rsidRPr="00DE094A">
        <w:t>материальных</w:t>
      </w:r>
      <w:r w:rsidR="00092C5C" w:rsidRPr="00DE094A">
        <w:t xml:space="preserve"> </w:t>
      </w:r>
      <w:r w:rsidRPr="00DE094A">
        <w:t>запасов</w:t>
      </w:r>
      <w:r w:rsidR="00092C5C" w:rsidRPr="00DE094A">
        <w:t xml:space="preserve"> </w:t>
      </w:r>
      <w:r w:rsidRPr="00DE094A">
        <w:t>для</w:t>
      </w:r>
      <w:r w:rsidR="00092C5C" w:rsidRPr="00DE094A">
        <w:t xml:space="preserve"> </w:t>
      </w:r>
      <w:r w:rsidRPr="00DE094A">
        <w:t>целей</w:t>
      </w:r>
      <w:r w:rsidR="00092C5C" w:rsidRPr="00DE094A">
        <w:t xml:space="preserve"> </w:t>
      </w:r>
      <w:r w:rsidRPr="00DE094A">
        <w:t>капитальных</w:t>
      </w:r>
      <w:r w:rsidR="00092C5C" w:rsidRPr="00DE094A">
        <w:t xml:space="preserve"> </w:t>
      </w:r>
      <w:r w:rsidRPr="00DE094A">
        <w:rPr>
          <w:spacing w:val="-2"/>
        </w:rPr>
        <w:t>вложений";</w:t>
      </w:r>
    </w:p>
    <w:p w:rsidR="00073176" w:rsidRPr="00DE094A" w:rsidRDefault="006E6475">
      <w:pPr>
        <w:pStyle w:val="a3"/>
        <w:tabs>
          <w:tab w:val="left" w:pos="1508"/>
          <w:tab w:val="left" w:pos="3131"/>
          <w:tab w:val="left" w:pos="4504"/>
          <w:tab w:val="left" w:pos="5541"/>
          <w:tab w:val="left" w:pos="7301"/>
          <w:tab w:val="left" w:pos="8374"/>
        </w:tabs>
        <w:ind w:right="135"/>
        <w:jc w:val="left"/>
      </w:pPr>
      <w:r w:rsidRPr="00DE094A">
        <w:rPr>
          <w:spacing w:val="-4"/>
        </w:rPr>
        <w:t>349</w:t>
      </w:r>
      <w:r w:rsidRPr="00DE094A">
        <w:tab/>
      </w:r>
      <w:r w:rsidRPr="00DE094A">
        <w:rPr>
          <w:spacing w:val="-2"/>
        </w:rPr>
        <w:t>"Увеличение</w:t>
      </w:r>
      <w:r w:rsidRPr="00DE094A">
        <w:tab/>
      </w:r>
      <w:r w:rsidRPr="00DE094A">
        <w:rPr>
          <w:spacing w:val="-2"/>
        </w:rPr>
        <w:t>стоимости</w:t>
      </w:r>
      <w:r w:rsidRPr="00DE094A">
        <w:tab/>
      </w:r>
      <w:r w:rsidRPr="00DE094A">
        <w:rPr>
          <w:spacing w:val="-2"/>
        </w:rPr>
        <w:t>прочих</w:t>
      </w:r>
      <w:r w:rsidRPr="00DE094A">
        <w:tab/>
      </w:r>
      <w:r w:rsidRPr="00DE094A">
        <w:rPr>
          <w:spacing w:val="-2"/>
        </w:rPr>
        <w:t>материальных</w:t>
      </w:r>
      <w:r w:rsidRPr="00DE094A">
        <w:tab/>
      </w:r>
      <w:r w:rsidRPr="00DE094A">
        <w:rPr>
          <w:spacing w:val="-2"/>
        </w:rPr>
        <w:t>запасов</w:t>
      </w:r>
      <w:r w:rsidRPr="00DE094A">
        <w:tab/>
      </w:r>
      <w:r w:rsidRPr="00DE094A">
        <w:rPr>
          <w:spacing w:val="-2"/>
        </w:rPr>
        <w:t>однократного применения".</w:t>
      </w:r>
    </w:p>
    <w:p w:rsidR="00073176" w:rsidRPr="00DE094A" w:rsidRDefault="00073176">
      <w:pPr>
        <w:pStyle w:val="a3"/>
        <w:ind w:left="0" w:firstLine="0"/>
        <w:jc w:val="left"/>
      </w:pPr>
    </w:p>
    <w:p w:rsidR="00073176" w:rsidRPr="00DE094A" w:rsidRDefault="006E6475">
      <w:pPr>
        <w:pStyle w:val="a3"/>
        <w:spacing w:before="1"/>
        <w:jc w:val="left"/>
      </w:pPr>
      <w:r w:rsidRPr="00DE094A">
        <w:t>441"Уменьшение</w:t>
      </w:r>
      <w:r w:rsidR="00092C5C" w:rsidRPr="00DE094A">
        <w:t xml:space="preserve"> </w:t>
      </w:r>
      <w:r w:rsidRPr="00DE094A">
        <w:t>стоимости</w:t>
      </w:r>
      <w:r w:rsidR="00092C5C" w:rsidRPr="00DE094A">
        <w:t xml:space="preserve"> </w:t>
      </w:r>
      <w:r w:rsidRPr="00DE094A">
        <w:t>лекарственных</w:t>
      </w:r>
      <w:r w:rsidR="00092C5C" w:rsidRPr="00DE094A">
        <w:t xml:space="preserve"> </w:t>
      </w:r>
      <w:r w:rsidRPr="00DE094A">
        <w:t>препаратов</w:t>
      </w:r>
      <w:r w:rsidR="00092C5C" w:rsidRPr="00DE094A">
        <w:t xml:space="preserve"> </w:t>
      </w:r>
      <w:r w:rsidRPr="00DE094A">
        <w:t>и</w:t>
      </w:r>
      <w:r w:rsidR="00092C5C" w:rsidRPr="00DE094A">
        <w:t xml:space="preserve"> </w:t>
      </w:r>
      <w:r w:rsidRPr="00DE094A">
        <w:t>материалов,</w:t>
      </w:r>
      <w:r w:rsidR="00092C5C" w:rsidRPr="00DE094A">
        <w:t xml:space="preserve"> </w:t>
      </w:r>
      <w:r w:rsidRPr="00DE094A">
        <w:t>применяемых</w:t>
      </w:r>
      <w:r w:rsidR="00092C5C" w:rsidRPr="00DE094A">
        <w:t xml:space="preserve"> </w:t>
      </w:r>
      <w:r w:rsidRPr="00DE094A">
        <w:t>в медицинских целях";</w:t>
      </w:r>
    </w:p>
    <w:p w:rsidR="00073176" w:rsidRPr="00DE094A" w:rsidRDefault="006E6475">
      <w:pPr>
        <w:pStyle w:val="a3"/>
        <w:ind w:left="851" w:firstLine="0"/>
        <w:jc w:val="left"/>
      </w:pPr>
      <w:r w:rsidRPr="00DE094A">
        <w:t>442"Уменьшение</w:t>
      </w:r>
      <w:r w:rsidR="00092C5C" w:rsidRPr="00DE094A">
        <w:t xml:space="preserve"> </w:t>
      </w:r>
      <w:r w:rsidRPr="00DE094A">
        <w:t>стоимости</w:t>
      </w:r>
      <w:r w:rsidR="00092C5C" w:rsidRPr="00DE094A">
        <w:t xml:space="preserve"> </w:t>
      </w:r>
      <w:r w:rsidRPr="00DE094A">
        <w:t>продуктов</w:t>
      </w:r>
      <w:r w:rsidR="00092C5C" w:rsidRPr="00DE094A">
        <w:t xml:space="preserve"> </w:t>
      </w:r>
      <w:r w:rsidRPr="00DE094A">
        <w:rPr>
          <w:spacing w:val="-2"/>
        </w:rPr>
        <w:t>питания";</w:t>
      </w:r>
    </w:p>
    <w:p w:rsidR="00073176" w:rsidRPr="00DE094A" w:rsidRDefault="006E6475">
      <w:pPr>
        <w:pStyle w:val="a3"/>
        <w:ind w:left="851" w:firstLine="0"/>
        <w:jc w:val="left"/>
      </w:pPr>
      <w:r w:rsidRPr="00DE094A">
        <w:t>443"Уменьшение</w:t>
      </w:r>
      <w:r w:rsidR="00092C5C" w:rsidRPr="00DE094A">
        <w:t xml:space="preserve"> </w:t>
      </w:r>
      <w:r w:rsidRPr="00DE094A">
        <w:t>стоимости</w:t>
      </w:r>
      <w:r w:rsidR="00092C5C" w:rsidRPr="00DE094A">
        <w:t xml:space="preserve"> </w:t>
      </w:r>
      <w:r w:rsidRPr="00DE094A">
        <w:t>горюче-смазочных</w:t>
      </w:r>
      <w:r w:rsidR="00092C5C" w:rsidRPr="00DE094A">
        <w:t xml:space="preserve"> </w:t>
      </w:r>
      <w:r w:rsidRPr="00DE094A">
        <w:rPr>
          <w:spacing w:val="-2"/>
        </w:rPr>
        <w:t>материалов";</w:t>
      </w:r>
    </w:p>
    <w:p w:rsidR="00073176" w:rsidRPr="00DE094A" w:rsidRDefault="006E6475">
      <w:pPr>
        <w:pStyle w:val="a3"/>
        <w:ind w:left="851" w:firstLine="0"/>
        <w:jc w:val="left"/>
      </w:pPr>
      <w:r w:rsidRPr="00DE094A">
        <w:t>444"Уменьшение</w:t>
      </w:r>
      <w:r w:rsidR="00092C5C" w:rsidRPr="00DE094A">
        <w:t xml:space="preserve"> стоимости с</w:t>
      </w:r>
      <w:r w:rsidRPr="00DE094A">
        <w:t>троительных</w:t>
      </w:r>
      <w:r w:rsidR="00092C5C" w:rsidRPr="00DE094A">
        <w:t xml:space="preserve"> </w:t>
      </w:r>
      <w:r w:rsidRPr="00DE094A">
        <w:rPr>
          <w:spacing w:val="-2"/>
        </w:rPr>
        <w:t>материалов";</w:t>
      </w:r>
    </w:p>
    <w:p w:rsidR="00073176" w:rsidRPr="00DE094A" w:rsidRDefault="006E6475">
      <w:pPr>
        <w:pStyle w:val="a3"/>
        <w:ind w:left="851" w:firstLine="0"/>
        <w:jc w:val="left"/>
      </w:pPr>
      <w:r w:rsidRPr="00DE094A">
        <w:t>445"Уменьшение</w:t>
      </w:r>
      <w:r w:rsidR="00092C5C" w:rsidRPr="00DE094A">
        <w:t xml:space="preserve"> </w:t>
      </w:r>
      <w:r w:rsidRPr="00DE094A">
        <w:t>стоимости</w:t>
      </w:r>
      <w:r w:rsidR="00092C5C" w:rsidRPr="00DE094A">
        <w:t xml:space="preserve"> </w:t>
      </w:r>
      <w:r w:rsidRPr="00DE094A">
        <w:t>мягкого</w:t>
      </w:r>
      <w:r w:rsidRPr="00DE094A">
        <w:rPr>
          <w:spacing w:val="-2"/>
        </w:rPr>
        <w:t xml:space="preserve"> инвентаря";</w:t>
      </w:r>
    </w:p>
    <w:p w:rsidR="00073176" w:rsidRPr="00DE094A" w:rsidRDefault="006E6475">
      <w:pPr>
        <w:pStyle w:val="a3"/>
        <w:ind w:left="851" w:firstLine="0"/>
        <w:jc w:val="left"/>
      </w:pPr>
      <w:r w:rsidRPr="00DE094A">
        <w:t>446"Уменьшение</w:t>
      </w:r>
      <w:r w:rsidR="00092C5C" w:rsidRPr="00DE094A">
        <w:t xml:space="preserve"> </w:t>
      </w:r>
      <w:r w:rsidRPr="00DE094A">
        <w:t>стоимости</w:t>
      </w:r>
      <w:r w:rsidR="00092C5C" w:rsidRPr="00DE094A">
        <w:t xml:space="preserve"> </w:t>
      </w:r>
      <w:r w:rsidRPr="00DE094A">
        <w:t>прочих</w:t>
      </w:r>
      <w:r w:rsidR="00092C5C" w:rsidRPr="00DE094A">
        <w:t xml:space="preserve"> </w:t>
      </w:r>
      <w:r w:rsidRPr="00DE094A">
        <w:t>оборотных</w:t>
      </w:r>
      <w:r w:rsidR="00092C5C" w:rsidRPr="00DE094A">
        <w:t xml:space="preserve"> </w:t>
      </w:r>
      <w:r w:rsidRPr="00DE094A">
        <w:t>ценностей</w:t>
      </w:r>
      <w:r w:rsidR="00092C5C" w:rsidRPr="00DE094A">
        <w:t xml:space="preserve"> </w:t>
      </w:r>
      <w:r w:rsidRPr="00DE094A">
        <w:rPr>
          <w:spacing w:val="-2"/>
        </w:rPr>
        <w:t>(материалов)";</w:t>
      </w:r>
    </w:p>
    <w:p w:rsidR="00073176" w:rsidRPr="00DE094A" w:rsidRDefault="006E6475">
      <w:pPr>
        <w:pStyle w:val="a3"/>
        <w:tabs>
          <w:tab w:val="left" w:pos="1434"/>
          <w:tab w:val="left" w:pos="3078"/>
          <w:tab w:val="left" w:pos="4375"/>
          <w:tab w:val="left" w:pos="6065"/>
          <w:tab w:val="left" w:pos="7063"/>
          <w:tab w:val="left" w:pos="7639"/>
          <w:tab w:val="left" w:pos="8453"/>
        </w:tabs>
        <w:ind w:right="137"/>
        <w:jc w:val="left"/>
      </w:pPr>
      <w:r w:rsidRPr="00DE094A">
        <w:rPr>
          <w:spacing w:val="-4"/>
        </w:rPr>
        <w:t>447</w:t>
      </w:r>
      <w:r w:rsidRPr="00DE094A">
        <w:tab/>
      </w:r>
      <w:r w:rsidRPr="00DE094A">
        <w:rPr>
          <w:spacing w:val="-2"/>
        </w:rPr>
        <w:t>"Уменьшение</w:t>
      </w:r>
      <w:r w:rsidRPr="00DE094A">
        <w:tab/>
      </w:r>
      <w:r w:rsidRPr="00DE094A">
        <w:rPr>
          <w:spacing w:val="-2"/>
        </w:rPr>
        <w:t>стоимости</w:t>
      </w:r>
      <w:r w:rsidRPr="00DE094A">
        <w:tab/>
      </w:r>
      <w:r w:rsidRPr="00DE094A">
        <w:rPr>
          <w:spacing w:val="-2"/>
        </w:rPr>
        <w:t>материальных</w:t>
      </w:r>
      <w:r w:rsidRPr="00DE094A">
        <w:tab/>
      </w:r>
      <w:r w:rsidRPr="00DE094A">
        <w:rPr>
          <w:spacing w:val="-2"/>
        </w:rPr>
        <w:t>запасов</w:t>
      </w:r>
      <w:r w:rsidRPr="00DE094A">
        <w:tab/>
      </w:r>
      <w:r w:rsidRPr="00DE094A">
        <w:rPr>
          <w:spacing w:val="-4"/>
        </w:rPr>
        <w:t>для</w:t>
      </w:r>
      <w:r w:rsidRPr="00DE094A">
        <w:tab/>
      </w:r>
      <w:r w:rsidRPr="00DE094A">
        <w:rPr>
          <w:spacing w:val="-2"/>
        </w:rPr>
        <w:t>целей</w:t>
      </w:r>
      <w:r w:rsidRPr="00DE094A">
        <w:tab/>
      </w:r>
      <w:r w:rsidRPr="00DE094A">
        <w:rPr>
          <w:spacing w:val="-2"/>
        </w:rPr>
        <w:t>капитальных вложений";</w:t>
      </w:r>
    </w:p>
    <w:p w:rsidR="00073176" w:rsidRPr="00DE094A" w:rsidRDefault="006E6475">
      <w:pPr>
        <w:pStyle w:val="a3"/>
        <w:tabs>
          <w:tab w:val="left" w:pos="1494"/>
          <w:tab w:val="left" w:pos="3196"/>
          <w:tab w:val="left" w:pos="4550"/>
          <w:tab w:val="left" w:pos="5572"/>
          <w:tab w:val="left" w:pos="7318"/>
          <w:tab w:val="left" w:pos="8376"/>
        </w:tabs>
        <w:ind w:right="135"/>
        <w:jc w:val="left"/>
      </w:pPr>
      <w:r w:rsidRPr="00DE094A">
        <w:rPr>
          <w:spacing w:val="-4"/>
        </w:rPr>
        <w:t>449</w:t>
      </w:r>
      <w:r w:rsidRPr="00DE094A">
        <w:tab/>
      </w:r>
      <w:r w:rsidRPr="00DE094A">
        <w:rPr>
          <w:spacing w:val="-2"/>
        </w:rPr>
        <w:t>"Уменьшение</w:t>
      </w:r>
      <w:r w:rsidRPr="00DE094A">
        <w:tab/>
      </w:r>
      <w:r w:rsidRPr="00DE094A">
        <w:rPr>
          <w:spacing w:val="-2"/>
        </w:rPr>
        <w:t>стоимости</w:t>
      </w:r>
      <w:r w:rsidRPr="00DE094A">
        <w:tab/>
      </w:r>
      <w:r w:rsidRPr="00DE094A">
        <w:rPr>
          <w:spacing w:val="-2"/>
        </w:rPr>
        <w:t>прочих</w:t>
      </w:r>
      <w:r w:rsidRPr="00DE094A">
        <w:tab/>
      </w:r>
      <w:r w:rsidRPr="00DE094A">
        <w:rPr>
          <w:spacing w:val="-2"/>
        </w:rPr>
        <w:t>материальных</w:t>
      </w:r>
      <w:r w:rsidRPr="00DE094A">
        <w:tab/>
      </w:r>
      <w:r w:rsidRPr="00DE094A">
        <w:rPr>
          <w:spacing w:val="-2"/>
        </w:rPr>
        <w:t>запасов</w:t>
      </w:r>
      <w:r w:rsidRPr="00DE094A">
        <w:tab/>
      </w:r>
      <w:r w:rsidRPr="00DE094A">
        <w:rPr>
          <w:spacing w:val="-2"/>
        </w:rPr>
        <w:t>однократного применения".</w:t>
      </w:r>
    </w:p>
    <w:p w:rsidR="00073176" w:rsidRPr="00DE094A" w:rsidRDefault="006E6475">
      <w:pPr>
        <w:pStyle w:val="1"/>
        <w:numPr>
          <w:ilvl w:val="1"/>
          <w:numId w:val="16"/>
        </w:numPr>
        <w:tabs>
          <w:tab w:val="left" w:pos="1271"/>
        </w:tabs>
        <w:spacing w:line="240" w:lineRule="auto"/>
      </w:pPr>
      <w:r w:rsidRPr="00DE094A">
        <w:t>Установлены</w:t>
      </w:r>
      <w:r w:rsidR="00092C5C" w:rsidRPr="00DE094A">
        <w:t xml:space="preserve"> </w:t>
      </w:r>
      <w:r w:rsidRPr="00DE094A">
        <w:t>следующие</w:t>
      </w:r>
      <w:r w:rsidR="00092C5C" w:rsidRPr="00DE094A">
        <w:t xml:space="preserve"> </w:t>
      </w:r>
      <w:r w:rsidRPr="00DE094A">
        <w:t>особенности</w:t>
      </w:r>
      <w:r w:rsidR="00092C5C" w:rsidRPr="00DE094A">
        <w:t xml:space="preserve"> </w:t>
      </w:r>
      <w:r w:rsidRPr="00DE094A">
        <w:t>учета</w:t>
      </w:r>
      <w:r w:rsidR="00092C5C" w:rsidRPr="00DE094A">
        <w:t xml:space="preserve"> </w:t>
      </w:r>
      <w:r w:rsidRPr="00DE094A">
        <w:t>материальных</w:t>
      </w:r>
      <w:r w:rsidR="00092C5C" w:rsidRPr="00DE094A">
        <w:t xml:space="preserve"> </w:t>
      </w:r>
      <w:r w:rsidRPr="00DE094A">
        <w:rPr>
          <w:spacing w:val="-2"/>
        </w:rPr>
        <w:t>запасов:</w:t>
      </w:r>
    </w:p>
    <w:p w:rsidR="00073176" w:rsidRPr="00DE094A" w:rsidRDefault="006E6475">
      <w:pPr>
        <w:pStyle w:val="a4"/>
        <w:numPr>
          <w:ilvl w:val="2"/>
          <w:numId w:val="16"/>
        </w:numPr>
        <w:tabs>
          <w:tab w:val="left" w:pos="1451"/>
        </w:tabs>
        <w:spacing w:line="274" w:lineRule="exact"/>
        <w:ind w:left="1451" w:hanging="600"/>
        <w:rPr>
          <w:b/>
          <w:sz w:val="24"/>
          <w:szCs w:val="24"/>
        </w:rPr>
      </w:pPr>
      <w:r w:rsidRPr="00DE094A">
        <w:rPr>
          <w:b/>
          <w:sz w:val="24"/>
          <w:szCs w:val="24"/>
        </w:rPr>
        <w:t>Особенности</w:t>
      </w:r>
      <w:r w:rsidR="00092C5C" w:rsidRPr="00DE094A">
        <w:rPr>
          <w:b/>
          <w:sz w:val="24"/>
          <w:szCs w:val="24"/>
        </w:rPr>
        <w:t xml:space="preserve"> </w:t>
      </w:r>
      <w:r w:rsidRPr="00DE094A">
        <w:rPr>
          <w:b/>
          <w:sz w:val="24"/>
          <w:szCs w:val="24"/>
        </w:rPr>
        <w:t>учета</w:t>
      </w:r>
      <w:r w:rsidR="00092C5C" w:rsidRPr="00DE094A">
        <w:rPr>
          <w:b/>
          <w:sz w:val="24"/>
          <w:szCs w:val="24"/>
        </w:rPr>
        <w:t xml:space="preserve"> </w:t>
      </w:r>
      <w:r w:rsidRPr="00DE094A">
        <w:rPr>
          <w:b/>
          <w:sz w:val="24"/>
          <w:szCs w:val="24"/>
        </w:rPr>
        <w:t>транспортно-заготовительных</w:t>
      </w:r>
      <w:r w:rsidR="00092C5C" w:rsidRPr="00DE094A">
        <w:rPr>
          <w:b/>
          <w:sz w:val="24"/>
          <w:szCs w:val="24"/>
        </w:rPr>
        <w:t xml:space="preserve"> </w:t>
      </w:r>
      <w:r w:rsidRPr="00DE094A">
        <w:rPr>
          <w:b/>
          <w:spacing w:val="-2"/>
          <w:sz w:val="24"/>
          <w:szCs w:val="24"/>
        </w:rPr>
        <w:t>расходов.</w:t>
      </w:r>
    </w:p>
    <w:p w:rsidR="00073176" w:rsidRPr="00DE094A" w:rsidRDefault="006E6475">
      <w:pPr>
        <w:pStyle w:val="a3"/>
        <w:ind w:right="133"/>
      </w:pPr>
      <w:r w:rsidRPr="00DE094A">
        <w:t>В фактическую стоимость материальных запасов включаются транспортно- заготовительные расходы (ТЗР).</w:t>
      </w:r>
    </w:p>
    <w:p w:rsidR="00073176" w:rsidRPr="00DE094A" w:rsidRDefault="006E6475">
      <w:pPr>
        <w:pStyle w:val="a3"/>
        <w:ind w:right="136"/>
      </w:pPr>
      <w:r w:rsidRPr="00DE094A">
        <w:t>При доставке разнородных материальных запасов одним транспортным средствомТЗР распределяются пропорционально количеству материальных запасов, их весу илиобъему в зависимости от ассортимента полученных активов.</w:t>
      </w:r>
    </w:p>
    <w:p w:rsidR="00073176" w:rsidRPr="00DE094A" w:rsidRDefault="006E6475">
      <w:pPr>
        <w:pStyle w:val="a3"/>
        <w:ind w:right="136"/>
      </w:pPr>
      <w:r w:rsidRPr="00DE094A">
        <w:t>Если в одну поставку включено несколько разнородных групп материальных запасов, то сначала ТЗР распределяются между этими группами.</w:t>
      </w:r>
    </w:p>
    <w:p w:rsidR="00073176" w:rsidRPr="00DE094A" w:rsidRDefault="006E6475">
      <w:pPr>
        <w:pStyle w:val="1"/>
        <w:numPr>
          <w:ilvl w:val="2"/>
          <w:numId w:val="16"/>
        </w:numPr>
        <w:tabs>
          <w:tab w:val="left" w:pos="1451"/>
        </w:tabs>
        <w:spacing w:before="3" w:line="240" w:lineRule="auto"/>
        <w:ind w:left="1451" w:hanging="600"/>
      </w:pPr>
      <w:r w:rsidRPr="00DE094A">
        <w:t>Особенности</w:t>
      </w:r>
      <w:r w:rsidR="007645BF">
        <w:t xml:space="preserve"> </w:t>
      </w:r>
      <w:proofErr w:type="spellStart"/>
      <w:r w:rsidRPr="00DE094A">
        <w:t>учетагорюче-смазочныхматериалов</w:t>
      </w:r>
      <w:proofErr w:type="spellEnd"/>
      <w:r w:rsidRPr="00DE094A">
        <w:rPr>
          <w:spacing w:val="-2"/>
        </w:rPr>
        <w:t xml:space="preserve"> (ГСМ).</w:t>
      </w:r>
    </w:p>
    <w:p w:rsidR="00073176" w:rsidRPr="00DE094A" w:rsidRDefault="006E6475">
      <w:pPr>
        <w:pStyle w:val="a3"/>
        <w:spacing w:before="68"/>
        <w:ind w:right="134"/>
      </w:pPr>
      <w:r w:rsidRPr="00DE094A">
        <w:t>Нормы на расходы горюче-смазочных материалов (ГСМ) утверждаются приказом руководителя администрация. Ежегодно приказом руководителя утверждаются период применения зимней надбавки к нормам расхода ГСМ и ее величина.</w:t>
      </w:r>
    </w:p>
    <w:p w:rsidR="00073176" w:rsidRPr="00DE094A" w:rsidRDefault="006E6475">
      <w:pPr>
        <w:pStyle w:val="a3"/>
        <w:spacing w:before="1"/>
        <w:ind w:right="137"/>
      </w:pPr>
      <w:r w:rsidRPr="00DE094A">
        <w:t>ГСМ списываются на расходы по фактическому расходу на основании путевых листов, но не выше норм, установленных приказом руководителя администрация.</w:t>
      </w:r>
    </w:p>
    <w:p w:rsidR="00073176" w:rsidRPr="00DE094A" w:rsidRDefault="006E6475">
      <w:pPr>
        <w:pStyle w:val="1"/>
        <w:numPr>
          <w:ilvl w:val="2"/>
          <w:numId w:val="16"/>
        </w:numPr>
        <w:tabs>
          <w:tab w:val="left" w:pos="1451"/>
        </w:tabs>
        <w:ind w:left="1451" w:hanging="600"/>
      </w:pPr>
      <w:r w:rsidRPr="00DE094A">
        <w:t>Особенности</w:t>
      </w:r>
      <w:r w:rsidR="00092C5C" w:rsidRPr="00DE094A">
        <w:t xml:space="preserve"> </w:t>
      </w:r>
      <w:r w:rsidRPr="00DE094A">
        <w:t>использования</w:t>
      </w:r>
      <w:r w:rsidR="00092C5C" w:rsidRPr="00DE094A">
        <w:t xml:space="preserve"> </w:t>
      </w:r>
      <w:r w:rsidRPr="00DE094A">
        <w:t>и</w:t>
      </w:r>
      <w:r w:rsidR="00092C5C" w:rsidRPr="00DE094A">
        <w:t xml:space="preserve"> </w:t>
      </w:r>
      <w:r w:rsidRPr="00DE094A">
        <w:t>учета</w:t>
      </w:r>
      <w:r w:rsidR="00092C5C" w:rsidRPr="00DE094A">
        <w:t xml:space="preserve"> </w:t>
      </w:r>
      <w:r w:rsidRPr="00DE094A">
        <w:t>хозяйственного</w:t>
      </w:r>
      <w:r w:rsidRPr="00DE094A">
        <w:rPr>
          <w:spacing w:val="-2"/>
        </w:rPr>
        <w:t xml:space="preserve"> инвентаря.</w:t>
      </w:r>
    </w:p>
    <w:p w:rsidR="00073176" w:rsidRPr="00DE094A" w:rsidRDefault="006E6475">
      <w:pPr>
        <w:pStyle w:val="a3"/>
        <w:ind w:right="135"/>
      </w:pPr>
      <w:r w:rsidRPr="00DE094A">
        <w:t xml:space="preserve">Решение об отнесении имущества к хозяйственному инвентарю в составе материальных запасов принимает комиссия администрация по поступлению и выбытиюактивов с учетом правил, установленных пунктом 2.1 раздела V настоящей учетной </w:t>
      </w:r>
      <w:r w:rsidRPr="00DE094A">
        <w:rPr>
          <w:spacing w:val="-2"/>
        </w:rPr>
        <w:t>политики.</w:t>
      </w:r>
    </w:p>
    <w:p w:rsidR="00073176" w:rsidRPr="00DE094A" w:rsidRDefault="006E6475">
      <w:pPr>
        <w:pStyle w:val="a3"/>
        <w:ind w:right="135"/>
      </w:pPr>
      <w:r w:rsidRPr="00DE094A">
        <w:t xml:space="preserve">Выдача хозяйственного инвентаря (материалов) на нужды администрация </w:t>
      </w:r>
      <w:r w:rsidRPr="00DE094A">
        <w:lastRenderedPageBreak/>
        <w:t>производится исходя из месячной потребности в нем. Нормы потребности в хозяйственных материалах определяет комиссия администрация по поступлению и выбытию активов.</w:t>
      </w:r>
    </w:p>
    <w:p w:rsidR="00073176" w:rsidRPr="00DE094A" w:rsidRDefault="006E6475">
      <w:pPr>
        <w:pStyle w:val="1"/>
        <w:numPr>
          <w:ilvl w:val="1"/>
          <w:numId w:val="16"/>
        </w:numPr>
        <w:tabs>
          <w:tab w:val="left" w:pos="1271"/>
        </w:tabs>
        <w:spacing w:before="3"/>
      </w:pPr>
      <w:r w:rsidRPr="00DE094A">
        <w:t>Учет</w:t>
      </w:r>
      <w:r w:rsidR="00092C5C" w:rsidRPr="00DE094A">
        <w:t xml:space="preserve"> </w:t>
      </w:r>
      <w:r w:rsidRPr="00DE094A">
        <w:t>запчастей</w:t>
      </w:r>
      <w:r w:rsidR="00092C5C" w:rsidRPr="00DE094A">
        <w:t xml:space="preserve"> </w:t>
      </w:r>
      <w:r w:rsidRPr="00DE094A">
        <w:t>за</w:t>
      </w:r>
      <w:r w:rsidRPr="00DE094A">
        <w:rPr>
          <w:spacing w:val="-2"/>
        </w:rPr>
        <w:t xml:space="preserve"> балансом</w:t>
      </w:r>
    </w:p>
    <w:p w:rsidR="00073176" w:rsidRPr="00DE094A" w:rsidRDefault="006E6475">
      <w:pPr>
        <w:pStyle w:val="a3"/>
        <w:ind w:right="134"/>
      </w:pPr>
      <w:r w:rsidRPr="00DE094A">
        <w:t>Учет запасных частей, установленных на автотранспорт ведется по фактической цене, по которой указанные запасные части были списаны при ремонте со счета КБК 1.105.36.440. В случае получения автомобиля безвозмездно от государственных (муниципальных) учреждений с перечнем запасных частей и указанием цен наних запасные части отражаются на забалансовом счете 09 по цене, указанной во входящих документах.</w:t>
      </w:r>
    </w:p>
    <w:p w:rsidR="00073176" w:rsidRPr="00DE094A" w:rsidRDefault="006E6475">
      <w:pPr>
        <w:pStyle w:val="a3"/>
        <w:ind w:right="134"/>
      </w:pPr>
      <w:r w:rsidRPr="00DE094A">
        <w:t>Учету подлежат запасные части и другие комплектующие, которые могут быть использованы на</w:t>
      </w:r>
      <w:r w:rsidR="00092C5C" w:rsidRPr="00DE094A">
        <w:t xml:space="preserve"> </w:t>
      </w:r>
      <w:r w:rsidRPr="00DE094A">
        <w:t>других автомобилях (не</w:t>
      </w:r>
      <w:r w:rsidR="00092C5C" w:rsidRPr="00DE094A">
        <w:t xml:space="preserve"> </w:t>
      </w:r>
      <w:r w:rsidRPr="00DE094A">
        <w:t>типизированные запчасти и</w:t>
      </w:r>
      <w:r w:rsidR="00092C5C" w:rsidRPr="00DE094A">
        <w:t xml:space="preserve"> </w:t>
      </w:r>
      <w:r w:rsidRPr="00DE094A">
        <w:t xml:space="preserve">комплектующие), такие </w:t>
      </w:r>
      <w:r w:rsidRPr="00DE094A">
        <w:rPr>
          <w:spacing w:val="-4"/>
        </w:rPr>
        <w:t>как:</w:t>
      </w:r>
    </w:p>
    <w:p w:rsidR="00073176" w:rsidRPr="00DE094A" w:rsidRDefault="00092C5C">
      <w:pPr>
        <w:pStyle w:val="a4"/>
        <w:numPr>
          <w:ilvl w:val="0"/>
          <w:numId w:val="15"/>
        </w:numPr>
        <w:tabs>
          <w:tab w:val="left" w:pos="989"/>
        </w:tabs>
        <w:spacing w:line="274" w:lineRule="exact"/>
        <w:ind w:left="989" w:hanging="138"/>
        <w:rPr>
          <w:sz w:val="24"/>
          <w:szCs w:val="24"/>
        </w:rPr>
      </w:pPr>
      <w:r w:rsidRPr="00DE094A">
        <w:rPr>
          <w:sz w:val="24"/>
          <w:szCs w:val="24"/>
        </w:rPr>
        <w:t>А</w:t>
      </w:r>
      <w:r w:rsidR="006E6475" w:rsidRPr="00DE094A">
        <w:rPr>
          <w:sz w:val="24"/>
          <w:szCs w:val="24"/>
        </w:rPr>
        <w:t>втомобильные</w:t>
      </w:r>
      <w:r w:rsidRPr="00DE094A">
        <w:rPr>
          <w:sz w:val="24"/>
          <w:szCs w:val="24"/>
        </w:rPr>
        <w:t xml:space="preserve"> </w:t>
      </w:r>
      <w:r w:rsidR="006E6475" w:rsidRPr="00DE094A">
        <w:rPr>
          <w:spacing w:val="-4"/>
          <w:sz w:val="24"/>
          <w:szCs w:val="24"/>
        </w:rPr>
        <w:t>шины;</w:t>
      </w:r>
    </w:p>
    <w:p w:rsidR="00073176" w:rsidRPr="00DE094A" w:rsidRDefault="00092C5C">
      <w:pPr>
        <w:pStyle w:val="a4"/>
        <w:numPr>
          <w:ilvl w:val="0"/>
          <w:numId w:val="15"/>
        </w:numPr>
        <w:tabs>
          <w:tab w:val="left" w:pos="989"/>
        </w:tabs>
        <w:ind w:left="989" w:hanging="138"/>
        <w:rPr>
          <w:sz w:val="24"/>
          <w:szCs w:val="24"/>
        </w:rPr>
      </w:pPr>
      <w:r w:rsidRPr="00DE094A">
        <w:rPr>
          <w:sz w:val="24"/>
          <w:szCs w:val="24"/>
        </w:rPr>
        <w:t>К</w:t>
      </w:r>
      <w:r w:rsidR="006E6475" w:rsidRPr="00DE094A">
        <w:rPr>
          <w:sz w:val="24"/>
          <w:szCs w:val="24"/>
        </w:rPr>
        <w:t>олесные</w:t>
      </w:r>
      <w:r w:rsidRPr="00DE094A">
        <w:rPr>
          <w:sz w:val="24"/>
          <w:szCs w:val="24"/>
        </w:rPr>
        <w:t xml:space="preserve"> </w:t>
      </w:r>
      <w:r w:rsidR="006E6475" w:rsidRPr="00DE094A">
        <w:rPr>
          <w:spacing w:val="-2"/>
          <w:sz w:val="24"/>
          <w:szCs w:val="24"/>
        </w:rPr>
        <w:t>диски</w:t>
      </w:r>
    </w:p>
    <w:p w:rsidR="00073176" w:rsidRPr="00DE094A" w:rsidRDefault="006E6475">
      <w:pPr>
        <w:pStyle w:val="a3"/>
        <w:ind w:right="135"/>
      </w:pPr>
      <w:r w:rsidRPr="00DE094A">
        <w:t xml:space="preserve">Решение </w:t>
      </w:r>
      <w:r w:rsidR="00B26958" w:rsidRPr="00DE094A">
        <w:t>о замене,</w:t>
      </w:r>
      <w:r w:rsidRPr="00DE094A">
        <w:t xml:space="preserve"> поврежденной или не подлежащей ремонту шины принимает комиссия администрация по поступлению и выбытию активов. Решение о замене комиссия оформляет документально в карточке учета работы автомобильной шины, форма которой разработана Финансовым управлением самостоятельно (приложение 5).</w:t>
      </w:r>
    </w:p>
    <w:p w:rsidR="00073176" w:rsidRPr="00DE094A" w:rsidRDefault="006E6475">
      <w:pPr>
        <w:pStyle w:val="a3"/>
        <w:ind w:right="139"/>
      </w:pPr>
      <w:r w:rsidRPr="00DE094A">
        <w:t>Сезонная замена шин собственными силами отражается в Накладной на внутреннее перемещение (ф. 0510450).</w:t>
      </w:r>
    </w:p>
    <w:p w:rsidR="00073176" w:rsidRPr="00DE094A" w:rsidRDefault="006E6475">
      <w:pPr>
        <w:pStyle w:val="a3"/>
        <w:ind w:left="851" w:right="569" w:firstLine="0"/>
      </w:pPr>
      <w:r w:rsidRPr="00DE094A">
        <w:t>Аналитический учет</w:t>
      </w:r>
      <w:r w:rsidR="00092C5C" w:rsidRPr="00DE094A">
        <w:t xml:space="preserve"> </w:t>
      </w:r>
      <w:r w:rsidRPr="00DE094A">
        <w:t>по</w:t>
      </w:r>
      <w:r w:rsidR="00092C5C" w:rsidRPr="00DE094A">
        <w:t xml:space="preserve"> </w:t>
      </w:r>
      <w:r w:rsidRPr="00DE094A">
        <w:t>счету</w:t>
      </w:r>
      <w:r w:rsidR="00092C5C" w:rsidRPr="00DE094A">
        <w:t xml:space="preserve"> </w:t>
      </w:r>
      <w:r w:rsidRPr="00DE094A">
        <w:t>ведется</w:t>
      </w:r>
      <w:r w:rsidR="00092C5C" w:rsidRPr="00DE094A">
        <w:t xml:space="preserve"> </w:t>
      </w:r>
      <w:r w:rsidRPr="00DE094A">
        <w:t>в</w:t>
      </w:r>
      <w:r w:rsidR="00092C5C" w:rsidRPr="00DE094A">
        <w:t xml:space="preserve"> </w:t>
      </w:r>
      <w:r w:rsidRPr="00DE094A">
        <w:t>разрезе</w:t>
      </w:r>
      <w:r w:rsidR="00092C5C" w:rsidRPr="00DE094A">
        <w:t xml:space="preserve"> </w:t>
      </w:r>
      <w:r w:rsidRPr="00DE094A">
        <w:t>автомобилей</w:t>
      </w:r>
      <w:r w:rsidR="00092C5C" w:rsidRPr="00DE094A">
        <w:t xml:space="preserve"> </w:t>
      </w:r>
      <w:r w:rsidRPr="00DE094A">
        <w:t>и</w:t>
      </w:r>
      <w:r w:rsidR="00092C5C" w:rsidRPr="00DE094A">
        <w:t xml:space="preserve"> </w:t>
      </w:r>
      <w:r w:rsidRPr="00DE094A">
        <w:t>ответственных</w:t>
      </w:r>
      <w:r w:rsidR="00092C5C" w:rsidRPr="00DE094A">
        <w:t xml:space="preserve"> </w:t>
      </w:r>
      <w:r w:rsidRPr="00DE094A">
        <w:t>лиц. Поступление на счет 09 отражается:</w:t>
      </w:r>
    </w:p>
    <w:p w:rsidR="00073176" w:rsidRPr="00DE094A" w:rsidRDefault="006E6475">
      <w:pPr>
        <w:pStyle w:val="a4"/>
        <w:numPr>
          <w:ilvl w:val="0"/>
          <w:numId w:val="15"/>
        </w:numPr>
        <w:tabs>
          <w:tab w:val="left" w:pos="1086"/>
        </w:tabs>
        <w:ind w:right="136" w:firstLine="707"/>
        <w:rPr>
          <w:sz w:val="24"/>
          <w:szCs w:val="24"/>
        </w:rPr>
      </w:pPr>
      <w:r w:rsidRPr="00DE094A">
        <w:rPr>
          <w:sz w:val="24"/>
          <w:szCs w:val="24"/>
        </w:rPr>
        <w:t>при установке (передаче материально ответственному лицу) соответствующих запчастей после списания со счета 0.105.36.000 «Прочие материальные запасы - иное движимое имущество Финансового управления»;</w:t>
      </w:r>
    </w:p>
    <w:p w:rsidR="00073176" w:rsidRPr="00DE094A" w:rsidRDefault="006E6475">
      <w:pPr>
        <w:pStyle w:val="a4"/>
        <w:numPr>
          <w:ilvl w:val="0"/>
          <w:numId w:val="15"/>
        </w:numPr>
        <w:tabs>
          <w:tab w:val="left" w:pos="1017"/>
        </w:tabs>
        <w:spacing w:before="1"/>
        <w:ind w:right="136" w:firstLine="707"/>
        <w:rPr>
          <w:sz w:val="24"/>
          <w:szCs w:val="24"/>
        </w:rPr>
      </w:pPr>
      <w:r w:rsidRPr="00DE094A">
        <w:rPr>
          <w:sz w:val="24"/>
          <w:szCs w:val="24"/>
        </w:rPr>
        <w:t>при безвозмездном поступлении автомобиля от государственных (муниципальных) учреждений с документальной передачей остатков забалансового счета 09.</w:t>
      </w:r>
    </w:p>
    <w:p w:rsidR="00073176" w:rsidRPr="00DE094A" w:rsidRDefault="006E6475">
      <w:pPr>
        <w:pStyle w:val="a3"/>
        <w:ind w:right="130"/>
      </w:pPr>
      <w:r w:rsidRPr="00DE094A">
        <w:t>При безвозмездном получении от государственных (муниципальных) учреждений запасных частей, учитываемых передающей стороной на счете 09, но не подлежащих учету на указанном счете в соответствии с настоящей учетной политикой, оприходование</w:t>
      </w:r>
      <w:r w:rsidR="00092C5C" w:rsidRPr="00DE094A">
        <w:t xml:space="preserve"> </w:t>
      </w:r>
      <w:r w:rsidRPr="00DE094A">
        <w:t>запчастей на счет 09 не производится.</w:t>
      </w:r>
    </w:p>
    <w:p w:rsidR="00073176" w:rsidRPr="00DE094A" w:rsidRDefault="006E6475">
      <w:pPr>
        <w:pStyle w:val="a3"/>
        <w:ind w:left="851" w:firstLine="0"/>
      </w:pPr>
      <w:r w:rsidRPr="00DE094A">
        <w:t>Внутреннее</w:t>
      </w:r>
      <w:r w:rsidR="00092C5C" w:rsidRPr="00DE094A">
        <w:t xml:space="preserve"> </w:t>
      </w:r>
      <w:r w:rsidRPr="00DE094A">
        <w:t>перемещение</w:t>
      </w:r>
      <w:r w:rsidR="00092C5C" w:rsidRPr="00DE094A">
        <w:t xml:space="preserve"> </w:t>
      </w:r>
      <w:r w:rsidRPr="00DE094A">
        <w:t>по</w:t>
      </w:r>
      <w:r w:rsidR="00092C5C" w:rsidRPr="00DE094A">
        <w:t xml:space="preserve"> </w:t>
      </w:r>
      <w:r w:rsidRPr="00DE094A">
        <w:t>счету</w:t>
      </w:r>
      <w:r w:rsidR="00092C5C" w:rsidRPr="00DE094A">
        <w:t xml:space="preserve"> </w:t>
      </w:r>
      <w:r w:rsidRPr="00DE094A">
        <w:rPr>
          <w:spacing w:val="-2"/>
        </w:rPr>
        <w:t>отражается:</w:t>
      </w:r>
    </w:p>
    <w:p w:rsidR="00073176" w:rsidRPr="00DE094A" w:rsidRDefault="006E6475">
      <w:pPr>
        <w:pStyle w:val="a4"/>
        <w:numPr>
          <w:ilvl w:val="0"/>
          <w:numId w:val="15"/>
        </w:numPr>
        <w:tabs>
          <w:tab w:val="left" w:pos="989"/>
        </w:tabs>
        <w:ind w:left="989" w:hanging="138"/>
        <w:rPr>
          <w:sz w:val="24"/>
          <w:szCs w:val="24"/>
        </w:rPr>
      </w:pPr>
      <w:r w:rsidRPr="00DE094A">
        <w:rPr>
          <w:sz w:val="24"/>
          <w:szCs w:val="24"/>
        </w:rPr>
        <w:t>при</w:t>
      </w:r>
      <w:r w:rsidR="00092C5C" w:rsidRPr="00DE094A">
        <w:rPr>
          <w:sz w:val="24"/>
          <w:szCs w:val="24"/>
        </w:rPr>
        <w:t xml:space="preserve"> </w:t>
      </w:r>
      <w:r w:rsidRPr="00DE094A">
        <w:rPr>
          <w:sz w:val="24"/>
          <w:szCs w:val="24"/>
        </w:rPr>
        <w:t>передаче</w:t>
      </w:r>
      <w:r w:rsidR="00092C5C" w:rsidRPr="00DE094A">
        <w:rPr>
          <w:sz w:val="24"/>
          <w:szCs w:val="24"/>
        </w:rPr>
        <w:t xml:space="preserve"> </w:t>
      </w:r>
      <w:r w:rsidRPr="00DE094A">
        <w:rPr>
          <w:sz w:val="24"/>
          <w:szCs w:val="24"/>
        </w:rPr>
        <w:t>на</w:t>
      </w:r>
      <w:r w:rsidR="00092C5C" w:rsidRPr="00DE094A">
        <w:rPr>
          <w:sz w:val="24"/>
          <w:szCs w:val="24"/>
        </w:rPr>
        <w:t xml:space="preserve"> </w:t>
      </w:r>
      <w:r w:rsidRPr="00DE094A">
        <w:rPr>
          <w:sz w:val="24"/>
          <w:szCs w:val="24"/>
        </w:rPr>
        <w:t xml:space="preserve">другой </w:t>
      </w:r>
      <w:r w:rsidRPr="00DE094A">
        <w:rPr>
          <w:spacing w:val="-2"/>
          <w:sz w:val="24"/>
          <w:szCs w:val="24"/>
        </w:rPr>
        <w:t>автомобиль;</w:t>
      </w:r>
    </w:p>
    <w:p w:rsidR="00092C5C" w:rsidRPr="00DE094A" w:rsidRDefault="006E6475">
      <w:pPr>
        <w:pStyle w:val="a4"/>
        <w:numPr>
          <w:ilvl w:val="0"/>
          <w:numId w:val="15"/>
        </w:numPr>
        <w:tabs>
          <w:tab w:val="left" w:pos="989"/>
        </w:tabs>
        <w:ind w:left="851" w:right="668" w:firstLine="0"/>
        <w:jc w:val="left"/>
        <w:rPr>
          <w:sz w:val="24"/>
          <w:szCs w:val="24"/>
        </w:rPr>
      </w:pPr>
      <w:r w:rsidRPr="00DE094A">
        <w:rPr>
          <w:sz w:val="24"/>
          <w:szCs w:val="24"/>
        </w:rPr>
        <w:t>при</w:t>
      </w:r>
      <w:r w:rsidR="00092C5C" w:rsidRPr="00DE094A">
        <w:rPr>
          <w:sz w:val="24"/>
          <w:szCs w:val="24"/>
        </w:rPr>
        <w:t xml:space="preserve"> </w:t>
      </w:r>
      <w:r w:rsidRPr="00DE094A">
        <w:rPr>
          <w:sz w:val="24"/>
          <w:szCs w:val="24"/>
        </w:rPr>
        <w:t>передаче</w:t>
      </w:r>
      <w:r w:rsidR="00092C5C" w:rsidRPr="00DE094A">
        <w:rPr>
          <w:sz w:val="24"/>
          <w:szCs w:val="24"/>
        </w:rPr>
        <w:t xml:space="preserve"> </w:t>
      </w:r>
      <w:r w:rsidRPr="00DE094A">
        <w:rPr>
          <w:sz w:val="24"/>
          <w:szCs w:val="24"/>
        </w:rPr>
        <w:t>другому</w:t>
      </w:r>
      <w:r w:rsidR="00092C5C" w:rsidRPr="00DE094A">
        <w:rPr>
          <w:sz w:val="24"/>
          <w:szCs w:val="24"/>
        </w:rPr>
        <w:t xml:space="preserve"> </w:t>
      </w:r>
      <w:r w:rsidRPr="00DE094A">
        <w:rPr>
          <w:sz w:val="24"/>
          <w:szCs w:val="24"/>
        </w:rPr>
        <w:t>материально</w:t>
      </w:r>
      <w:r w:rsidR="00092C5C" w:rsidRPr="00DE094A">
        <w:rPr>
          <w:sz w:val="24"/>
          <w:szCs w:val="24"/>
        </w:rPr>
        <w:t>-</w:t>
      </w:r>
      <w:r w:rsidRPr="00DE094A">
        <w:rPr>
          <w:sz w:val="24"/>
          <w:szCs w:val="24"/>
        </w:rPr>
        <w:t>ответственному</w:t>
      </w:r>
      <w:r w:rsidR="00092C5C" w:rsidRPr="00DE094A">
        <w:rPr>
          <w:sz w:val="24"/>
          <w:szCs w:val="24"/>
        </w:rPr>
        <w:t xml:space="preserve"> </w:t>
      </w:r>
      <w:r w:rsidRPr="00DE094A">
        <w:rPr>
          <w:sz w:val="24"/>
          <w:szCs w:val="24"/>
        </w:rPr>
        <w:t>лицу</w:t>
      </w:r>
      <w:r w:rsidR="00092C5C" w:rsidRPr="00DE094A">
        <w:rPr>
          <w:sz w:val="24"/>
          <w:szCs w:val="24"/>
        </w:rPr>
        <w:t xml:space="preserve"> </w:t>
      </w:r>
      <w:r w:rsidRPr="00DE094A">
        <w:rPr>
          <w:sz w:val="24"/>
          <w:szCs w:val="24"/>
        </w:rPr>
        <w:t>вместе</w:t>
      </w:r>
      <w:r w:rsidR="00092C5C" w:rsidRPr="00DE094A">
        <w:rPr>
          <w:sz w:val="24"/>
          <w:szCs w:val="24"/>
        </w:rPr>
        <w:t xml:space="preserve"> </w:t>
      </w:r>
      <w:r w:rsidRPr="00DE094A">
        <w:rPr>
          <w:sz w:val="24"/>
          <w:szCs w:val="24"/>
        </w:rPr>
        <w:t>с</w:t>
      </w:r>
      <w:r w:rsidR="00092C5C" w:rsidRPr="00DE094A">
        <w:rPr>
          <w:sz w:val="24"/>
          <w:szCs w:val="24"/>
        </w:rPr>
        <w:t xml:space="preserve"> </w:t>
      </w:r>
      <w:r w:rsidRPr="00DE094A">
        <w:rPr>
          <w:sz w:val="24"/>
          <w:szCs w:val="24"/>
        </w:rPr>
        <w:t>автомобилем.</w:t>
      </w:r>
    </w:p>
    <w:p w:rsidR="00073176" w:rsidRPr="00DE094A" w:rsidRDefault="00092C5C">
      <w:pPr>
        <w:pStyle w:val="a4"/>
        <w:numPr>
          <w:ilvl w:val="0"/>
          <w:numId w:val="15"/>
        </w:numPr>
        <w:tabs>
          <w:tab w:val="left" w:pos="989"/>
        </w:tabs>
        <w:ind w:left="851" w:right="668" w:firstLine="0"/>
        <w:jc w:val="left"/>
        <w:rPr>
          <w:sz w:val="24"/>
          <w:szCs w:val="24"/>
        </w:rPr>
      </w:pPr>
      <w:r w:rsidRPr="00DE094A">
        <w:rPr>
          <w:sz w:val="24"/>
          <w:szCs w:val="24"/>
        </w:rPr>
        <w:t>в</w:t>
      </w:r>
      <w:r w:rsidR="006E6475" w:rsidRPr="00DE094A">
        <w:rPr>
          <w:sz w:val="24"/>
          <w:szCs w:val="24"/>
        </w:rPr>
        <w:t>ыбытие со счета 09 отражается:</w:t>
      </w:r>
    </w:p>
    <w:p w:rsidR="00073176" w:rsidRPr="00DE094A" w:rsidRDefault="00092C5C">
      <w:pPr>
        <w:pStyle w:val="a4"/>
        <w:numPr>
          <w:ilvl w:val="0"/>
          <w:numId w:val="15"/>
        </w:numPr>
        <w:tabs>
          <w:tab w:val="left" w:pos="989"/>
        </w:tabs>
        <w:ind w:left="989" w:hanging="138"/>
        <w:jc w:val="left"/>
        <w:rPr>
          <w:sz w:val="24"/>
          <w:szCs w:val="24"/>
        </w:rPr>
      </w:pPr>
      <w:r w:rsidRPr="00DE094A">
        <w:rPr>
          <w:sz w:val="24"/>
          <w:szCs w:val="24"/>
        </w:rPr>
        <w:t>п</w:t>
      </w:r>
      <w:r w:rsidR="006E6475" w:rsidRPr="00DE094A">
        <w:rPr>
          <w:sz w:val="24"/>
          <w:szCs w:val="24"/>
        </w:rPr>
        <w:t>ри</w:t>
      </w:r>
      <w:r w:rsidRPr="00DE094A">
        <w:rPr>
          <w:sz w:val="24"/>
          <w:szCs w:val="24"/>
        </w:rPr>
        <w:t xml:space="preserve"> </w:t>
      </w:r>
      <w:r w:rsidR="006E6475" w:rsidRPr="00DE094A">
        <w:rPr>
          <w:sz w:val="24"/>
          <w:szCs w:val="24"/>
        </w:rPr>
        <w:t>списании</w:t>
      </w:r>
      <w:r w:rsidRPr="00DE094A">
        <w:rPr>
          <w:sz w:val="24"/>
          <w:szCs w:val="24"/>
        </w:rPr>
        <w:t xml:space="preserve"> </w:t>
      </w:r>
      <w:r w:rsidR="006E6475" w:rsidRPr="00DE094A">
        <w:rPr>
          <w:sz w:val="24"/>
          <w:szCs w:val="24"/>
        </w:rPr>
        <w:t>автомобиля</w:t>
      </w:r>
      <w:r w:rsidRPr="00DE094A">
        <w:rPr>
          <w:sz w:val="24"/>
          <w:szCs w:val="24"/>
        </w:rPr>
        <w:t xml:space="preserve"> </w:t>
      </w:r>
      <w:r w:rsidR="006E6475" w:rsidRPr="00DE094A">
        <w:rPr>
          <w:sz w:val="24"/>
          <w:szCs w:val="24"/>
        </w:rPr>
        <w:t>по</w:t>
      </w:r>
      <w:r w:rsidRPr="00DE094A">
        <w:rPr>
          <w:sz w:val="24"/>
          <w:szCs w:val="24"/>
        </w:rPr>
        <w:t xml:space="preserve"> </w:t>
      </w:r>
      <w:r w:rsidR="006E6475" w:rsidRPr="00DE094A">
        <w:rPr>
          <w:sz w:val="24"/>
          <w:szCs w:val="24"/>
        </w:rPr>
        <w:t>установленным</w:t>
      </w:r>
      <w:r w:rsidRPr="00DE094A">
        <w:rPr>
          <w:sz w:val="24"/>
          <w:szCs w:val="24"/>
        </w:rPr>
        <w:t xml:space="preserve"> </w:t>
      </w:r>
      <w:r w:rsidR="006E6475" w:rsidRPr="00DE094A">
        <w:rPr>
          <w:spacing w:val="-2"/>
          <w:sz w:val="24"/>
          <w:szCs w:val="24"/>
        </w:rPr>
        <w:t>основаниям;</w:t>
      </w:r>
    </w:p>
    <w:p w:rsidR="00073176" w:rsidRPr="00DE094A" w:rsidRDefault="006E6475">
      <w:pPr>
        <w:pStyle w:val="a4"/>
        <w:numPr>
          <w:ilvl w:val="0"/>
          <w:numId w:val="15"/>
        </w:numPr>
        <w:tabs>
          <w:tab w:val="left" w:pos="989"/>
        </w:tabs>
        <w:ind w:left="851" w:right="1821" w:firstLine="0"/>
        <w:jc w:val="left"/>
        <w:rPr>
          <w:sz w:val="24"/>
          <w:szCs w:val="24"/>
        </w:rPr>
      </w:pPr>
      <w:r w:rsidRPr="00DE094A">
        <w:rPr>
          <w:sz w:val="24"/>
          <w:szCs w:val="24"/>
        </w:rPr>
        <w:t>при</w:t>
      </w:r>
      <w:r w:rsidR="00092C5C" w:rsidRPr="00DE094A">
        <w:rPr>
          <w:sz w:val="24"/>
          <w:szCs w:val="24"/>
        </w:rPr>
        <w:t xml:space="preserve"> </w:t>
      </w:r>
      <w:r w:rsidRPr="00DE094A">
        <w:rPr>
          <w:sz w:val="24"/>
          <w:szCs w:val="24"/>
        </w:rPr>
        <w:t>установке</w:t>
      </w:r>
      <w:r w:rsidR="00092C5C" w:rsidRPr="00DE094A">
        <w:rPr>
          <w:sz w:val="24"/>
          <w:szCs w:val="24"/>
        </w:rPr>
        <w:t xml:space="preserve"> </w:t>
      </w:r>
      <w:r w:rsidRPr="00DE094A">
        <w:rPr>
          <w:sz w:val="24"/>
          <w:szCs w:val="24"/>
        </w:rPr>
        <w:t>новых</w:t>
      </w:r>
      <w:r w:rsidR="00092C5C" w:rsidRPr="00DE094A">
        <w:rPr>
          <w:sz w:val="24"/>
          <w:szCs w:val="24"/>
        </w:rPr>
        <w:t xml:space="preserve"> </w:t>
      </w:r>
      <w:r w:rsidRPr="00DE094A">
        <w:rPr>
          <w:sz w:val="24"/>
          <w:szCs w:val="24"/>
        </w:rPr>
        <w:t>запчастей</w:t>
      </w:r>
      <w:r w:rsidR="00092C5C" w:rsidRPr="00DE094A">
        <w:rPr>
          <w:sz w:val="24"/>
          <w:szCs w:val="24"/>
        </w:rPr>
        <w:t xml:space="preserve"> </w:t>
      </w:r>
      <w:r w:rsidRPr="00DE094A">
        <w:rPr>
          <w:sz w:val="24"/>
          <w:szCs w:val="24"/>
        </w:rPr>
        <w:t>взамен</w:t>
      </w:r>
      <w:r w:rsidR="00092C5C" w:rsidRPr="00DE094A">
        <w:rPr>
          <w:sz w:val="24"/>
          <w:szCs w:val="24"/>
        </w:rPr>
        <w:t xml:space="preserve"> </w:t>
      </w:r>
      <w:r w:rsidRPr="00DE094A">
        <w:rPr>
          <w:sz w:val="24"/>
          <w:szCs w:val="24"/>
        </w:rPr>
        <w:t>непригодных</w:t>
      </w:r>
      <w:r w:rsidR="00092C5C" w:rsidRPr="00DE094A">
        <w:rPr>
          <w:sz w:val="24"/>
          <w:szCs w:val="24"/>
        </w:rPr>
        <w:t xml:space="preserve"> </w:t>
      </w:r>
      <w:r w:rsidRPr="00DE094A">
        <w:rPr>
          <w:sz w:val="24"/>
          <w:szCs w:val="24"/>
        </w:rPr>
        <w:t>к</w:t>
      </w:r>
      <w:r w:rsidR="00092C5C" w:rsidRPr="00DE094A">
        <w:rPr>
          <w:sz w:val="24"/>
          <w:szCs w:val="24"/>
        </w:rPr>
        <w:t xml:space="preserve"> </w:t>
      </w:r>
      <w:r w:rsidRPr="00DE094A">
        <w:rPr>
          <w:sz w:val="24"/>
          <w:szCs w:val="24"/>
        </w:rPr>
        <w:t>эксплуатации. Основание: пункты 237–238 СГС «Единый план счетов» № 121н.</w:t>
      </w:r>
    </w:p>
    <w:p w:rsidR="00073176" w:rsidRPr="00DE094A" w:rsidRDefault="006E6475">
      <w:pPr>
        <w:pStyle w:val="1"/>
        <w:numPr>
          <w:ilvl w:val="1"/>
          <w:numId w:val="16"/>
        </w:numPr>
        <w:tabs>
          <w:tab w:val="left" w:pos="1271"/>
        </w:tabs>
        <w:spacing w:before="6"/>
      </w:pPr>
      <w:r w:rsidRPr="00DE094A">
        <w:t>Особенности</w:t>
      </w:r>
      <w:r w:rsidR="00092C5C" w:rsidRPr="00DE094A">
        <w:t xml:space="preserve"> </w:t>
      </w:r>
      <w:r w:rsidRPr="00DE094A">
        <w:t>списания</w:t>
      </w:r>
      <w:r w:rsidR="00092C5C" w:rsidRPr="00DE094A">
        <w:t xml:space="preserve"> </w:t>
      </w:r>
      <w:r w:rsidRPr="00DE094A">
        <w:t>материальных</w:t>
      </w:r>
      <w:r w:rsidR="00092C5C" w:rsidRPr="00DE094A">
        <w:t xml:space="preserve"> </w:t>
      </w:r>
      <w:r w:rsidRPr="00DE094A">
        <w:rPr>
          <w:spacing w:val="-2"/>
        </w:rPr>
        <w:t>запасов</w:t>
      </w:r>
    </w:p>
    <w:p w:rsidR="00073176" w:rsidRPr="00DE094A" w:rsidRDefault="006E6475">
      <w:pPr>
        <w:pStyle w:val="a4"/>
        <w:numPr>
          <w:ilvl w:val="2"/>
          <w:numId w:val="16"/>
        </w:numPr>
        <w:tabs>
          <w:tab w:val="left" w:pos="1550"/>
        </w:tabs>
        <w:ind w:right="136" w:firstLine="707"/>
        <w:rPr>
          <w:sz w:val="24"/>
          <w:szCs w:val="24"/>
        </w:rPr>
      </w:pPr>
      <w:r w:rsidRPr="00DE094A">
        <w:rPr>
          <w:sz w:val="24"/>
          <w:szCs w:val="24"/>
        </w:rPr>
        <w:t>Списание</w:t>
      </w:r>
      <w:r w:rsidR="00092C5C" w:rsidRPr="00DE094A">
        <w:rPr>
          <w:sz w:val="24"/>
          <w:szCs w:val="24"/>
        </w:rPr>
        <w:t xml:space="preserve"> </w:t>
      </w:r>
      <w:r w:rsidRPr="00DE094A">
        <w:rPr>
          <w:sz w:val="24"/>
          <w:szCs w:val="24"/>
        </w:rPr>
        <w:t>материальных</w:t>
      </w:r>
      <w:r w:rsidR="00092C5C" w:rsidRPr="00DE094A">
        <w:rPr>
          <w:sz w:val="24"/>
          <w:szCs w:val="24"/>
        </w:rPr>
        <w:t xml:space="preserve"> </w:t>
      </w:r>
      <w:r w:rsidRPr="00DE094A">
        <w:rPr>
          <w:sz w:val="24"/>
          <w:szCs w:val="24"/>
        </w:rPr>
        <w:t>запасов</w:t>
      </w:r>
      <w:r w:rsidR="00092C5C" w:rsidRPr="00DE094A">
        <w:rPr>
          <w:sz w:val="24"/>
          <w:szCs w:val="24"/>
        </w:rPr>
        <w:t xml:space="preserve"> </w:t>
      </w:r>
      <w:r w:rsidRPr="00DE094A">
        <w:rPr>
          <w:sz w:val="24"/>
          <w:szCs w:val="24"/>
        </w:rPr>
        <w:t>производится</w:t>
      </w:r>
      <w:r w:rsidR="00092C5C" w:rsidRPr="00DE094A">
        <w:rPr>
          <w:sz w:val="24"/>
          <w:szCs w:val="24"/>
        </w:rPr>
        <w:t xml:space="preserve"> </w:t>
      </w:r>
      <w:r w:rsidRPr="00DE094A">
        <w:rPr>
          <w:sz w:val="24"/>
          <w:szCs w:val="24"/>
        </w:rPr>
        <w:t>по</w:t>
      </w:r>
      <w:r w:rsidR="00092C5C" w:rsidRPr="00DE094A">
        <w:rPr>
          <w:sz w:val="24"/>
          <w:szCs w:val="24"/>
        </w:rPr>
        <w:t xml:space="preserve"> </w:t>
      </w:r>
      <w:r w:rsidRPr="00DE094A">
        <w:rPr>
          <w:sz w:val="24"/>
          <w:szCs w:val="24"/>
        </w:rPr>
        <w:t>фактической</w:t>
      </w:r>
      <w:r w:rsidR="00092C5C" w:rsidRPr="00DE094A">
        <w:rPr>
          <w:sz w:val="24"/>
          <w:szCs w:val="24"/>
        </w:rPr>
        <w:t xml:space="preserve"> </w:t>
      </w:r>
      <w:r w:rsidRPr="00DE094A">
        <w:rPr>
          <w:sz w:val="24"/>
          <w:szCs w:val="24"/>
        </w:rPr>
        <w:t>стоимости каждой единицы.</w:t>
      </w:r>
    </w:p>
    <w:p w:rsidR="00073176" w:rsidRPr="00DE094A" w:rsidRDefault="006E6475">
      <w:pPr>
        <w:pStyle w:val="a4"/>
        <w:numPr>
          <w:ilvl w:val="2"/>
          <w:numId w:val="16"/>
        </w:numPr>
        <w:tabs>
          <w:tab w:val="left" w:pos="1550"/>
        </w:tabs>
        <w:spacing w:before="68"/>
        <w:ind w:right="134" w:firstLine="707"/>
        <w:rPr>
          <w:sz w:val="24"/>
          <w:szCs w:val="24"/>
        </w:rPr>
      </w:pPr>
      <w:r w:rsidRPr="00DE094A">
        <w:rPr>
          <w:sz w:val="24"/>
          <w:szCs w:val="24"/>
        </w:rPr>
        <w:t>Материальные запасы, которые предназначены для дарения, вручения на мероприятиях, списываются с учета при выдаче со склада на основании Накладной (ф. 0510450). После выдачи со склада запасы учитываются на забалансовом счете 07 «Награды, призы, кубки и ценные подарки, сувениры».</w:t>
      </w:r>
    </w:p>
    <w:p w:rsidR="00073176" w:rsidRPr="00DE094A" w:rsidRDefault="006E6475">
      <w:pPr>
        <w:pStyle w:val="a3"/>
        <w:spacing w:before="1"/>
        <w:ind w:right="139"/>
      </w:pPr>
      <w:r w:rsidRPr="00DE094A">
        <w:t>Факт вручения подарков оформляет ответственный сотрудник в акте, форма которого утверждена в приложении</w:t>
      </w:r>
      <w:r w:rsidR="00092C5C" w:rsidRPr="00DE094A">
        <w:t xml:space="preserve"> </w:t>
      </w:r>
      <w:r w:rsidRPr="00DE094A">
        <w:t>5 к учетной политике администрация.</w:t>
      </w:r>
    </w:p>
    <w:p w:rsidR="00073176" w:rsidRPr="00DE094A" w:rsidRDefault="006E6475">
      <w:pPr>
        <w:pStyle w:val="1"/>
        <w:ind w:left="851" w:firstLine="0"/>
      </w:pPr>
      <w:r w:rsidRPr="00DE094A">
        <w:rPr>
          <w:b w:val="0"/>
        </w:rPr>
        <w:t>1.</w:t>
      </w:r>
      <w:r w:rsidRPr="00DE094A">
        <w:t>Учет</w:t>
      </w:r>
      <w:r w:rsidR="00092C5C" w:rsidRPr="00DE094A">
        <w:t xml:space="preserve"> </w:t>
      </w:r>
      <w:r w:rsidRPr="00DE094A">
        <w:t>на</w:t>
      </w:r>
      <w:r w:rsidR="00092C5C" w:rsidRPr="00DE094A">
        <w:t xml:space="preserve"> </w:t>
      </w:r>
      <w:proofErr w:type="spellStart"/>
      <w:r w:rsidRPr="00DE094A">
        <w:t>забалансовых</w:t>
      </w:r>
      <w:proofErr w:type="spellEnd"/>
      <w:r w:rsidR="00092C5C" w:rsidRPr="00DE094A">
        <w:t xml:space="preserve"> </w:t>
      </w:r>
      <w:r w:rsidRPr="00DE094A">
        <w:rPr>
          <w:spacing w:val="-2"/>
        </w:rPr>
        <w:t>счетах</w:t>
      </w:r>
    </w:p>
    <w:p w:rsidR="00073176" w:rsidRPr="00DE094A" w:rsidRDefault="006E6475">
      <w:pPr>
        <w:pStyle w:val="a4"/>
        <w:numPr>
          <w:ilvl w:val="3"/>
          <w:numId w:val="34"/>
        </w:numPr>
        <w:tabs>
          <w:tab w:val="left" w:pos="1271"/>
        </w:tabs>
        <w:spacing w:line="274" w:lineRule="exact"/>
        <w:ind w:left="1271" w:hanging="420"/>
        <w:rPr>
          <w:sz w:val="24"/>
          <w:szCs w:val="24"/>
        </w:rPr>
      </w:pPr>
      <w:proofErr w:type="spellStart"/>
      <w:r w:rsidRPr="00DE094A">
        <w:rPr>
          <w:sz w:val="24"/>
          <w:szCs w:val="24"/>
        </w:rPr>
        <w:t>Забалансовый</w:t>
      </w:r>
      <w:proofErr w:type="spellEnd"/>
      <w:r w:rsidR="00B26958">
        <w:rPr>
          <w:sz w:val="24"/>
          <w:szCs w:val="24"/>
        </w:rPr>
        <w:t xml:space="preserve"> </w:t>
      </w:r>
      <w:r w:rsidRPr="00DE094A">
        <w:rPr>
          <w:sz w:val="24"/>
          <w:szCs w:val="24"/>
        </w:rPr>
        <w:t>счет 01«Имущество,</w:t>
      </w:r>
      <w:r w:rsidR="00092C5C" w:rsidRPr="00DE094A">
        <w:rPr>
          <w:sz w:val="24"/>
          <w:szCs w:val="24"/>
        </w:rPr>
        <w:t xml:space="preserve"> </w:t>
      </w:r>
      <w:r w:rsidR="00B26958" w:rsidRPr="00DE094A">
        <w:rPr>
          <w:sz w:val="24"/>
          <w:szCs w:val="24"/>
        </w:rPr>
        <w:t>полученное в</w:t>
      </w:r>
      <w:r w:rsidR="00092C5C" w:rsidRPr="00DE094A">
        <w:rPr>
          <w:sz w:val="24"/>
          <w:szCs w:val="24"/>
        </w:rPr>
        <w:t xml:space="preserve"> </w:t>
      </w:r>
      <w:r w:rsidRPr="00DE094A">
        <w:rPr>
          <w:spacing w:val="-2"/>
          <w:sz w:val="24"/>
          <w:szCs w:val="24"/>
        </w:rPr>
        <w:t>пользование»</w:t>
      </w:r>
    </w:p>
    <w:p w:rsidR="00073176" w:rsidRPr="00DE094A" w:rsidRDefault="006E6475">
      <w:pPr>
        <w:pStyle w:val="a3"/>
        <w:ind w:right="134"/>
      </w:pPr>
      <w:r w:rsidRPr="00DE094A">
        <w:t>Объекты имущества, полученные учреждением от балансодержателя (собственника) имущества, учитывается на забалансовом счете на основании акта приема-передачи (иного документа, подтверждающего получение имущества и (или) права его пользования) в условной оценке: один предмет – один руб.</w:t>
      </w:r>
    </w:p>
    <w:p w:rsidR="00073176" w:rsidRPr="00DE094A" w:rsidRDefault="006E6475">
      <w:pPr>
        <w:pStyle w:val="a4"/>
        <w:numPr>
          <w:ilvl w:val="3"/>
          <w:numId w:val="34"/>
        </w:numPr>
        <w:tabs>
          <w:tab w:val="left" w:pos="1279"/>
        </w:tabs>
        <w:ind w:right="139" w:firstLine="707"/>
        <w:rPr>
          <w:sz w:val="24"/>
          <w:szCs w:val="24"/>
        </w:rPr>
      </w:pPr>
      <w:r w:rsidRPr="00DE094A">
        <w:rPr>
          <w:sz w:val="24"/>
          <w:szCs w:val="24"/>
        </w:rPr>
        <w:lastRenderedPageBreak/>
        <w:t>Кубки и призы учитываются на забалансовом счете 07 в условной оценке - 1 руб. за 1 объект</w:t>
      </w:r>
    </w:p>
    <w:p w:rsidR="00073176" w:rsidRPr="00DE094A" w:rsidRDefault="006E6475">
      <w:pPr>
        <w:pStyle w:val="a4"/>
        <w:numPr>
          <w:ilvl w:val="3"/>
          <w:numId w:val="34"/>
        </w:numPr>
        <w:tabs>
          <w:tab w:val="left" w:pos="1356"/>
        </w:tabs>
        <w:spacing w:before="1"/>
        <w:ind w:right="134" w:firstLine="707"/>
        <w:rPr>
          <w:sz w:val="24"/>
          <w:szCs w:val="24"/>
        </w:rPr>
      </w:pPr>
      <w:r w:rsidRPr="00DE094A">
        <w:rPr>
          <w:sz w:val="24"/>
          <w:szCs w:val="24"/>
        </w:rPr>
        <w:t xml:space="preserve">Забалансовый счет 24 «Нефинансовые активы, переданные в доверительное </w:t>
      </w:r>
      <w:r w:rsidRPr="00DE094A">
        <w:rPr>
          <w:spacing w:val="-2"/>
          <w:sz w:val="24"/>
          <w:szCs w:val="24"/>
        </w:rPr>
        <w:t>управление»</w:t>
      </w:r>
    </w:p>
    <w:p w:rsidR="00073176" w:rsidRPr="00DE094A" w:rsidRDefault="006E6475">
      <w:pPr>
        <w:pStyle w:val="a3"/>
        <w:ind w:right="138"/>
      </w:pPr>
      <w:r w:rsidRPr="00DE094A">
        <w:t>Принятие к учету объектов имущества осуществляется на основании акта приема- передачи имущества по стоимости, указанной в акте.</w:t>
      </w:r>
    </w:p>
    <w:p w:rsidR="00073176" w:rsidRPr="00DE094A" w:rsidRDefault="006E6475">
      <w:pPr>
        <w:pStyle w:val="a4"/>
        <w:numPr>
          <w:ilvl w:val="3"/>
          <w:numId w:val="34"/>
        </w:numPr>
        <w:tabs>
          <w:tab w:val="left" w:pos="1380"/>
        </w:tabs>
        <w:ind w:right="134" w:firstLine="707"/>
        <w:rPr>
          <w:sz w:val="24"/>
          <w:szCs w:val="24"/>
        </w:rPr>
      </w:pPr>
      <w:r w:rsidRPr="00DE094A">
        <w:rPr>
          <w:sz w:val="24"/>
          <w:szCs w:val="24"/>
        </w:rPr>
        <w:t xml:space="preserve">Забалансовый счет 25 «Имущество, переданное в возмездное пользование </w:t>
      </w:r>
      <w:r w:rsidRPr="00DE094A">
        <w:rPr>
          <w:spacing w:val="-2"/>
          <w:sz w:val="24"/>
          <w:szCs w:val="24"/>
        </w:rPr>
        <w:t>(аренду)»</w:t>
      </w:r>
    </w:p>
    <w:p w:rsidR="00073176" w:rsidRPr="00DE094A" w:rsidRDefault="006E6475">
      <w:pPr>
        <w:pStyle w:val="a3"/>
        <w:ind w:right="134"/>
      </w:pPr>
      <w:r w:rsidRPr="00DE094A">
        <w:t xml:space="preserve">Принятие к забалансовому учету объектов имущества осуществляется на основании первичного учетного документа (акта приема-передачи) по стоимости, указанной в </w:t>
      </w:r>
      <w:r w:rsidRPr="00DE094A">
        <w:rPr>
          <w:spacing w:val="-2"/>
        </w:rPr>
        <w:t>документе.</w:t>
      </w:r>
    </w:p>
    <w:p w:rsidR="00073176" w:rsidRPr="00DE094A" w:rsidRDefault="006E6475">
      <w:pPr>
        <w:pStyle w:val="a4"/>
        <w:numPr>
          <w:ilvl w:val="3"/>
          <w:numId w:val="34"/>
        </w:numPr>
        <w:tabs>
          <w:tab w:val="left" w:pos="1271"/>
        </w:tabs>
        <w:ind w:left="1271" w:hanging="420"/>
        <w:rPr>
          <w:sz w:val="24"/>
          <w:szCs w:val="24"/>
        </w:rPr>
      </w:pPr>
      <w:proofErr w:type="spellStart"/>
      <w:r w:rsidRPr="00DE094A">
        <w:rPr>
          <w:sz w:val="24"/>
          <w:szCs w:val="24"/>
        </w:rPr>
        <w:t>Забалансовый</w:t>
      </w:r>
      <w:proofErr w:type="spellEnd"/>
      <w:r w:rsidR="00B26958">
        <w:rPr>
          <w:sz w:val="24"/>
          <w:szCs w:val="24"/>
        </w:rPr>
        <w:t xml:space="preserve"> </w:t>
      </w:r>
      <w:r w:rsidRPr="00DE094A">
        <w:rPr>
          <w:sz w:val="24"/>
          <w:szCs w:val="24"/>
        </w:rPr>
        <w:t>счет 26</w:t>
      </w:r>
      <w:r w:rsidR="00092C5C" w:rsidRPr="00DE094A">
        <w:rPr>
          <w:sz w:val="24"/>
          <w:szCs w:val="24"/>
        </w:rPr>
        <w:t xml:space="preserve"> </w:t>
      </w:r>
      <w:r w:rsidRPr="00DE094A">
        <w:rPr>
          <w:sz w:val="24"/>
          <w:szCs w:val="24"/>
        </w:rPr>
        <w:t>«Имущество,</w:t>
      </w:r>
      <w:r w:rsidR="00092C5C" w:rsidRPr="00DE094A">
        <w:rPr>
          <w:sz w:val="24"/>
          <w:szCs w:val="24"/>
        </w:rPr>
        <w:t xml:space="preserve"> </w:t>
      </w:r>
      <w:r w:rsidRPr="00DE094A">
        <w:rPr>
          <w:sz w:val="24"/>
          <w:szCs w:val="24"/>
        </w:rPr>
        <w:t>переданное</w:t>
      </w:r>
      <w:r w:rsidR="00092C5C" w:rsidRPr="00DE094A">
        <w:rPr>
          <w:sz w:val="24"/>
          <w:szCs w:val="24"/>
        </w:rPr>
        <w:t xml:space="preserve"> </w:t>
      </w:r>
      <w:r w:rsidRPr="00DE094A">
        <w:rPr>
          <w:sz w:val="24"/>
          <w:szCs w:val="24"/>
        </w:rPr>
        <w:t>в</w:t>
      </w:r>
      <w:r w:rsidR="00092C5C" w:rsidRPr="00DE094A">
        <w:rPr>
          <w:sz w:val="24"/>
          <w:szCs w:val="24"/>
        </w:rPr>
        <w:t xml:space="preserve"> </w:t>
      </w:r>
      <w:r w:rsidRPr="00DE094A">
        <w:rPr>
          <w:sz w:val="24"/>
          <w:szCs w:val="24"/>
        </w:rPr>
        <w:t>безвозмездное</w:t>
      </w:r>
      <w:r w:rsidRPr="00DE094A">
        <w:rPr>
          <w:spacing w:val="-2"/>
          <w:sz w:val="24"/>
          <w:szCs w:val="24"/>
        </w:rPr>
        <w:t xml:space="preserve"> пользование»</w:t>
      </w:r>
    </w:p>
    <w:p w:rsidR="00073176" w:rsidRPr="00DE094A" w:rsidRDefault="006E6475">
      <w:pPr>
        <w:pStyle w:val="a3"/>
        <w:ind w:right="134"/>
      </w:pPr>
      <w:r w:rsidRPr="00DE094A">
        <w:t xml:space="preserve">Принятие к забалансовому учету объектов имущества осуществляется на основании первичного учетного документа (акта приема-передачи) по стоимости, указанной в </w:t>
      </w:r>
      <w:r w:rsidRPr="00DE094A">
        <w:rPr>
          <w:spacing w:val="-2"/>
        </w:rPr>
        <w:t>документе.</w:t>
      </w:r>
    </w:p>
    <w:p w:rsidR="00073176" w:rsidRPr="00DE094A" w:rsidRDefault="006E6475">
      <w:pPr>
        <w:pStyle w:val="1"/>
        <w:numPr>
          <w:ilvl w:val="2"/>
          <w:numId w:val="34"/>
        </w:numPr>
        <w:tabs>
          <w:tab w:val="left" w:pos="4344"/>
        </w:tabs>
        <w:ind w:left="4344" w:hanging="240"/>
      </w:pPr>
      <w:r w:rsidRPr="00DE094A">
        <w:t>Расчетыпо</w:t>
      </w:r>
      <w:r w:rsidRPr="00DE094A">
        <w:rPr>
          <w:spacing w:val="-2"/>
        </w:rPr>
        <w:t xml:space="preserve"> доходам</w:t>
      </w:r>
    </w:p>
    <w:p w:rsidR="00073176" w:rsidRPr="00DE094A" w:rsidRDefault="006E6475">
      <w:pPr>
        <w:pStyle w:val="a4"/>
        <w:numPr>
          <w:ilvl w:val="3"/>
          <w:numId w:val="34"/>
        </w:numPr>
        <w:tabs>
          <w:tab w:val="left" w:pos="1325"/>
        </w:tabs>
        <w:ind w:right="135" w:firstLine="707"/>
        <w:rPr>
          <w:sz w:val="24"/>
          <w:szCs w:val="24"/>
        </w:rPr>
      </w:pPr>
      <w:r w:rsidRPr="00DE094A">
        <w:rPr>
          <w:sz w:val="24"/>
          <w:szCs w:val="24"/>
        </w:rPr>
        <w:t>Перечень администрируемых доходов определяется главным администратором доходов бюджета.</w:t>
      </w:r>
    </w:p>
    <w:p w:rsidR="00073176" w:rsidRPr="00DE094A" w:rsidRDefault="006E6475">
      <w:pPr>
        <w:pStyle w:val="a4"/>
        <w:numPr>
          <w:ilvl w:val="3"/>
          <w:numId w:val="34"/>
        </w:numPr>
        <w:tabs>
          <w:tab w:val="left" w:pos="1322"/>
        </w:tabs>
        <w:ind w:right="137" w:firstLine="707"/>
        <w:rPr>
          <w:sz w:val="24"/>
          <w:szCs w:val="24"/>
        </w:rPr>
      </w:pPr>
      <w:r w:rsidRPr="00DE094A">
        <w:rPr>
          <w:sz w:val="24"/>
          <w:szCs w:val="24"/>
        </w:rPr>
        <w:t>Финансовое управление администрирует поступления в бюджет на счете КБК 1.210.02.000 по правилам, установленным главным администратором доходов бюджета.</w:t>
      </w:r>
    </w:p>
    <w:p w:rsidR="00073176" w:rsidRPr="00DE094A" w:rsidRDefault="006E6475">
      <w:pPr>
        <w:pStyle w:val="a4"/>
        <w:numPr>
          <w:ilvl w:val="3"/>
          <w:numId w:val="34"/>
        </w:numPr>
        <w:tabs>
          <w:tab w:val="left" w:pos="1342"/>
        </w:tabs>
        <w:ind w:right="135" w:firstLine="707"/>
        <w:rPr>
          <w:sz w:val="24"/>
          <w:szCs w:val="24"/>
        </w:rPr>
      </w:pPr>
      <w:r w:rsidRPr="00DE094A">
        <w:rPr>
          <w:sz w:val="24"/>
          <w:szCs w:val="24"/>
        </w:rPr>
        <w:t>Излишне полученные от плательщиков средства возвращаются на основании заявления плательщика и акта сверки с плательщиком.</w:t>
      </w:r>
    </w:p>
    <w:p w:rsidR="00073176" w:rsidRPr="00DE094A" w:rsidRDefault="006E6475">
      <w:pPr>
        <w:pStyle w:val="a4"/>
        <w:numPr>
          <w:ilvl w:val="3"/>
          <w:numId w:val="34"/>
        </w:numPr>
        <w:tabs>
          <w:tab w:val="left" w:pos="1346"/>
        </w:tabs>
        <w:ind w:right="134" w:firstLine="707"/>
        <w:rPr>
          <w:sz w:val="24"/>
          <w:szCs w:val="24"/>
        </w:rPr>
      </w:pPr>
      <w:r w:rsidRPr="00DE094A">
        <w:rPr>
          <w:sz w:val="24"/>
          <w:szCs w:val="24"/>
        </w:rPr>
        <w:t>Финансовое управление начисляет доходы от межбюджетных трансфертов в Ведомости начисления доходов бюджета (ф. 0510837). Остальные администрируемыедоходы начисляются в Извещении о начислении дохода (уточнении начисления) (ф.</w:t>
      </w:r>
      <w:r w:rsidRPr="00DE094A">
        <w:rPr>
          <w:spacing w:val="-2"/>
          <w:sz w:val="24"/>
          <w:szCs w:val="24"/>
        </w:rPr>
        <w:t>0510432).</w:t>
      </w:r>
    </w:p>
    <w:p w:rsidR="00073176" w:rsidRPr="00DE094A" w:rsidRDefault="006E6475">
      <w:pPr>
        <w:pStyle w:val="1"/>
        <w:numPr>
          <w:ilvl w:val="2"/>
          <w:numId w:val="34"/>
        </w:numPr>
        <w:tabs>
          <w:tab w:val="left" w:pos="3258"/>
        </w:tabs>
        <w:spacing w:before="3"/>
        <w:ind w:left="3258" w:hanging="240"/>
      </w:pPr>
      <w:r w:rsidRPr="00DE094A">
        <w:t xml:space="preserve">Расчетысподотчетными </w:t>
      </w:r>
      <w:r w:rsidRPr="00DE094A">
        <w:rPr>
          <w:spacing w:val="-2"/>
        </w:rPr>
        <w:t>лицами</w:t>
      </w:r>
    </w:p>
    <w:p w:rsidR="00073176" w:rsidRPr="00DE094A" w:rsidRDefault="006E6475">
      <w:pPr>
        <w:pStyle w:val="a4"/>
        <w:numPr>
          <w:ilvl w:val="3"/>
          <w:numId w:val="34"/>
        </w:numPr>
        <w:tabs>
          <w:tab w:val="left" w:pos="1289"/>
        </w:tabs>
        <w:ind w:right="135" w:firstLine="707"/>
        <w:rPr>
          <w:sz w:val="24"/>
          <w:szCs w:val="24"/>
        </w:rPr>
      </w:pPr>
      <w:r w:rsidRPr="00DE094A">
        <w:rPr>
          <w:sz w:val="24"/>
          <w:szCs w:val="24"/>
        </w:rPr>
        <w:t>Денежные средства выдаются под отчет на основании приказа руководителя или служебной записки, согласованной с руководителем. Выдача денежных средств под отчет производится путем:</w:t>
      </w:r>
    </w:p>
    <w:p w:rsidR="00073176" w:rsidRPr="00DE094A" w:rsidRDefault="00092C5C">
      <w:pPr>
        <w:pStyle w:val="a4"/>
        <w:numPr>
          <w:ilvl w:val="0"/>
          <w:numId w:val="12"/>
        </w:numPr>
        <w:tabs>
          <w:tab w:val="left" w:pos="989"/>
        </w:tabs>
        <w:ind w:left="989" w:hanging="138"/>
        <w:rPr>
          <w:sz w:val="24"/>
          <w:szCs w:val="24"/>
        </w:rPr>
      </w:pPr>
      <w:r w:rsidRPr="00DE094A">
        <w:rPr>
          <w:sz w:val="24"/>
          <w:szCs w:val="24"/>
        </w:rPr>
        <w:t>в</w:t>
      </w:r>
      <w:r w:rsidR="006E6475" w:rsidRPr="00DE094A">
        <w:rPr>
          <w:sz w:val="24"/>
          <w:szCs w:val="24"/>
        </w:rPr>
        <w:t>ыдачи</w:t>
      </w:r>
      <w:r w:rsidRPr="00DE094A">
        <w:rPr>
          <w:sz w:val="24"/>
          <w:szCs w:val="24"/>
        </w:rPr>
        <w:t xml:space="preserve"> </w:t>
      </w:r>
      <w:r w:rsidR="006E6475" w:rsidRPr="00DE094A">
        <w:rPr>
          <w:sz w:val="24"/>
          <w:szCs w:val="24"/>
        </w:rPr>
        <w:t xml:space="preserve">из </w:t>
      </w:r>
      <w:r w:rsidR="006E6475" w:rsidRPr="00DE094A">
        <w:rPr>
          <w:spacing w:val="-2"/>
          <w:sz w:val="24"/>
          <w:szCs w:val="24"/>
        </w:rPr>
        <w:t>кассы;</w:t>
      </w:r>
    </w:p>
    <w:p w:rsidR="00073176" w:rsidRPr="00DE094A" w:rsidRDefault="006E6475">
      <w:pPr>
        <w:pStyle w:val="a4"/>
        <w:numPr>
          <w:ilvl w:val="0"/>
          <w:numId w:val="12"/>
        </w:numPr>
        <w:tabs>
          <w:tab w:val="left" w:pos="989"/>
        </w:tabs>
        <w:ind w:left="989" w:hanging="138"/>
        <w:rPr>
          <w:sz w:val="24"/>
          <w:szCs w:val="24"/>
        </w:rPr>
      </w:pPr>
      <w:r w:rsidRPr="00DE094A">
        <w:rPr>
          <w:sz w:val="24"/>
          <w:szCs w:val="24"/>
        </w:rPr>
        <w:t>перечисления</w:t>
      </w:r>
      <w:r w:rsidR="00092C5C" w:rsidRPr="00DE094A">
        <w:rPr>
          <w:sz w:val="24"/>
          <w:szCs w:val="24"/>
        </w:rPr>
        <w:t xml:space="preserve"> </w:t>
      </w:r>
      <w:r w:rsidRPr="00DE094A">
        <w:rPr>
          <w:sz w:val="24"/>
          <w:szCs w:val="24"/>
        </w:rPr>
        <w:t>на</w:t>
      </w:r>
      <w:r w:rsidR="00092C5C" w:rsidRPr="00DE094A">
        <w:rPr>
          <w:sz w:val="24"/>
          <w:szCs w:val="24"/>
        </w:rPr>
        <w:t xml:space="preserve"> </w:t>
      </w:r>
      <w:r w:rsidRPr="00DE094A">
        <w:rPr>
          <w:sz w:val="24"/>
          <w:szCs w:val="24"/>
        </w:rPr>
        <w:t>зарплатную</w:t>
      </w:r>
      <w:r w:rsidR="00092C5C" w:rsidRPr="00DE094A">
        <w:rPr>
          <w:sz w:val="24"/>
          <w:szCs w:val="24"/>
        </w:rPr>
        <w:t xml:space="preserve"> </w:t>
      </w:r>
      <w:r w:rsidRPr="00DE094A">
        <w:rPr>
          <w:spacing w:val="-2"/>
          <w:sz w:val="24"/>
          <w:szCs w:val="24"/>
        </w:rPr>
        <w:t>карту;</w:t>
      </w:r>
    </w:p>
    <w:p w:rsidR="00073176" w:rsidRPr="00DE094A" w:rsidRDefault="006E6475">
      <w:pPr>
        <w:pStyle w:val="a3"/>
        <w:ind w:right="136"/>
      </w:pPr>
      <w:r w:rsidRPr="00DE094A">
        <w:t>Способ выдачи денежных средств должен указывается в служебной записке или приказе руководителя.</w:t>
      </w:r>
    </w:p>
    <w:p w:rsidR="00073176" w:rsidRPr="00DE094A" w:rsidRDefault="006E6475">
      <w:pPr>
        <w:pStyle w:val="a4"/>
        <w:numPr>
          <w:ilvl w:val="3"/>
          <w:numId w:val="34"/>
        </w:numPr>
        <w:tabs>
          <w:tab w:val="left" w:pos="1274"/>
        </w:tabs>
        <w:ind w:right="135" w:firstLine="707"/>
        <w:rPr>
          <w:sz w:val="24"/>
          <w:szCs w:val="24"/>
        </w:rPr>
      </w:pPr>
      <w:r w:rsidRPr="00DE094A">
        <w:rPr>
          <w:sz w:val="24"/>
          <w:szCs w:val="24"/>
        </w:rPr>
        <w:t>Организация выдает денежные средства под отчет штатным сотрудникам, а также лицам, которые не состоят в штате, на основании отдельного приказа руководителя. Расчеты по выданным суммам проходят в порядке, установленном для штатных сотрудников.</w:t>
      </w:r>
    </w:p>
    <w:p w:rsidR="00073176" w:rsidRPr="00DE094A" w:rsidRDefault="006E6475">
      <w:pPr>
        <w:pStyle w:val="a4"/>
        <w:numPr>
          <w:ilvl w:val="3"/>
          <w:numId w:val="34"/>
        </w:numPr>
        <w:tabs>
          <w:tab w:val="left" w:pos="1344"/>
        </w:tabs>
        <w:ind w:right="135" w:firstLine="707"/>
        <w:rPr>
          <w:sz w:val="24"/>
          <w:szCs w:val="24"/>
        </w:rPr>
      </w:pPr>
      <w:r w:rsidRPr="00DE094A">
        <w:rPr>
          <w:sz w:val="24"/>
          <w:szCs w:val="24"/>
        </w:rPr>
        <w:t>Предельная сумма денежных средств, выданных под отчет (за исключением расходов на командировки) устанавливается в размере - 99000 руб.</w:t>
      </w:r>
    </w:p>
    <w:p w:rsidR="00073176" w:rsidRPr="00DE094A" w:rsidRDefault="006E6475">
      <w:pPr>
        <w:pStyle w:val="a4"/>
        <w:numPr>
          <w:ilvl w:val="3"/>
          <w:numId w:val="34"/>
        </w:numPr>
        <w:tabs>
          <w:tab w:val="left" w:pos="1356"/>
        </w:tabs>
        <w:spacing w:before="68"/>
        <w:ind w:right="135" w:firstLine="707"/>
        <w:rPr>
          <w:sz w:val="24"/>
          <w:szCs w:val="24"/>
        </w:rPr>
      </w:pPr>
      <w:r w:rsidRPr="00DE094A">
        <w:rPr>
          <w:sz w:val="24"/>
          <w:szCs w:val="24"/>
        </w:rPr>
        <w:t>Денежные средства выдаются под отчет на хозяйственные нужды на срок, который сотрудник указал в заявлении на выдачу денежных средств под отчет, но не более пяти рабочих дней. По истечении этого срока сотрудник должен отчитаться в течение трех рабочих дней.</w:t>
      </w:r>
    </w:p>
    <w:p w:rsidR="00073176" w:rsidRPr="00DE094A" w:rsidRDefault="006E6475">
      <w:pPr>
        <w:pStyle w:val="a4"/>
        <w:numPr>
          <w:ilvl w:val="3"/>
          <w:numId w:val="34"/>
        </w:numPr>
        <w:tabs>
          <w:tab w:val="left" w:pos="1370"/>
        </w:tabs>
        <w:spacing w:before="1"/>
        <w:ind w:right="132" w:firstLine="707"/>
        <w:rPr>
          <w:sz w:val="24"/>
          <w:szCs w:val="24"/>
        </w:rPr>
      </w:pPr>
      <w:r w:rsidRPr="00DE094A">
        <w:rPr>
          <w:sz w:val="24"/>
          <w:szCs w:val="24"/>
        </w:rPr>
        <w:t xml:space="preserve">При направлении сотрудников администрация в служебные командировки на территории России расходы на них возмещаются </w:t>
      </w:r>
      <w:r w:rsidR="001931A7" w:rsidRPr="00DE094A">
        <w:rPr>
          <w:sz w:val="24"/>
          <w:szCs w:val="24"/>
        </w:rPr>
        <w:t>в соответствии с</w:t>
      </w:r>
      <w:r w:rsidRPr="00DE094A">
        <w:rPr>
          <w:sz w:val="24"/>
          <w:szCs w:val="24"/>
        </w:rPr>
        <w:t xml:space="preserve"> постановлением Правительства от 02.10.2002 № 729. Возмещение расходов на служебные командировки, превышающие размер, установленный Правительством РФ, не производится.</w:t>
      </w:r>
    </w:p>
    <w:p w:rsidR="00073176" w:rsidRPr="00DE094A" w:rsidRDefault="006E6475">
      <w:pPr>
        <w:pStyle w:val="a3"/>
        <w:ind w:left="851" w:firstLine="0"/>
      </w:pPr>
      <w:r w:rsidRPr="00DE094A">
        <w:t>Основание:</w:t>
      </w:r>
      <w:r w:rsidR="00B26958">
        <w:t xml:space="preserve"> </w:t>
      </w:r>
      <w:r w:rsidRPr="00DE094A">
        <w:t>пункты</w:t>
      </w:r>
      <w:r w:rsidR="00B26958">
        <w:t xml:space="preserve"> </w:t>
      </w:r>
      <w:r w:rsidRPr="00DE094A">
        <w:t>2,3постановленияПравительстваот02.10.2002№</w:t>
      </w:r>
      <w:r w:rsidRPr="00DE094A">
        <w:rPr>
          <w:spacing w:val="-4"/>
        </w:rPr>
        <w:t>729.</w:t>
      </w:r>
    </w:p>
    <w:p w:rsidR="00073176" w:rsidRPr="00DE094A" w:rsidRDefault="006E6475">
      <w:pPr>
        <w:pStyle w:val="a3"/>
        <w:ind w:right="137"/>
      </w:pPr>
      <w:r w:rsidRPr="00DE094A">
        <w:t>Порядок оформления служебных командировок и возмещения командировочных расходов приведен в приложении 9.</w:t>
      </w:r>
    </w:p>
    <w:p w:rsidR="00073176" w:rsidRPr="00DE094A" w:rsidRDefault="006E6475">
      <w:pPr>
        <w:pStyle w:val="a4"/>
        <w:numPr>
          <w:ilvl w:val="3"/>
          <w:numId w:val="34"/>
        </w:numPr>
        <w:tabs>
          <w:tab w:val="left" w:pos="1445"/>
        </w:tabs>
        <w:spacing w:before="1"/>
        <w:ind w:right="139" w:firstLine="707"/>
        <w:rPr>
          <w:sz w:val="24"/>
          <w:szCs w:val="24"/>
        </w:rPr>
      </w:pPr>
      <w:r w:rsidRPr="00DE094A">
        <w:rPr>
          <w:sz w:val="24"/>
          <w:szCs w:val="24"/>
        </w:rPr>
        <w:t>Предельные сроки отчета по выданным доверенностям на получение материальных ценностей устанавливаются следующие:</w:t>
      </w:r>
    </w:p>
    <w:p w:rsidR="00073176" w:rsidRPr="00DE094A" w:rsidRDefault="000401B9">
      <w:pPr>
        <w:pStyle w:val="a4"/>
        <w:numPr>
          <w:ilvl w:val="0"/>
          <w:numId w:val="11"/>
        </w:numPr>
        <w:tabs>
          <w:tab w:val="left" w:pos="989"/>
        </w:tabs>
        <w:ind w:left="989" w:hanging="138"/>
        <w:jc w:val="left"/>
        <w:rPr>
          <w:sz w:val="24"/>
          <w:szCs w:val="24"/>
        </w:rPr>
      </w:pPr>
      <w:r w:rsidRPr="00DE094A">
        <w:rPr>
          <w:sz w:val="24"/>
          <w:szCs w:val="24"/>
        </w:rPr>
        <w:t xml:space="preserve">В </w:t>
      </w:r>
      <w:r w:rsidR="006E6475" w:rsidRPr="00DE094A">
        <w:rPr>
          <w:sz w:val="24"/>
          <w:szCs w:val="24"/>
        </w:rPr>
        <w:t>течение</w:t>
      </w:r>
      <w:r w:rsidRPr="00DE094A">
        <w:rPr>
          <w:sz w:val="24"/>
          <w:szCs w:val="24"/>
        </w:rPr>
        <w:t xml:space="preserve"> </w:t>
      </w:r>
      <w:r w:rsidR="006E6475" w:rsidRPr="00DE094A">
        <w:rPr>
          <w:sz w:val="24"/>
          <w:szCs w:val="24"/>
        </w:rPr>
        <w:t>10</w:t>
      </w:r>
      <w:r w:rsidRPr="00DE094A">
        <w:rPr>
          <w:sz w:val="24"/>
          <w:szCs w:val="24"/>
        </w:rPr>
        <w:t xml:space="preserve"> </w:t>
      </w:r>
      <w:r w:rsidR="006E6475" w:rsidRPr="00DE094A">
        <w:rPr>
          <w:sz w:val="24"/>
          <w:szCs w:val="24"/>
        </w:rPr>
        <w:t>календарных</w:t>
      </w:r>
      <w:r w:rsidRPr="00DE094A">
        <w:rPr>
          <w:sz w:val="24"/>
          <w:szCs w:val="24"/>
        </w:rPr>
        <w:t xml:space="preserve"> </w:t>
      </w:r>
      <w:r w:rsidR="006E6475" w:rsidRPr="00DE094A">
        <w:rPr>
          <w:sz w:val="24"/>
          <w:szCs w:val="24"/>
        </w:rPr>
        <w:t>дней</w:t>
      </w:r>
      <w:r w:rsidRPr="00DE094A">
        <w:rPr>
          <w:sz w:val="24"/>
          <w:szCs w:val="24"/>
        </w:rPr>
        <w:t xml:space="preserve"> </w:t>
      </w:r>
      <w:r w:rsidR="006E6475" w:rsidRPr="00DE094A">
        <w:rPr>
          <w:sz w:val="24"/>
          <w:szCs w:val="24"/>
        </w:rPr>
        <w:t>с</w:t>
      </w:r>
      <w:r w:rsidRPr="00DE094A">
        <w:rPr>
          <w:sz w:val="24"/>
          <w:szCs w:val="24"/>
        </w:rPr>
        <w:t xml:space="preserve"> </w:t>
      </w:r>
      <w:r w:rsidR="006E6475" w:rsidRPr="00DE094A">
        <w:rPr>
          <w:sz w:val="24"/>
          <w:szCs w:val="24"/>
        </w:rPr>
        <w:t>момента</w:t>
      </w:r>
      <w:r w:rsidR="006E6475" w:rsidRPr="00DE094A">
        <w:rPr>
          <w:spacing w:val="-2"/>
          <w:sz w:val="24"/>
          <w:szCs w:val="24"/>
        </w:rPr>
        <w:t xml:space="preserve"> получения;</w:t>
      </w:r>
    </w:p>
    <w:p w:rsidR="00073176" w:rsidRPr="00DE094A" w:rsidRDefault="000401B9">
      <w:pPr>
        <w:pStyle w:val="a4"/>
        <w:numPr>
          <w:ilvl w:val="0"/>
          <w:numId w:val="11"/>
        </w:numPr>
        <w:tabs>
          <w:tab w:val="left" w:pos="989"/>
        </w:tabs>
        <w:ind w:left="989" w:hanging="138"/>
        <w:jc w:val="left"/>
        <w:rPr>
          <w:sz w:val="24"/>
          <w:szCs w:val="24"/>
        </w:rPr>
      </w:pPr>
      <w:r w:rsidRPr="00DE094A">
        <w:rPr>
          <w:sz w:val="24"/>
          <w:szCs w:val="24"/>
        </w:rPr>
        <w:t xml:space="preserve">В </w:t>
      </w:r>
      <w:r w:rsidR="00C03F5E" w:rsidRPr="00DE094A">
        <w:rPr>
          <w:sz w:val="24"/>
          <w:szCs w:val="24"/>
        </w:rPr>
        <w:t>т</w:t>
      </w:r>
      <w:r w:rsidR="006E6475" w:rsidRPr="00DE094A">
        <w:rPr>
          <w:sz w:val="24"/>
          <w:szCs w:val="24"/>
        </w:rPr>
        <w:t>ечение</w:t>
      </w:r>
      <w:r w:rsidRPr="00DE094A">
        <w:rPr>
          <w:sz w:val="24"/>
          <w:szCs w:val="24"/>
        </w:rPr>
        <w:t xml:space="preserve"> </w:t>
      </w:r>
      <w:r w:rsidR="006E6475" w:rsidRPr="00DE094A">
        <w:rPr>
          <w:sz w:val="24"/>
          <w:szCs w:val="24"/>
        </w:rPr>
        <w:t>трех</w:t>
      </w:r>
      <w:r w:rsidRPr="00DE094A">
        <w:rPr>
          <w:sz w:val="24"/>
          <w:szCs w:val="24"/>
        </w:rPr>
        <w:t xml:space="preserve"> </w:t>
      </w:r>
      <w:r w:rsidR="006E6475" w:rsidRPr="00DE094A">
        <w:rPr>
          <w:sz w:val="24"/>
          <w:szCs w:val="24"/>
        </w:rPr>
        <w:t>рабочих дней</w:t>
      </w:r>
      <w:r w:rsidRPr="00DE094A">
        <w:rPr>
          <w:sz w:val="24"/>
          <w:szCs w:val="24"/>
        </w:rPr>
        <w:t xml:space="preserve"> </w:t>
      </w:r>
      <w:r w:rsidR="006E6475" w:rsidRPr="00DE094A">
        <w:rPr>
          <w:sz w:val="24"/>
          <w:szCs w:val="24"/>
        </w:rPr>
        <w:t>с</w:t>
      </w:r>
      <w:r w:rsidRPr="00DE094A">
        <w:rPr>
          <w:sz w:val="24"/>
          <w:szCs w:val="24"/>
        </w:rPr>
        <w:t xml:space="preserve"> </w:t>
      </w:r>
      <w:r w:rsidR="006E6475" w:rsidRPr="00DE094A">
        <w:rPr>
          <w:sz w:val="24"/>
          <w:szCs w:val="24"/>
        </w:rPr>
        <w:t>момента</w:t>
      </w:r>
      <w:r w:rsidRPr="00DE094A">
        <w:rPr>
          <w:sz w:val="24"/>
          <w:szCs w:val="24"/>
        </w:rPr>
        <w:t xml:space="preserve"> </w:t>
      </w:r>
      <w:r w:rsidR="006E6475" w:rsidRPr="00DE094A">
        <w:rPr>
          <w:sz w:val="24"/>
          <w:szCs w:val="24"/>
        </w:rPr>
        <w:t>получения</w:t>
      </w:r>
      <w:r w:rsidRPr="00DE094A">
        <w:rPr>
          <w:sz w:val="24"/>
          <w:szCs w:val="24"/>
        </w:rPr>
        <w:t xml:space="preserve"> </w:t>
      </w:r>
      <w:r w:rsidR="006E6475" w:rsidRPr="00DE094A">
        <w:rPr>
          <w:sz w:val="24"/>
          <w:szCs w:val="24"/>
        </w:rPr>
        <w:t>материальных</w:t>
      </w:r>
      <w:r w:rsidRPr="00DE094A">
        <w:rPr>
          <w:sz w:val="24"/>
          <w:szCs w:val="24"/>
        </w:rPr>
        <w:t xml:space="preserve"> </w:t>
      </w:r>
      <w:r w:rsidR="006E6475" w:rsidRPr="00DE094A">
        <w:rPr>
          <w:spacing w:val="-2"/>
          <w:sz w:val="24"/>
          <w:szCs w:val="24"/>
        </w:rPr>
        <w:t>ценностей.</w:t>
      </w:r>
    </w:p>
    <w:p w:rsidR="00073176" w:rsidRPr="00DE094A" w:rsidRDefault="006E6475">
      <w:pPr>
        <w:pStyle w:val="a3"/>
        <w:ind w:left="851" w:firstLine="0"/>
        <w:jc w:val="left"/>
      </w:pPr>
      <w:r w:rsidRPr="00DE094A">
        <w:lastRenderedPageBreak/>
        <w:t>Доверенности</w:t>
      </w:r>
      <w:r w:rsidR="000401B9" w:rsidRPr="00DE094A">
        <w:t xml:space="preserve"> </w:t>
      </w:r>
      <w:r w:rsidRPr="00DE094A">
        <w:rPr>
          <w:spacing w:val="-2"/>
        </w:rPr>
        <w:t>выдаются</w:t>
      </w:r>
    </w:p>
    <w:p w:rsidR="00073176" w:rsidRPr="00DE094A" w:rsidRDefault="000401B9">
      <w:pPr>
        <w:pStyle w:val="a3"/>
        <w:jc w:val="left"/>
      </w:pPr>
      <w:r w:rsidRPr="00DE094A">
        <w:t>Ш</w:t>
      </w:r>
      <w:r w:rsidR="006E6475" w:rsidRPr="00DE094A">
        <w:t>татным</w:t>
      </w:r>
      <w:r w:rsidRPr="00DE094A">
        <w:t xml:space="preserve"> </w:t>
      </w:r>
      <w:r w:rsidR="006E6475" w:rsidRPr="00DE094A">
        <w:t>сотрудникам,</w:t>
      </w:r>
      <w:r w:rsidRPr="00DE094A">
        <w:t xml:space="preserve"> </w:t>
      </w:r>
      <w:r w:rsidR="006E6475" w:rsidRPr="00DE094A">
        <w:t>с</w:t>
      </w:r>
      <w:r w:rsidRPr="00DE094A">
        <w:t xml:space="preserve"> </w:t>
      </w:r>
      <w:r w:rsidR="006E6475" w:rsidRPr="00DE094A">
        <w:t>которыми</w:t>
      </w:r>
      <w:r w:rsidRPr="00DE094A">
        <w:t xml:space="preserve"> </w:t>
      </w:r>
      <w:r w:rsidR="00B26958" w:rsidRPr="00DE094A">
        <w:t>заключен договор</w:t>
      </w:r>
      <w:r w:rsidRPr="00DE094A">
        <w:t xml:space="preserve"> </w:t>
      </w:r>
      <w:r w:rsidR="006E6475" w:rsidRPr="00DE094A">
        <w:t>о</w:t>
      </w:r>
      <w:r w:rsidRPr="00DE094A">
        <w:t xml:space="preserve"> </w:t>
      </w:r>
      <w:r w:rsidR="006E6475" w:rsidRPr="00DE094A">
        <w:t>полной</w:t>
      </w:r>
      <w:r w:rsidRPr="00DE094A">
        <w:t xml:space="preserve"> </w:t>
      </w:r>
      <w:r w:rsidR="006E6475" w:rsidRPr="00DE094A">
        <w:t>материальной</w:t>
      </w:r>
      <w:r w:rsidRPr="00DE094A">
        <w:t xml:space="preserve"> </w:t>
      </w:r>
      <w:r w:rsidR="006E6475" w:rsidRPr="00DE094A">
        <w:rPr>
          <w:spacing w:val="-2"/>
        </w:rPr>
        <w:t>ответственности.</w:t>
      </w:r>
    </w:p>
    <w:p w:rsidR="00073176" w:rsidRPr="00DE094A" w:rsidRDefault="006E6475">
      <w:pPr>
        <w:pStyle w:val="1"/>
        <w:numPr>
          <w:ilvl w:val="2"/>
          <w:numId w:val="34"/>
        </w:numPr>
        <w:tabs>
          <w:tab w:val="left" w:pos="3930"/>
        </w:tabs>
        <w:ind w:left="3930" w:hanging="240"/>
      </w:pPr>
      <w:r w:rsidRPr="00DE094A">
        <w:t>Расчетыпо</w:t>
      </w:r>
      <w:r w:rsidRPr="00DE094A">
        <w:rPr>
          <w:spacing w:val="-2"/>
        </w:rPr>
        <w:t xml:space="preserve"> обязательствам</w:t>
      </w:r>
    </w:p>
    <w:p w:rsidR="00073176" w:rsidRPr="00DE094A" w:rsidRDefault="006E6475">
      <w:pPr>
        <w:pStyle w:val="a4"/>
        <w:numPr>
          <w:ilvl w:val="3"/>
          <w:numId w:val="34"/>
        </w:numPr>
        <w:tabs>
          <w:tab w:val="left" w:pos="1277"/>
        </w:tabs>
        <w:ind w:right="139" w:firstLine="707"/>
        <w:rPr>
          <w:sz w:val="24"/>
          <w:szCs w:val="24"/>
        </w:rPr>
      </w:pPr>
      <w:r w:rsidRPr="00DE094A">
        <w:rPr>
          <w:sz w:val="24"/>
          <w:szCs w:val="24"/>
        </w:rPr>
        <w:t xml:space="preserve">Аналитический учет расчетов </w:t>
      </w:r>
      <w:r w:rsidR="00B26958" w:rsidRPr="00DE094A">
        <w:rPr>
          <w:sz w:val="24"/>
          <w:szCs w:val="24"/>
        </w:rPr>
        <w:t>по пособиям</w:t>
      </w:r>
      <w:r w:rsidRPr="00DE094A">
        <w:rPr>
          <w:sz w:val="24"/>
          <w:szCs w:val="24"/>
        </w:rPr>
        <w:t xml:space="preserve"> иным социальным выплатам ведется в разрезе физических лиц – получателей социальных выплат.</w:t>
      </w:r>
    </w:p>
    <w:p w:rsidR="00073176" w:rsidRPr="00DE094A" w:rsidRDefault="006E6475">
      <w:pPr>
        <w:pStyle w:val="a4"/>
        <w:numPr>
          <w:ilvl w:val="3"/>
          <w:numId w:val="34"/>
        </w:numPr>
        <w:tabs>
          <w:tab w:val="left" w:pos="1306"/>
        </w:tabs>
        <w:ind w:right="138" w:firstLine="707"/>
        <w:rPr>
          <w:sz w:val="24"/>
          <w:szCs w:val="24"/>
        </w:rPr>
      </w:pPr>
      <w:r w:rsidRPr="00DE094A">
        <w:rPr>
          <w:sz w:val="24"/>
          <w:szCs w:val="24"/>
        </w:rPr>
        <w:t>Аналитический учет расчетов по оплате труда ведется в разрезе сотрудников и других физических лиц, с которыми заключены гражданско-правовые договоры.</w:t>
      </w:r>
    </w:p>
    <w:p w:rsidR="00073176" w:rsidRPr="00DE094A" w:rsidRDefault="006E6475">
      <w:pPr>
        <w:pStyle w:val="a4"/>
        <w:numPr>
          <w:ilvl w:val="3"/>
          <w:numId w:val="34"/>
        </w:numPr>
        <w:tabs>
          <w:tab w:val="left" w:pos="1325"/>
        </w:tabs>
        <w:ind w:right="133" w:firstLine="707"/>
        <w:rPr>
          <w:sz w:val="24"/>
          <w:szCs w:val="24"/>
        </w:rPr>
      </w:pPr>
      <w:r w:rsidRPr="00DE094A">
        <w:rPr>
          <w:sz w:val="24"/>
          <w:szCs w:val="24"/>
        </w:rPr>
        <w:t>Дебиторская задолженность списывается с учета после того, как комиссия по поступлению и выбытию активов признает еесомнительной или безнадежной к взысканию в порядке, утвержденном положением о признании дебиторской задолженности сомнительной и безнадежной к взысканию, - приложение 19.</w:t>
      </w:r>
    </w:p>
    <w:p w:rsidR="00073176" w:rsidRPr="00DE094A" w:rsidRDefault="006E6475">
      <w:pPr>
        <w:pStyle w:val="a4"/>
        <w:numPr>
          <w:ilvl w:val="3"/>
          <w:numId w:val="34"/>
        </w:numPr>
        <w:tabs>
          <w:tab w:val="left" w:pos="1342"/>
        </w:tabs>
        <w:ind w:right="136" w:firstLine="707"/>
        <w:rPr>
          <w:sz w:val="24"/>
          <w:szCs w:val="24"/>
        </w:rPr>
      </w:pPr>
      <w:r w:rsidRPr="00DE094A">
        <w:rPr>
          <w:sz w:val="24"/>
          <w:szCs w:val="24"/>
        </w:rPr>
        <w:t>Кредиторская задолженность, не востребованная кредитором, списывается на финансовый результат на основании решения инвентаризационной комиссии о признании задолженности невостребованной. Порядок принятия решения о списании с балансового и забалансового учета утвержден в положении о списании кредиторской задолженности - приложение 20.</w:t>
      </w:r>
    </w:p>
    <w:p w:rsidR="00073176" w:rsidRPr="00DE094A" w:rsidRDefault="006E6475">
      <w:pPr>
        <w:pStyle w:val="a3"/>
        <w:ind w:left="851" w:firstLine="0"/>
      </w:pPr>
      <w:r w:rsidRPr="00DE094A">
        <w:t>Основание:</w:t>
      </w:r>
      <w:r w:rsidR="000401B9" w:rsidRPr="00DE094A">
        <w:t xml:space="preserve"> </w:t>
      </w:r>
      <w:r w:rsidRPr="00DE094A">
        <w:t>пункт</w:t>
      </w:r>
      <w:r w:rsidR="000401B9" w:rsidRPr="00DE094A">
        <w:t xml:space="preserve"> </w:t>
      </w:r>
      <w:r w:rsidRPr="00DE094A">
        <w:t>11</w:t>
      </w:r>
      <w:r w:rsidR="001931A7" w:rsidRPr="00DE094A">
        <w:t>СГС</w:t>
      </w:r>
      <w:r w:rsidR="001931A7" w:rsidRPr="00DE094A">
        <w:rPr>
          <w:spacing w:val="-2"/>
        </w:rPr>
        <w:t xml:space="preserve"> «</w:t>
      </w:r>
      <w:r w:rsidRPr="00DE094A">
        <w:rPr>
          <w:spacing w:val="-2"/>
        </w:rPr>
        <w:t>Доходы».</w:t>
      </w:r>
    </w:p>
    <w:p w:rsidR="00073176" w:rsidRPr="00DE094A" w:rsidRDefault="006E6475">
      <w:pPr>
        <w:pStyle w:val="1"/>
        <w:numPr>
          <w:ilvl w:val="2"/>
          <w:numId w:val="34"/>
        </w:numPr>
        <w:tabs>
          <w:tab w:val="left" w:pos="4156"/>
        </w:tabs>
        <w:spacing w:before="3"/>
        <w:ind w:left="4156" w:hanging="240"/>
      </w:pPr>
      <w:r w:rsidRPr="00DE094A">
        <w:t>Финансовый</w:t>
      </w:r>
      <w:r w:rsidR="007645BF">
        <w:t xml:space="preserve"> </w:t>
      </w:r>
      <w:r w:rsidRPr="00DE094A">
        <w:rPr>
          <w:spacing w:val="-2"/>
        </w:rPr>
        <w:t>результат</w:t>
      </w:r>
    </w:p>
    <w:p w:rsidR="00073176" w:rsidRPr="00DE094A" w:rsidRDefault="006E6475">
      <w:pPr>
        <w:pStyle w:val="a4"/>
        <w:numPr>
          <w:ilvl w:val="3"/>
          <w:numId w:val="34"/>
        </w:numPr>
        <w:tabs>
          <w:tab w:val="left" w:pos="1334"/>
        </w:tabs>
        <w:ind w:right="135" w:firstLine="707"/>
        <w:rPr>
          <w:sz w:val="24"/>
          <w:szCs w:val="24"/>
        </w:rPr>
      </w:pPr>
      <w:r w:rsidRPr="00DE094A">
        <w:rPr>
          <w:sz w:val="24"/>
          <w:szCs w:val="24"/>
        </w:rPr>
        <w:t>Финансовое управление</w:t>
      </w:r>
      <w:r w:rsidR="000401B9" w:rsidRPr="00DE094A">
        <w:rPr>
          <w:sz w:val="24"/>
          <w:szCs w:val="24"/>
        </w:rPr>
        <w:t xml:space="preserve"> </w:t>
      </w:r>
      <w:r w:rsidRPr="00DE094A">
        <w:rPr>
          <w:sz w:val="24"/>
          <w:szCs w:val="24"/>
        </w:rPr>
        <w:t>осуществляет</w:t>
      </w:r>
      <w:r w:rsidR="000401B9" w:rsidRPr="00DE094A">
        <w:rPr>
          <w:sz w:val="24"/>
          <w:szCs w:val="24"/>
        </w:rPr>
        <w:t xml:space="preserve"> </w:t>
      </w:r>
      <w:r w:rsidRPr="00DE094A">
        <w:rPr>
          <w:sz w:val="24"/>
          <w:szCs w:val="24"/>
        </w:rPr>
        <w:t>расходы</w:t>
      </w:r>
      <w:r w:rsidR="000401B9" w:rsidRPr="00DE094A">
        <w:rPr>
          <w:sz w:val="24"/>
          <w:szCs w:val="24"/>
        </w:rPr>
        <w:t xml:space="preserve"> </w:t>
      </w:r>
      <w:r w:rsidRPr="00DE094A">
        <w:rPr>
          <w:sz w:val="24"/>
          <w:szCs w:val="24"/>
        </w:rPr>
        <w:t>в</w:t>
      </w:r>
      <w:r w:rsidR="000401B9" w:rsidRPr="00DE094A">
        <w:rPr>
          <w:sz w:val="24"/>
          <w:szCs w:val="24"/>
        </w:rPr>
        <w:t xml:space="preserve"> </w:t>
      </w:r>
      <w:r w:rsidRPr="00DE094A">
        <w:rPr>
          <w:sz w:val="24"/>
          <w:szCs w:val="24"/>
        </w:rPr>
        <w:t>пределах установленных</w:t>
      </w:r>
      <w:r w:rsidR="000401B9" w:rsidRPr="00DE094A">
        <w:rPr>
          <w:sz w:val="24"/>
          <w:szCs w:val="24"/>
        </w:rPr>
        <w:t xml:space="preserve"> </w:t>
      </w:r>
      <w:r w:rsidRPr="00DE094A">
        <w:rPr>
          <w:sz w:val="24"/>
          <w:szCs w:val="24"/>
        </w:rPr>
        <w:t>норм</w:t>
      </w:r>
      <w:r w:rsidR="000401B9" w:rsidRPr="00DE094A">
        <w:rPr>
          <w:sz w:val="24"/>
          <w:szCs w:val="24"/>
        </w:rPr>
        <w:t xml:space="preserve"> </w:t>
      </w:r>
      <w:r w:rsidRPr="00DE094A">
        <w:rPr>
          <w:sz w:val="24"/>
          <w:szCs w:val="24"/>
        </w:rPr>
        <w:t>и в соответствии с бюджетной сметой на отчетный год.</w:t>
      </w:r>
    </w:p>
    <w:p w:rsidR="00073176" w:rsidRPr="00DE094A" w:rsidRDefault="006E6475">
      <w:pPr>
        <w:pStyle w:val="a3"/>
        <w:ind w:right="135"/>
      </w:pPr>
      <w:r w:rsidRPr="00DE094A">
        <w:t xml:space="preserve">На междугородные переговоры, услуги по доступу </w:t>
      </w:r>
      <w:proofErr w:type="gramStart"/>
      <w:r w:rsidRPr="00DE094A">
        <w:t>в Интернет- по</w:t>
      </w:r>
      <w:proofErr w:type="gramEnd"/>
      <w:r w:rsidRPr="00DE094A">
        <w:t xml:space="preserve"> фактическому </w:t>
      </w:r>
      <w:r w:rsidRPr="00DE094A">
        <w:rPr>
          <w:spacing w:val="-2"/>
        </w:rPr>
        <w:t>расходу.</w:t>
      </w:r>
    </w:p>
    <w:p w:rsidR="00073176" w:rsidRPr="00DE094A" w:rsidRDefault="006E6475">
      <w:pPr>
        <w:pStyle w:val="a4"/>
        <w:numPr>
          <w:ilvl w:val="3"/>
          <w:numId w:val="34"/>
        </w:numPr>
        <w:tabs>
          <w:tab w:val="left" w:pos="1291"/>
        </w:tabs>
        <w:ind w:right="136" w:firstLine="707"/>
        <w:rPr>
          <w:sz w:val="24"/>
          <w:szCs w:val="24"/>
        </w:rPr>
      </w:pPr>
      <w:r w:rsidRPr="00DE094A">
        <w:rPr>
          <w:sz w:val="24"/>
          <w:szCs w:val="24"/>
        </w:rPr>
        <w:t>Доходы от реализации имущества в рассрочку с переходом права собственности на объект после завершения расчетов признаются в составе доходов будущих периодов в сумме договора. Доходы будущих периодов признаются в текущих доходах на дату и в сумме, указанные в графике платежей.</w:t>
      </w:r>
    </w:p>
    <w:p w:rsidR="00073176" w:rsidRPr="00DE094A" w:rsidRDefault="006E6475">
      <w:pPr>
        <w:pStyle w:val="a3"/>
        <w:ind w:left="851" w:firstLine="0"/>
      </w:pPr>
      <w:r w:rsidRPr="00DE094A">
        <w:t>Основание:</w:t>
      </w:r>
      <w:r w:rsidR="000401B9" w:rsidRPr="00DE094A">
        <w:t xml:space="preserve"> </w:t>
      </w:r>
      <w:r w:rsidRPr="00DE094A">
        <w:t>подпункт</w:t>
      </w:r>
      <w:r w:rsidR="000401B9" w:rsidRPr="00DE094A">
        <w:t xml:space="preserve"> </w:t>
      </w:r>
      <w:r w:rsidRPr="00DE094A">
        <w:t>«а»</w:t>
      </w:r>
      <w:r w:rsidR="001931A7" w:rsidRPr="00DE094A">
        <w:t xml:space="preserve"> </w:t>
      </w:r>
      <w:r w:rsidRPr="00DE094A">
        <w:t>пункта</w:t>
      </w:r>
      <w:r w:rsidR="000401B9" w:rsidRPr="00DE094A">
        <w:t xml:space="preserve"> </w:t>
      </w:r>
      <w:r w:rsidRPr="00DE094A">
        <w:t>55</w:t>
      </w:r>
      <w:r w:rsidR="001931A7" w:rsidRPr="00DE094A">
        <w:t>СГС</w:t>
      </w:r>
      <w:r w:rsidR="001931A7" w:rsidRPr="00DE094A">
        <w:rPr>
          <w:spacing w:val="-2"/>
        </w:rPr>
        <w:t xml:space="preserve"> «</w:t>
      </w:r>
      <w:r w:rsidRPr="00DE094A">
        <w:rPr>
          <w:spacing w:val="-2"/>
        </w:rPr>
        <w:t>Доходы».</w:t>
      </w:r>
    </w:p>
    <w:p w:rsidR="00073176" w:rsidRPr="00DE094A" w:rsidRDefault="006E6475">
      <w:pPr>
        <w:pStyle w:val="a4"/>
        <w:numPr>
          <w:ilvl w:val="3"/>
          <w:numId w:val="34"/>
        </w:numPr>
        <w:tabs>
          <w:tab w:val="left" w:pos="1271"/>
        </w:tabs>
        <w:ind w:left="1271" w:hanging="420"/>
        <w:rPr>
          <w:sz w:val="24"/>
          <w:szCs w:val="24"/>
        </w:rPr>
      </w:pPr>
      <w:r w:rsidRPr="00DE094A">
        <w:rPr>
          <w:sz w:val="24"/>
          <w:szCs w:val="24"/>
        </w:rPr>
        <w:t>В</w:t>
      </w:r>
      <w:r w:rsidR="000401B9" w:rsidRPr="00DE094A">
        <w:rPr>
          <w:sz w:val="24"/>
          <w:szCs w:val="24"/>
        </w:rPr>
        <w:t xml:space="preserve"> </w:t>
      </w:r>
      <w:r w:rsidRPr="00DE094A">
        <w:rPr>
          <w:sz w:val="24"/>
          <w:szCs w:val="24"/>
        </w:rPr>
        <w:t>составе</w:t>
      </w:r>
      <w:r w:rsidR="000401B9" w:rsidRPr="00DE094A">
        <w:rPr>
          <w:sz w:val="24"/>
          <w:szCs w:val="24"/>
        </w:rPr>
        <w:t xml:space="preserve"> </w:t>
      </w:r>
      <w:r w:rsidRPr="00DE094A">
        <w:rPr>
          <w:sz w:val="24"/>
          <w:szCs w:val="24"/>
        </w:rPr>
        <w:t>расходов</w:t>
      </w:r>
      <w:r w:rsidR="000401B9" w:rsidRPr="00DE094A">
        <w:rPr>
          <w:sz w:val="24"/>
          <w:szCs w:val="24"/>
        </w:rPr>
        <w:t xml:space="preserve"> </w:t>
      </w:r>
      <w:r w:rsidRPr="00DE094A">
        <w:rPr>
          <w:sz w:val="24"/>
          <w:szCs w:val="24"/>
        </w:rPr>
        <w:t>будущих</w:t>
      </w:r>
      <w:r w:rsidR="000401B9" w:rsidRPr="00DE094A">
        <w:rPr>
          <w:sz w:val="24"/>
          <w:szCs w:val="24"/>
        </w:rPr>
        <w:t xml:space="preserve"> </w:t>
      </w:r>
      <w:r w:rsidRPr="00DE094A">
        <w:rPr>
          <w:sz w:val="24"/>
          <w:szCs w:val="24"/>
        </w:rPr>
        <w:t>периодов</w:t>
      </w:r>
      <w:r w:rsidR="000401B9" w:rsidRPr="00DE094A">
        <w:rPr>
          <w:sz w:val="24"/>
          <w:szCs w:val="24"/>
        </w:rPr>
        <w:t xml:space="preserve"> </w:t>
      </w:r>
      <w:r w:rsidRPr="00DE094A">
        <w:rPr>
          <w:sz w:val="24"/>
          <w:szCs w:val="24"/>
        </w:rPr>
        <w:t>отражаются</w:t>
      </w:r>
      <w:r w:rsidR="000401B9" w:rsidRPr="00DE094A">
        <w:rPr>
          <w:sz w:val="24"/>
          <w:szCs w:val="24"/>
        </w:rPr>
        <w:t xml:space="preserve"> </w:t>
      </w:r>
      <w:r w:rsidRPr="00DE094A">
        <w:rPr>
          <w:sz w:val="24"/>
          <w:szCs w:val="24"/>
        </w:rPr>
        <w:t>расходы,</w:t>
      </w:r>
      <w:r w:rsidRPr="00DE094A">
        <w:rPr>
          <w:spacing w:val="-2"/>
          <w:sz w:val="24"/>
          <w:szCs w:val="24"/>
        </w:rPr>
        <w:t xml:space="preserve"> связанные:</w:t>
      </w:r>
    </w:p>
    <w:p w:rsidR="00073176" w:rsidRPr="00DE094A" w:rsidRDefault="000401B9">
      <w:pPr>
        <w:pStyle w:val="a4"/>
        <w:numPr>
          <w:ilvl w:val="0"/>
          <w:numId w:val="13"/>
        </w:numPr>
        <w:tabs>
          <w:tab w:val="left" w:pos="989"/>
        </w:tabs>
        <w:ind w:left="989" w:hanging="138"/>
        <w:rPr>
          <w:sz w:val="24"/>
          <w:szCs w:val="24"/>
        </w:rPr>
      </w:pPr>
      <w:r w:rsidRPr="00DE094A">
        <w:rPr>
          <w:sz w:val="24"/>
          <w:szCs w:val="24"/>
        </w:rPr>
        <w:t>с</w:t>
      </w:r>
      <w:r w:rsidR="006E6475" w:rsidRPr="00DE094A">
        <w:rPr>
          <w:sz w:val="24"/>
          <w:szCs w:val="24"/>
        </w:rPr>
        <w:t>о</w:t>
      </w:r>
      <w:r w:rsidRPr="00DE094A">
        <w:rPr>
          <w:sz w:val="24"/>
          <w:szCs w:val="24"/>
        </w:rPr>
        <w:t xml:space="preserve"> </w:t>
      </w:r>
      <w:r w:rsidR="006E6475" w:rsidRPr="00DE094A">
        <w:rPr>
          <w:sz w:val="24"/>
          <w:szCs w:val="24"/>
        </w:rPr>
        <w:t>страхованием</w:t>
      </w:r>
      <w:r w:rsidRPr="00DE094A">
        <w:rPr>
          <w:sz w:val="24"/>
          <w:szCs w:val="24"/>
        </w:rPr>
        <w:t xml:space="preserve"> </w:t>
      </w:r>
      <w:r w:rsidR="006E6475" w:rsidRPr="00DE094A">
        <w:rPr>
          <w:sz w:val="24"/>
          <w:szCs w:val="24"/>
        </w:rPr>
        <w:t>имущества,</w:t>
      </w:r>
      <w:r w:rsidRPr="00DE094A">
        <w:rPr>
          <w:sz w:val="24"/>
          <w:szCs w:val="24"/>
        </w:rPr>
        <w:t xml:space="preserve"> </w:t>
      </w:r>
      <w:r w:rsidR="006E6475" w:rsidRPr="00DE094A">
        <w:rPr>
          <w:sz w:val="24"/>
          <w:szCs w:val="24"/>
        </w:rPr>
        <w:t>гражданской</w:t>
      </w:r>
      <w:r w:rsidRPr="00DE094A">
        <w:rPr>
          <w:sz w:val="24"/>
          <w:szCs w:val="24"/>
        </w:rPr>
        <w:t xml:space="preserve"> </w:t>
      </w:r>
      <w:r w:rsidR="006E6475" w:rsidRPr="00DE094A">
        <w:rPr>
          <w:spacing w:val="-2"/>
          <w:sz w:val="24"/>
          <w:szCs w:val="24"/>
        </w:rPr>
        <w:t>ответственности;</w:t>
      </w:r>
    </w:p>
    <w:p w:rsidR="00073176" w:rsidRPr="00B26958" w:rsidRDefault="006E6475" w:rsidP="00344D7D">
      <w:pPr>
        <w:pStyle w:val="a4"/>
        <w:numPr>
          <w:ilvl w:val="3"/>
          <w:numId w:val="34"/>
        </w:numPr>
        <w:tabs>
          <w:tab w:val="left" w:pos="1337"/>
        </w:tabs>
        <w:spacing w:before="68"/>
        <w:ind w:right="132" w:firstLine="0"/>
        <w:jc w:val="left"/>
        <w:rPr>
          <w:sz w:val="24"/>
          <w:szCs w:val="24"/>
        </w:rPr>
      </w:pPr>
      <w:r w:rsidRPr="00DE094A">
        <w:rPr>
          <w:sz w:val="24"/>
          <w:szCs w:val="24"/>
        </w:rPr>
        <w:t xml:space="preserve">Расходы будущих периодов списываются на финансовый </w:t>
      </w:r>
      <w:r w:rsidRPr="00B26958">
        <w:rPr>
          <w:sz w:val="24"/>
          <w:szCs w:val="24"/>
        </w:rPr>
        <w:t>результат текущего финансового года равномерно, по 1/12 за месяц в течение периода, к которому они</w:t>
      </w:r>
      <w:r w:rsidR="00B26958" w:rsidRPr="00B26958">
        <w:rPr>
          <w:sz w:val="24"/>
          <w:szCs w:val="24"/>
        </w:rPr>
        <w:t xml:space="preserve"> </w:t>
      </w:r>
      <w:r w:rsidRPr="00B26958">
        <w:rPr>
          <w:sz w:val="24"/>
          <w:szCs w:val="24"/>
        </w:rPr>
        <w:t>относятся.</w:t>
      </w:r>
      <w:r w:rsidR="00B26958" w:rsidRPr="00B26958">
        <w:rPr>
          <w:sz w:val="24"/>
          <w:szCs w:val="24"/>
        </w:rPr>
        <w:t xml:space="preserve"> </w:t>
      </w:r>
      <w:r w:rsidRPr="00B26958">
        <w:rPr>
          <w:sz w:val="24"/>
          <w:szCs w:val="24"/>
        </w:rPr>
        <w:t>По</w:t>
      </w:r>
      <w:r w:rsidR="00B26958" w:rsidRPr="00B26958">
        <w:rPr>
          <w:sz w:val="24"/>
          <w:szCs w:val="24"/>
        </w:rPr>
        <w:t xml:space="preserve"> </w:t>
      </w:r>
      <w:r w:rsidRPr="00B26958">
        <w:rPr>
          <w:sz w:val="24"/>
          <w:szCs w:val="24"/>
        </w:rPr>
        <w:t>договорам</w:t>
      </w:r>
      <w:r w:rsidR="00B26958" w:rsidRPr="00B26958">
        <w:rPr>
          <w:sz w:val="24"/>
          <w:szCs w:val="24"/>
        </w:rPr>
        <w:t xml:space="preserve"> </w:t>
      </w:r>
      <w:r w:rsidRPr="00B26958">
        <w:rPr>
          <w:sz w:val="24"/>
          <w:szCs w:val="24"/>
        </w:rPr>
        <w:t>страхования</w:t>
      </w:r>
      <w:r w:rsidR="00B26958" w:rsidRPr="00B26958">
        <w:rPr>
          <w:sz w:val="24"/>
          <w:szCs w:val="24"/>
        </w:rPr>
        <w:t xml:space="preserve"> </w:t>
      </w:r>
      <w:r w:rsidRPr="00B26958">
        <w:rPr>
          <w:sz w:val="24"/>
          <w:szCs w:val="24"/>
        </w:rPr>
        <w:t>период,</w:t>
      </w:r>
      <w:r w:rsidR="00B26958" w:rsidRPr="00B26958">
        <w:rPr>
          <w:sz w:val="24"/>
          <w:szCs w:val="24"/>
        </w:rPr>
        <w:t xml:space="preserve"> </w:t>
      </w:r>
      <w:r w:rsidRPr="00B26958">
        <w:rPr>
          <w:sz w:val="24"/>
          <w:szCs w:val="24"/>
        </w:rPr>
        <w:t>к</w:t>
      </w:r>
      <w:r w:rsidR="00B26958" w:rsidRPr="00B26958">
        <w:rPr>
          <w:sz w:val="24"/>
          <w:szCs w:val="24"/>
        </w:rPr>
        <w:t xml:space="preserve"> </w:t>
      </w:r>
      <w:r w:rsidRPr="00B26958">
        <w:rPr>
          <w:sz w:val="24"/>
          <w:szCs w:val="24"/>
        </w:rPr>
        <w:t>которому</w:t>
      </w:r>
      <w:r w:rsidR="00B26958" w:rsidRPr="00B26958">
        <w:rPr>
          <w:sz w:val="24"/>
          <w:szCs w:val="24"/>
        </w:rPr>
        <w:t xml:space="preserve"> </w:t>
      </w:r>
      <w:r w:rsidRPr="00B26958">
        <w:rPr>
          <w:sz w:val="24"/>
          <w:szCs w:val="24"/>
        </w:rPr>
        <w:t>относятся</w:t>
      </w:r>
      <w:r w:rsidR="00B26958" w:rsidRPr="00B26958">
        <w:rPr>
          <w:sz w:val="24"/>
          <w:szCs w:val="24"/>
        </w:rPr>
        <w:t xml:space="preserve"> </w:t>
      </w:r>
      <w:r w:rsidRPr="00B26958">
        <w:rPr>
          <w:sz w:val="24"/>
          <w:szCs w:val="24"/>
        </w:rPr>
        <w:t>расходы,</w:t>
      </w:r>
      <w:r w:rsidR="00B26958" w:rsidRPr="00B26958">
        <w:rPr>
          <w:sz w:val="24"/>
          <w:szCs w:val="24"/>
        </w:rPr>
        <w:t xml:space="preserve"> </w:t>
      </w:r>
      <w:r w:rsidRPr="00B26958">
        <w:rPr>
          <w:sz w:val="24"/>
          <w:szCs w:val="24"/>
        </w:rPr>
        <w:t>равен</w:t>
      </w:r>
      <w:r w:rsidR="00B26958" w:rsidRPr="00B26958">
        <w:rPr>
          <w:sz w:val="24"/>
          <w:szCs w:val="24"/>
        </w:rPr>
        <w:t xml:space="preserve"> сроку действия</w:t>
      </w:r>
      <w:r w:rsidR="000401B9" w:rsidRPr="00B26958">
        <w:rPr>
          <w:sz w:val="24"/>
          <w:szCs w:val="24"/>
        </w:rPr>
        <w:t xml:space="preserve"> </w:t>
      </w:r>
      <w:r w:rsidRPr="00B26958">
        <w:rPr>
          <w:sz w:val="24"/>
          <w:szCs w:val="24"/>
        </w:rPr>
        <w:t>договора.</w:t>
      </w:r>
      <w:r w:rsidR="000401B9" w:rsidRPr="00B26958">
        <w:rPr>
          <w:sz w:val="24"/>
          <w:szCs w:val="24"/>
        </w:rPr>
        <w:t xml:space="preserve"> </w:t>
      </w:r>
      <w:r w:rsidRPr="00B26958">
        <w:rPr>
          <w:sz w:val="24"/>
          <w:szCs w:val="24"/>
        </w:rPr>
        <w:t>По</w:t>
      </w:r>
      <w:r w:rsidR="000401B9" w:rsidRPr="00B26958">
        <w:rPr>
          <w:sz w:val="24"/>
          <w:szCs w:val="24"/>
        </w:rPr>
        <w:t xml:space="preserve"> </w:t>
      </w:r>
      <w:r w:rsidRPr="00B26958">
        <w:rPr>
          <w:sz w:val="24"/>
          <w:szCs w:val="24"/>
        </w:rPr>
        <w:t>другим</w:t>
      </w:r>
      <w:r w:rsidR="000401B9" w:rsidRPr="00B26958">
        <w:rPr>
          <w:sz w:val="24"/>
          <w:szCs w:val="24"/>
        </w:rPr>
        <w:t xml:space="preserve"> </w:t>
      </w:r>
      <w:r w:rsidRPr="00B26958">
        <w:rPr>
          <w:sz w:val="24"/>
          <w:szCs w:val="24"/>
        </w:rPr>
        <w:t>расходам,</w:t>
      </w:r>
      <w:r w:rsidR="000401B9" w:rsidRPr="00B26958">
        <w:rPr>
          <w:sz w:val="24"/>
          <w:szCs w:val="24"/>
        </w:rPr>
        <w:t xml:space="preserve"> </w:t>
      </w:r>
      <w:r w:rsidRPr="00B26958">
        <w:rPr>
          <w:sz w:val="24"/>
          <w:szCs w:val="24"/>
        </w:rPr>
        <w:t>которые</w:t>
      </w:r>
      <w:r w:rsidR="000401B9" w:rsidRPr="00B26958">
        <w:rPr>
          <w:sz w:val="24"/>
          <w:szCs w:val="24"/>
        </w:rPr>
        <w:t xml:space="preserve"> </w:t>
      </w:r>
      <w:r w:rsidRPr="00B26958">
        <w:rPr>
          <w:sz w:val="24"/>
          <w:szCs w:val="24"/>
        </w:rPr>
        <w:t>относятся</w:t>
      </w:r>
      <w:r w:rsidR="000401B9" w:rsidRPr="00B26958">
        <w:rPr>
          <w:sz w:val="24"/>
          <w:szCs w:val="24"/>
        </w:rPr>
        <w:t xml:space="preserve"> </w:t>
      </w:r>
      <w:r w:rsidRPr="00B26958">
        <w:rPr>
          <w:sz w:val="24"/>
          <w:szCs w:val="24"/>
        </w:rPr>
        <w:t>к</w:t>
      </w:r>
      <w:r w:rsidR="000401B9" w:rsidRPr="00B26958">
        <w:rPr>
          <w:sz w:val="24"/>
          <w:szCs w:val="24"/>
        </w:rPr>
        <w:t xml:space="preserve"> </w:t>
      </w:r>
      <w:r w:rsidRPr="00B26958">
        <w:rPr>
          <w:sz w:val="24"/>
          <w:szCs w:val="24"/>
        </w:rPr>
        <w:t>будущим</w:t>
      </w:r>
      <w:r w:rsidR="000401B9" w:rsidRPr="00B26958">
        <w:rPr>
          <w:sz w:val="24"/>
          <w:szCs w:val="24"/>
        </w:rPr>
        <w:t xml:space="preserve"> </w:t>
      </w:r>
      <w:r w:rsidRPr="00B26958">
        <w:rPr>
          <w:sz w:val="24"/>
          <w:szCs w:val="24"/>
        </w:rPr>
        <w:t>периодам, длительность периода устанавливается руководителем Финансового управления в приказе.</w:t>
      </w:r>
    </w:p>
    <w:p w:rsidR="00073176" w:rsidRPr="00B26958" w:rsidRDefault="006E6475">
      <w:pPr>
        <w:pStyle w:val="a4"/>
        <w:numPr>
          <w:ilvl w:val="3"/>
          <w:numId w:val="34"/>
        </w:numPr>
        <w:tabs>
          <w:tab w:val="left" w:pos="1271"/>
        </w:tabs>
        <w:spacing w:before="1"/>
        <w:ind w:left="1271" w:hanging="420"/>
        <w:rPr>
          <w:sz w:val="24"/>
          <w:szCs w:val="24"/>
        </w:rPr>
      </w:pPr>
      <w:r w:rsidRPr="00B26958">
        <w:rPr>
          <w:sz w:val="24"/>
          <w:szCs w:val="24"/>
        </w:rPr>
        <w:t>В</w:t>
      </w:r>
      <w:r w:rsidR="000401B9" w:rsidRPr="00B26958">
        <w:rPr>
          <w:sz w:val="24"/>
          <w:szCs w:val="24"/>
        </w:rPr>
        <w:t xml:space="preserve"> </w:t>
      </w:r>
      <w:r w:rsidRPr="00B26958">
        <w:rPr>
          <w:sz w:val="24"/>
          <w:szCs w:val="24"/>
        </w:rPr>
        <w:t>администраци</w:t>
      </w:r>
      <w:r w:rsidR="000401B9" w:rsidRPr="00B26958">
        <w:rPr>
          <w:sz w:val="24"/>
          <w:szCs w:val="24"/>
        </w:rPr>
        <w:t xml:space="preserve">и </w:t>
      </w:r>
      <w:r w:rsidRPr="00B26958">
        <w:rPr>
          <w:sz w:val="24"/>
          <w:szCs w:val="24"/>
        </w:rPr>
        <w:t>создаются</w:t>
      </w:r>
      <w:r w:rsidR="000401B9" w:rsidRPr="00B26958">
        <w:rPr>
          <w:sz w:val="24"/>
          <w:szCs w:val="24"/>
        </w:rPr>
        <w:t xml:space="preserve"> </w:t>
      </w:r>
      <w:r w:rsidRPr="00B26958">
        <w:rPr>
          <w:sz w:val="24"/>
          <w:szCs w:val="24"/>
        </w:rPr>
        <w:t>следующие</w:t>
      </w:r>
      <w:r w:rsidR="000401B9" w:rsidRPr="00B26958">
        <w:rPr>
          <w:sz w:val="24"/>
          <w:szCs w:val="24"/>
        </w:rPr>
        <w:t xml:space="preserve"> </w:t>
      </w:r>
      <w:r w:rsidRPr="00B26958">
        <w:rPr>
          <w:spacing w:val="-2"/>
          <w:sz w:val="24"/>
          <w:szCs w:val="24"/>
        </w:rPr>
        <w:t>резервы:</w:t>
      </w:r>
    </w:p>
    <w:p w:rsidR="00073176" w:rsidRPr="00DE094A" w:rsidRDefault="000401B9">
      <w:pPr>
        <w:pStyle w:val="a4"/>
        <w:numPr>
          <w:ilvl w:val="0"/>
          <w:numId w:val="14"/>
        </w:numPr>
        <w:tabs>
          <w:tab w:val="left" w:pos="989"/>
        </w:tabs>
        <w:ind w:left="989" w:hanging="138"/>
        <w:jc w:val="left"/>
        <w:rPr>
          <w:sz w:val="24"/>
          <w:szCs w:val="24"/>
        </w:rPr>
      </w:pPr>
      <w:r w:rsidRPr="00DE094A">
        <w:rPr>
          <w:sz w:val="24"/>
          <w:szCs w:val="24"/>
        </w:rPr>
        <w:t>П</w:t>
      </w:r>
      <w:r w:rsidR="006E6475" w:rsidRPr="00DE094A">
        <w:rPr>
          <w:sz w:val="24"/>
          <w:szCs w:val="24"/>
        </w:rPr>
        <w:t>о</w:t>
      </w:r>
      <w:r w:rsidRPr="00DE094A">
        <w:rPr>
          <w:sz w:val="24"/>
          <w:szCs w:val="24"/>
        </w:rPr>
        <w:t xml:space="preserve"> </w:t>
      </w:r>
      <w:r w:rsidR="006E6475" w:rsidRPr="00DE094A">
        <w:rPr>
          <w:sz w:val="24"/>
          <w:szCs w:val="24"/>
        </w:rPr>
        <w:t>выплатам</w:t>
      </w:r>
      <w:r w:rsidRPr="00DE094A">
        <w:rPr>
          <w:sz w:val="24"/>
          <w:szCs w:val="24"/>
        </w:rPr>
        <w:t xml:space="preserve"> </w:t>
      </w:r>
      <w:r w:rsidR="006E6475" w:rsidRPr="00DE094A">
        <w:rPr>
          <w:spacing w:val="-2"/>
          <w:sz w:val="24"/>
          <w:szCs w:val="24"/>
        </w:rPr>
        <w:t>персоналу</w:t>
      </w:r>
    </w:p>
    <w:p w:rsidR="00073176" w:rsidRPr="00DE094A" w:rsidRDefault="000401B9">
      <w:pPr>
        <w:pStyle w:val="a4"/>
        <w:numPr>
          <w:ilvl w:val="0"/>
          <w:numId w:val="14"/>
        </w:numPr>
        <w:tabs>
          <w:tab w:val="left" w:pos="989"/>
        </w:tabs>
        <w:ind w:left="989" w:hanging="138"/>
        <w:jc w:val="left"/>
        <w:rPr>
          <w:sz w:val="24"/>
          <w:szCs w:val="24"/>
        </w:rPr>
      </w:pPr>
      <w:r w:rsidRPr="00DE094A">
        <w:rPr>
          <w:sz w:val="24"/>
          <w:szCs w:val="24"/>
        </w:rPr>
        <w:t>П</w:t>
      </w:r>
      <w:r w:rsidR="006E6475" w:rsidRPr="00DE094A">
        <w:rPr>
          <w:sz w:val="24"/>
          <w:szCs w:val="24"/>
        </w:rPr>
        <w:t>о</w:t>
      </w:r>
      <w:r w:rsidRPr="00DE094A">
        <w:rPr>
          <w:sz w:val="24"/>
          <w:szCs w:val="24"/>
        </w:rPr>
        <w:t xml:space="preserve"> </w:t>
      </w:r>
      <w:r w:rsidR="006E6475" w:rsidRPr="00DE094A">
        <w:rPr>
          <w:sz w:val="24"/>
          <w:szCs w:val="24"/>
        </w:rPr>
        <w:t>обязательствам</w:t>
      </w:r>
      <w:r w:rsidRPr="00DE094A">
        <w:rPr>
          <w:sz w:val="24"/>
          <w:szCs w:val="24"/>
        </w:rPr>
        <w:t xml:space="preserve"> </w:t>
      </w:r>
      <w:r w:rsidR="006E6475" w:rsidRPr="00DE094A">
        <w:rPr>
          <w:sz w:val="24"/>
          <w:szCs w:val="24"/>
        </w:rPr>
        <w:t>при</w:t>
      </w:r>
      <w:r w:rsidRPr="00DE094A">
        <w:rPr>
          <w:sz w:val="24"/>
          <w:szCs w:val="24"/>
        </w:rPr>
        <w:t xml:space="preserve"> </w:t>
      </w:r>
      <w:r w:rsidR="006E6475" w:rsidRPr="00DE094A">
        <w:rPr>
          <w:sz w:val="24"/>
          <w:szCs w:val="24"/>
        </w:rPr>
        <w:t>приемке</w:t>
      </w:r>
      <w:r w:rsidRPr="00DE094A">
        <w:rPr>
          <w:sz w:val="24"/>
          <w:szCs w:val="24"/>
        </w:rPr>
        <w:t xml:space="preserve"> </w:t>
      </w:r>
      <w:r w:rsidR="006E6475" w:rsidRPr="00DE094A">
        <w:rPr>
          <w:sz w:val="24"/>
          <w:szCs w:val="24"/>
        </w:rPr>
        <w:t>результатов контрактов</w:t>
      </w:r>
      <w:r w:rsidRPr="00DE094A">
        <w:rPr>
          <w:sz w:val="24"/>
          <w:szCs w:val="24"/>
        </w:rPr>
        <w:t xml:space="preserve"> </w:t>
      </w:r>
      <w:r w:rsidR="006E6475" w:rsidRPr="00DE094A">
        <w:rPr>
          <w:sz w:val="24"/>
          <w:szCs w:val="24"/>
        </w:rPr>
        <w:t>в</w:t>
      </w:r>
      <w:r w:rsidRPr="00DE094A">
        <w:rPr>
          <w:sz w:val="24"/>
          <w:szCs w:val="24"/>
        </w:rPr>
        <w:t xml:space="preserve"> </w:t>
      </w:r>
      <w:r w:rsidR="006E6475" w:rsidRPr="00DE094A">
        <w:rPr>
          <w:sz w:val="24"/>
          <w:szCs w:val="24"/>
        </w:rPr>
        <w:t>ЕИС</w:t>
      </w:r>
      <w:r w:rsidRPr="00DE094A">
        <w:rPr>
          <w:sz w:val="24"/>
          <w:szCs w:val="24"/>
        </w:rPr>
        <w:t xml:space="preserve"> </w:t>
      </w:r>
      <w:r w:rsidR="006E6475" w:rsidRPr="00DE094A">
        <w:rPr>
          <w:sz w:val="24"/>
          <w:szCs w:val="24"/>
        </w:rPr>
        <w:t>в</w:t>
      </w:r>
      <w:r w:rsidRPr="00DE094A">
        <w:rPr>
          <w:sz w:val="24"/>
          <w:szCs w:val="24"/>
        </w:rPr>
        <w:t xml:space="preserve"> </w:t>
      </w:r>
      <w:r w:rsidR="006E6475" w:rsidRPr="00DE094A">
        <w:rPr>
          <w:sz w:val="24"/>
          <w:szCs w:val="24"/>
        </w:rPr>
        <w:t>сфере</w:t>
      </w:r>
      <w:r w:rsidRPr="00DE094A">
        <w:rPr>
          <w:sz w:val="24"/>
          <w:szCs w:val="24"/>
        </w:rPr>
        <w:t xml:space="preserve"> </w:t>
      </w:r>
      <w:r w:rsidR="006E6475" w:rsidRPr="00DE094A">
        <w:rPr>
          <w:spacing w:val="-2"/>
          <w:sz w:val="24"/>
          <w:szCs w:val="24"/>
        </w:rPr>
        <w:t>закупок</w:t>
      </w:r>
    </w:p>
    <w:p w:rsidR="00073176" w:rsidRPr="00DE094A" w:rsidRDefault="006E6475">
      <w:pPr>
        <w:pStyle w:val="a4"/>
        <w:numPr>
          <w:ilvl w:val="4"/>
          <w:numId w:val="34"/>
        </w:numPr>
        <w:tabs>
          <w:tab w:val="left" w:pos="1483"/>
        </w:tabs>
        <w:ind w:right="138" w:firstLine="707"/>
        <w:rPr>
          <w:sz w:val="24"/>
          <w:szCs w:val="24"/>
        </w:rPr>
      </w:pPr>
      <w:r w:rsidRPr="00DE094A">
        <w:rPr>
          <w:sz w:val="24"/>
          <w:szCs w:val="24"/>
        </w:rPr>
        <w:t>Резерв расходов по выплатам персоналу. Порядок расчета резерва приведен в приложении 14.</w:t>
      </w:r>
    </w:p>
    <w:p w:rsidR="00073176" w:rsidRPr="00DE094A" w:rsidRDefault="006E6475">
      <w:pPr>
        <w:pStyle w:val="a4"/>
        <w:numPr>
          <w:ilvl w:val="4"/>
          <w:numId w:val="34"/>
        </w:numPr>
        <w:tabs>
          <w:tab w:val="left" w:pos="1452"/>
        </w:tabs>
        <w:ind w:right="134" w:firstLine="707"/>
        <w:rPr>
          <w:sz w:val="24"/>
          <w:szCs w:val="24"/>
        </w:rPr>
      </w:pPr>
      <w:r w:rsidRPr="00DE094A">
        <w:rPr>
          <w:sz w:val="24"/>
          <w:szCs w:val="24"/>
        </w:rPr>
        <w:t>Резерв</w:t>
      </w:r>
      <w:r w:rsidR="000401B9" w:rsidRPr="00DE094A">
        <w:rPr>
          <w:sz w:val="24"/>
          <w:szCs w:val="24"/>
        </w:rPr>
        <w:t xml:space="preserve"> </w:t>
      </w:r>
      <w:r w:rsidRPr="00DE094A">
        <w:rPr>
          <w:sz w:val="24"/>
          <w:szCs w:val="24"/>
        </w:rPr>
        <w:t>по</w:t>
      </w:r>
      <w:r w:rsidR="000401B9" w:rsidRPr="00DE094A">
        <w:rPr>
          <w:sz w:val="24"/>
          <w:szCs w:val="24"/>
        </w:rPr>
        <w:t xml:space="preserve"> </w:t>
      </w:r>
      <w:r w:rsidRPr="00DE094A">
        <w:rPr>
          <w:sz w:val="24"/>
          <w:szCs w:val="24"/>
        </w:rPr>
        <w:t>обязательствам,</w:t>
      </w:r>
      <w:r w:rsidR="000401B9" w:rsidRPr="00DE094A">
        <w:rPr>
          <w:sz w:val="24"/>
          <w:szCs w:val="24"/>
        </w:rPr>
        <w:t xml:space="preserve"> </w:t>
      </w:r>
      <w:r w:rsidRPr="00DE094A">
        <w:rPr>
          <w:sz w:val="24"/>
          <w:szCs w:val="24"/>
        </w:rPr>
        <w:t>возникающим</w:t>
      </w:r>
      <w:r w:rsidR="000401B9" w:rsidRPr="00DE094A">
        <w:rPr>
          <w:sz w:val="24"/>
          <w:szCs w:val="24"/>
        </w:rPr>
        <w:t xml:space="preserve"> </w:t>
      </w:r>
      <w:r w:rsidRPr="00DE094A">
        <w:rPr>
          <w:sz w:val="24"/>
          <w:szCs w:val="24"/>
        </w:rPr>
        <w:t>при</w:t>
      </w:r>
      <w:r w:rsidR="000401B9" w:rsidRPr="00DE094A">
        <w:rPr>
          <w:sz w:val="24"/>
          <w:szCs w:val="24"/>
        </w:rPr>
        <w:t xml:space="preserve"> </w:t>
      </w:r>
      <w:r w:rsidRPr="00DE094A">
        <w:rPr>
          <w:sz w:val="24"/>
          <w:szCs w:val="24"/>
        </w:rPr>
        <w:t>поступлении</w:t>
      </w:r>
      <w:r w:rsidR="000401B9" w:rsidRPr="00DE094A">
        <w:rPr>
          <w:sz w:val="24"/>
          <w:szCs w:val="24"/>
        </w:rPr>
        <w:t xml:space="preserve"> </w:t>
      </w:r>
      <w:r w:rsidRPr="00DE094A">
        <w:rPr>
          <w:sz w:val="24"/>
          <w:szCs w:val="24"/>
        </w:rPr>
        <w:t>товаров,</w:t>
      </w:r>
      <w:r w:rsidR="000401B9" w:rsidRPr="00DE094A">
        <w:rPr>
          <w:sz w:val="24"/>
          <w:szCs w:val="24"/>
        </w:rPr>
        <w:t xml:space="preserve"> </w:t>
      </w:r>
      <w:r w:rsidRPr="00DE094A">
        <w:rPr>
          <w:sz w:val="24"/>
          <w:szCs w:val="24"/>
        </w:rPr>
        <w:t>работ, услуг, закупка которых осуществляется через ЕИС в сфере закупок, создается, если фактическая приемка осуществляется ранее размещения (подписания) в ЕИС документа о приемке поставленного товара (переданного результата работ, оказанной услуги).</w:t>
      </w:r>
    </w:p>
    <w:p w:rsidR="00073176" w:rsidRPr="00DE094A" w:rsidRDefault="006E6475">
      <w:pPr>
        <w:pStyle w:val="a3"/>
        <w:ind w:right="138"/>
      </w:pPr>
      <w:r w:rsidRPr="00DE094A">
        <w:t>Датой признания резерва в бухгалтерском учете является дата фактической поставки товара (выполнения работ, оказания услуг).</w:t>
      </w:r>
    </w:p>
    <w:p w:rsidR="00073176" w:rsidRPr="00DE094A" w:rsidRDefault="006E6475">
      <w:pPr>
        <w:pStyle w:val="a3"/>
        <w:spacing w:before="1"/>
        <w:ind w:left="851" w:firstLine="0"/>
      </w:pPr>
      <w:r w:rsidRPr="00DE094A">
        <w:t>Резерв</w:t>
      </w:r>
      <w:r w:rsidR="000401B9" w:rsidRPr="00DE094A">
        <w:t xml:space="preserve"> </w:t>
      </w:r>
      <w:r w:rsidRPr="00DE094A">
        <w:t>отражается</w:t>
      </w:r>
      <w:r w:rsidR="000401B9" w:rsidRPr="00DE094A">
        <w:t xml:space="preserve"> </w:t>
      </w:r>
      <w:r w:rsidRPr="00DE094A">
        <w:t>по</w:t>
      </w:r>
      <w:r w:rsidR="000401B9" w:rsidRPr="00DE094A">
        <w:t xml:space="preserve"> </w:t>
      </w:r>
      <w:r w:rsidRPr="00DE094A">
        <w:t>кредиту</w:t>
      </w:r>
      <w:r w:rsidR="000401B9" w:rsidRPr="00DE094A">
        <w:t xml:space="preserve"> </w:t>
      </w:r>
      <w:r w:rsidRPr="00DE094A">
        <w:t>соответствующих</w:t>
      </w:r>
      <w:r w:rsidR="000401B9" w:rsidRPr="00DE094A">
        <w:t xml:space="preserve"> </w:t>
      </w:r>
      <w:r w:rsidRPr="00DE094A">
        <w:t>счетов</w:t>
      </w:r>
      <w:r w:rsidR="000401B9" w:rsidRPr="00DE094A">
        <w:t xml:space="preserve"> </w:t>
      </w:r>
      <w:r w:rsidRPr="00DE094A">
        <w:t>аналитического</w:t>
      </w:r>
      <w:r w:rsidR="000401B9" w:rsidRPr="00DE094A">
        <w:t xml:space="preserve"> </w:t>
      </w:r>
      <w:r w:rsidRPr="00DE094A">
        <w:t>учета</w:t>
      </w:r>
      <w:r w:rsidR="000401B9" w:rsidRPr="00DE094A">
        <w:t xml:space="preserve"> </w:t>
      </w:r>
      <w:r w:rsidRPr="00DE094A">
        <w:t>счета</w:t>
      </w:r>
      <w:r w:rsidR="000401B9" w:rsidRPr="00DE094A">
        <w:t xml:space="preserve"> </w:t>
      </w:r>
      <w:r w:rsidRPr="00DE094A">
        <w:rPr>
          <w:spacing w:val="-10"/>
        </w:rPr>
        <w:t>0</w:t>
      </w:r>
    </w:p>
    <w:p w:rsidR="00073176" w:rsidRPr="00DE094A" w:rsidRDefault="006E6475">
      <w:pPr>
        <w:pStyle w:val="a3"/>
        <w:ind w:right="137" w:firstLine="0"/>
      </w:pPr>
      <w:r w:rsidRPr="00DE094A">
        <w:t>401 60 000 «Резервы предстоящих расходов» с одновременным отражением суммы отложенного обязательства на соответствующем счете аналитического учета счета 0 502 99 000 «Отложенные обязательства» на основании полученных от контрагента первичных документов (накладных, актов, УПД) и решения комиссии учреждения (ф. 0510441).</w:t>
      </w:r>
    </w:p>
    <w:p w:rsidR="00073176" w:rsidRPr="00DE094A" w:rsidRDefault="006E6475">
      <w:pPr>
        <w:pStyle w:val="a3"/>
        <w:ind w:right="133"/>
      </w:pPr>
      <w:r w:rsidRPr="00DE094A">
        <w:t>Резерв списывается после подписания в ЕИС документа о приемке - при признании затрат</w:t>
      </w:r>
      <w:r w:rsidR="000401B9" w:rsidRPr="00DE094A">
        <w:t xml:space="preserve"> </w:t>
      </w:r>
      <w:r w:rsidRPr="00DE094A">
        <w:t>и(или)</w:t>
      </w:r>
      <w:r w:rsidR="000401B9" w:rsidRPr="00DE094A">
        <w:t xml:space="preserve"> </w:t>
      </w:r>
      <w:r w:rsidRPr="00DE094A">
        <w:t>при</w:t>
      </w:r>
      <w:r w:rsidR="000401B9" w:rsidRPr="00DE094A">
        <w:t xml:space="preserve"> </w:t>
      </w:r>
      <w:r w:rsidRPr="00DE094A">
        <w:t>признании</w:t>
      </w:r>
      <w:r w:rsidR="000401B9" w:rsidRPr="00DE094A">
        <w:t xml:space="preserve"> </w:t>
      </w:r>
      <w:r w:rsidRPr="00DE094A">
        <w:t>кредиторской</w:t>
      </w:r>
      <w:r w:rsidR="000401B9" w:rsidRPr="00DE094A">
        <w:t xml:space="preserve"> </w:t>
      </w:r>
      <w:r w:rsidRPr="00DE094A">
        <w:t>задолженности по</w:t>
      </w:r>
      <w:r w:rsidR="000401B9" w:rsidRPr="00DE094A">
        <w:t xml:space="preserve"> </w:t>
      </w:r>
      <w:r w:rsidRPr="00DE094A">
        <w:t>выполнению</w:t>
      </w:r>
      <w:r w:rsidR="000401B9" w:rsidRPr="00DE094A">
        <w:t xml:space="preserve"> </w:t>
      </w:r>
      <w:r w:rsidRPr="00DE094A">
        <w:t>обязательства,</w:t>
      </w:r>
      <w:r w:rsidR="000401B9" w:rsidRPr="00DE094A">
        <w:t xml:space="preserve"> </w:t>
      </w:r>
      <w:r w:rsidRPr="00DE094A">
        <w:t xml:space="preserve">по которому резерв был создан. Уточнение ранее сформированного резерва отражается на </w:t>
      </w:r>
      <w:r w:rsidRPr="00DE094A">
        <w:lastRenderedPageBreak/>
        <w:t>дату его расчета дополнительной бухгалтерской записью (увеличение резерва). В случае избыточности суммы признанного резерва или в случае прекращения выполнения условий признания резерва, неиспользованная сумма резерва списывается с отнесением на уменьшение расходов (финансового результата) текущего периода (уменьшение резерва).</w:t>
      </w:r>
    </w:p>
    <w:p w:rsidR="00073176" w:rsidRPr="00DE094A" w:rsidRDefault="006E6475">
      <w:pPr>
        <w:pStyle w:val="a4"/>
        <w:numPr>
          <w:ilvl w:val="3"/>
          <w:numId w:val="34"/>
        </w:numPr>
        <w:tabs>
          <w:tab w:val="left" w:pos="1303"/>
        </w:tabs>
        <w:ind w:right="137" w:firstLine="707"/>
        <w:rPr>
          <w:sz w:val="24"/>
          <w:szCs w:val="24"/>
        </w:rPr>
      </w:pPr>
      <w:r w:rsidRPr="00DE094A">
        <w:rPr>
          <w:sz w:val="24"/>
          <w:szCs w:val="24"/>
        </w:rPr>
        <w:t>Доходы от межбюджетных трансфертов по соглашению, заключенному на срок более года, отраж</w:t>
      </w:r>
      <w:r w:rsidR="000401B9" w:rsidRPr="00DE094A">
        <w:rPr>
          <w:sz w:val="24"/>
          <w:szCs w:val="24"/>
        </w:rPr>
        <w:t>аются на счетах:</w:t>
      </w:r>
    </w:p>
    <w:p w:rsidR="00073176" w:rsidRPr="00DE094A" w:rsidRDefault="006E6475">
      <w:pPr>
        <w:pStyle w:val="a4"/>
        <w:numPr>
          <w:ilvl w:val="0"/>
          <w:numId w:val="9"/>
        </w:numPr>
        <w:tabs>
          <w:tab w:val="left" w:pos="989"/>
        </w:tabs>
        <w:ind w:left="989" w:hanging="138"/>
        <w:rPr>
          <w:sz w:val="24"/>
          <w:szCs w:val="24"/>
        </w:rPr>
      </w:pPr>
      <w:r w:rsidRPr="00DE094A">
        <w:rPr>
          <w:sz w:val="24"/>
          <w:szCs w:val="24"/>
        </w:rPr>
        <w:t>401.41«Доходы</w:t>
      </w:r>
      <w:r w:rsidR="000401B9" w:rsidRPr="00DE094A">
        <w:rPr>
          <w:sz w:val="24"/>
          <w:szCs w:val="24"/>
        </w:rPr>
        <w:t xml:space="preserve"> </w:t>
      </w:r>
      <w:r w:rsidRPr="00DE094A">
        <w:rPr>
          <w:sz w:val="24"/>
          <w:szCs w:val="24"/>
        </w:rPr>
        <w:t>будущих</w:t>
      </w:r>
      <w:r w:rsidR="000401B9" w:rsidRPr="00DE094A">
        <w:rPr>
          <w:sz w:val="24"/>
          <w:szCs w:val="24"/>
        </w:rPr>
        <w:t xml:space="preserve"> </w:t>
      </w:r>
      <w:r w:rsidRPr="00DE094A">
        <w:rPr>
          <w:sz w:val="24"/>
          <w:szCs w:val="24"/>
        </w:rPr>
        <w:t>периодов</w:t>
      </w:r>
      <w:r w:rsidR="000401B9" w:rsidRPr="00DE094A">
        <w:rPr>
          <w:sz w:val="24"/>
          <w:szCs w:val="24"/>
        </w:rPr>
        <w:t xml:space="preserve"> </w:t>
      </w:r>
      <w:r w:rsidRPr="00DE094A">
        <w:rPr>
          <w:sz w:val="24"/>
          <w:szCs w:val="24"/>
        </w:rPr>
        <w:t>к</w:t>
      </w:r>
      <w:r w:rsidR="000401B9" w:rsidRPr="00DE094A">
        <w:rPr>
          <w:sz w:val="24"/>
          <w:szCs w:val="24"/>
        </w:rPr>
        <w:t xml:space="preserve"> </w:t>
      </w:r>
      <w:r w:rsidRPr="00DE094A">
        <w:rPr>
          <w:sz w:val="24"/>
          <w:szCs w:val="24"/>
        </w:rPr>
        <w:t>признанию</w:t>
      </w:r>
      <w:r w:rsidR="000401B9" w:rsidRPr="00DE094A">
        <w:rPr>
          <w:sz w:val="24"/>
          <w:szCs w:val="24"/>
        </w:rPr>
        <w:t xml:space="preserve"> </w:t>
      </w:r>
      <w:r w:rsidRPr="00DE094A">
        <w:rPr>
          <w:sz w:val="24"/>
          <w:szCs w:val="24"/>
        </w:rPr>
        <w:t>в</w:t>
      </w:r>
      <w:r w:rsidR="000401B9" w:rsidRPr="00DE094A">
        <w:rPr>
          <w:sz w:val="24"/>
          <w:szCs w:val="24"/>
        </w:rPr>
        <w:t xml:space="preserve"> </w:t>
      </w:r>
      <w:r w:rsidRPr="00DE094A">
        <w:rPr>
          <w:sz w:val="24"/>
          <w:szCs w:val="24"/>
        </w:rPr>
        <w:t>текущем</w:t>
      </w:r>
      <w:r w:rsidR="000401B9" w:rsidRPr="00DE094A">
        <w:rPr>
          <w:sz w:val="24"/>
          <w:szCs w:val="24"/>
        </w:rPr>
        <w:t xml:space="preserve"> </w:t>
      </w:r>
      <w:r w:rsidRPr="00DE094A">
        <w:rPr>
          <w:spacing w:val="-2"/>
          <w:sz w:val="24"/>
          <w:szCs w:val="24"/>
        </w:rPr>
        <w:t>году»;</w:t>
      </w:r>
    </w:p>
    <w:p w:rsidR="00073176" w:rsidRPr="00DE094A" w:rsidRDefault="006E6475">
      <w:pPr>
        <w:pStyle w:val="a4"/>
        <w:numPr>
          <w:ilvl w:val="0"/>
          <w:numId w:val="9"/>
        </w:numPr>
        <w:tabs>
          <w:tab w:val="left" w:pos="989"/>
        </w:tabs>
        <w:ind w:left="989" w:hanging="138"/>
        <w:rPr>
          <w:sz w:val="24"/>
          <w:szCs w:val="24"/>
        </w:rPr>
      </w:pPr>
      <w:r w:rsidRPr="00DE094A">
        <w:rPr>
          <w:sz w:val="24"/>
          <w:szCs w:val="24"/>
        </w:rPr>
        <w:t>401.49«Доходы</w:t>
      </w:r>
      <w:r w:rsidR="000401B9" w:rsidRPr="00DE094A">
        <w:rPr>
          <w:sz w:val="24"/>
          <w:szCs w:val="24"/>
        </w:rPr>
        <w:t xml:space="preserve"> б</w:t>
      </w:r>
      <w:r w:rsidRPr="00DE094A">
        <w:rPr>
          <w:sz w:val="24"/>
          <w:szCs w:val="24"/>
        </w:rPr>
        <w:t>удущих</w:t>
      </w:r>
      <w:r w:rsidR="000401B9" w:rsidRPr="00DE094A">
        <w:rPr>
          <w:sz w:val="24"/>
          <w:szCs w:val="24"/>
        </w:rPr>
        <w:t xml:space="preserve"> </w:t>
      </w:r>
      <w:r w:rsidRPr="00DE094A">
        <w:rPr>
          <w:sz w:val="24"/>
          <w:szCs w:val="24"/>
        </w:rPr>
        <w:t>периодов</w:t>
      </w:r>
      <w:r w:rsidR="000401B9" w:rsidRPr="00DE094A">
        <w:rPr>
          <w:sz w:val="24"/>
          <w:szCs w:val="24"/>
        </w:rPr>
        <w:t xml:space="preserve"> </w:t>
      </w:r>
      <w:r w:rsidRPr="00DE094A">
        <w:rPr>
          <w:sz w:val="24"/>
          <w:szCs w:val="24"/>
        </w:rPr>
        <w:t>к</w:t>
      </w:r>
      <w:r w:rsidR="000401B9" w:rsidRPr="00DE094A">
        <w:rPr>
          <w:sz w:val="24"/>
          <w:szCs w:val="24"/>
        </w:rPr>
        <w:t xml:space="preserve"> </w:t>
      </w:r>
      <w:r w:rsidRPr="00DE094A">
        <w:rPr>
          <w:sz w:val="24"/>
          <w:szCs w:val="24"/>
        </w:rPr>
        <w:t>признанию</w:t>
      </w:r>
      <w:r w:rsidR="000401B9" w:rsidRPr="00DE094A">
        <w:rPr>
          <w:sz w:val="24"/>
          <w:szCs w:val="24"/>
        </w:rPr>
        <w:t xml:space="preserve"> </w:t>
      </w:r>
      <w:r w:rsidRPr="00DE094A">
        <w:rPr>
          <w:sz w:val="24"/>
          <w:szCs w:val="24"/>
        </w:rPr>
        <w:t>в</w:t>
      </w:r>
      <w:r w:rsidR="000401B9" w:rsidRPr="00DE094A">
        <w:rPr>
          <w:sz w:val="24"/>
          <w:szCs w:val="24"/>
        </w:rPr>
        <w:t xml:space="preserve"> </w:t>
      </w:r>
      <w:r w:rsidRPr="00DE094A">
        <w:rPr>
          <w:sz w:val="24"/>
          <w:szCs w:val="24"/>
        </w:rPr>
        <w:t>очередные</w:t>
      </w:r>
      <w:r w:rsidR="000401B9" w:rsidRPr="00DE094A">
        <w:rPr>
          <w:sz w:val="24"/>
          <w:szCs w:val="24"/>
        </w:rPr>
        <w:t xml:space="preserve"> </w:t>
      </w:r>
      <w:r w:rsidRPr="00DE094A">
        <w:rPr>
          <w:spacing w:val="-2"/>
          <w:sz w:val="24"/>
          <w:szCs w:val="24"/>
        </w:rPr>
        <w:t>годы».</w:t>
      </w:r>
    </w:p>
    <w:p w:rsidR="00073176" w:rsidRPr="00DE094A" w:rsidRDefault="00073176">
      <w:pPr>
        <w:pStyle w:val="a3"/>
        <w:spacing w:before="5"/>
        <w:ind w:left="0" w:firstLine="0"/>
        <w:jc w:val="left"/>
      </w:pPr>
    </w:p>
    <w:p w:rsidR="00073176" w:rsidRPr="00DE094A" w:rsidRDefault="006E6475">
      <w:pPr>
        <w:pStyle w:val="1"/>
        <w:numPr>
          <w:ilvl w:val="2"/>
          <w:numId w:val="34"/>
        </w:numPr>
        <w:tabs>
          <w:tab w:val="left" w:pos="3914"/>
        </w:tabs>
        <w:spacing w:before="0"/>
        <w:ind w:left="3914" w:hanging="360"/>
      </w:pPr>
      <w:r w:rsidRPr="00DE094A">
        <w:t>Санкционирование</w:t>
      </w:r>
      <w:r w:rsidR="007645BF">
        <w:t xml:space="preserve"> </w:t>
      </w:r>
      <w:r w:rsidRPr="00DE094A">
        <w:rPr>
          <w:spacing w:val="-2"/>
        </w:rPr>
        <w:t>расходов</w:t>
      </w:r>
    </w:p>
    <w:p w:rsidR="00073176" w:rsidRPr="00DE094A" w:rsidRDefault="006E6475">
      <w:pPr>
        <w:pStyle w:val="a3"/>
        <w:ind w:right="134"/>
      </w:pPr>
      <w:r w:rsidRPr="00DE094A">
        <w:t>Принятие к учету обязательств (денежных обязательств) осуществляется в порядке, приведенном в приложении 15.</w:t>
      </w:r>
    </w:p>
    <w:p w:rsidR="00073176" w:rsidRPr="00DE094A" w:rsidRDefault="006E6475">
      <w:pPr>
        <w:pStyle w:val="1"/>
        <w:numPr>
          <w:ilvl w:val="2"/>
          <w:numId w:val="34"/>
        </w:numPr>
        <w:tabs>
          <w:tab w:val="left" w:pos="3837"/>
        </w:tabs>
        <w:spacing w:before="3"/>
        <w:ind w:left="3837" w:hanging="360"/>
      </w:pPr>
      <w:r w:rsidRPr="00DE094A">
        <w:t>События</w:t>
      </w:r>
      <w:r w:rsidR="007645BF">
        <w:t xml:space="preserve"> </w:t>
      </w:r>
      <w:r w:rsidRPr="00DE094A">
        <w:t>после</w:t>
      </w:r>
      <w:r w:rsidR="007645BF">
        <w:t xml:space="preserve"> </w:t>
      </w:r>
      <w:r w:rsidRPr="00DE094A">
        <w:t>отчетной</w:t>
      </w:r>
      <w:r w:rsidR="007645BF">
        <w:t xml:space="preserve"> </w:t>
      </w:r>
      <w:r w:rsidRPr="00DE094A">
        <w:rPr>
          <w:spacing w:val="-4"/>
        </w:rPr>
        <w:t>даты</w:t>
      </w:r>
    </w:p>
    <w:p w:rsidR="00073176" w:rsidRPr="00DE094A" w:rsidRDefault="006E6475">
      <w:pPr>
        <w:pStyle w:val="a3"/>
        <w:jc w:val="left"/>
      </w:pPr>
      <w:r w:rsidRPr="00DE094A">
        <w:t>Признание в учете и раскрытие в бухгалтерской отчетности событий после отчетной даты осуществляется в порядке, приведенном в приложении 16.</w:t>
      </w:r>
    </w:p>
    <w:p w:rsidR="00073176" w:rsidRPr="00DE094A" w:rsidRDefault="00073176">
      <w:pPr>
        <w:pStyle w:val="a3"/>
        <w:spacing w:before="3"/>
        <w:ind w:left="0" w:firstLine="0"/>
        <w:jc w:val="left"/>
      </w:pPr>
    </w:p>
    <w:p w:rsidR="00073176" w:rsidRPr="00DE094A" w:rsidRDefault="006E6475">
      <w:pPr>
        <w:pStyle w:val="1"/>
        <w:numPr>
          <w:ilvl w:val="2"/>
          <w:numId w:val="34"/>
        </w:numPr>
        <w:tabs>
          <w:tab w:val="left" w:pos="1211"/>
        </w:tabs>
        <w:spacing w:before="0"/>
        <w:ind w:left="1211" w:hanging="360"/>
      </w:pPr>
      <w:r w:rsidRPr="00DE094A">
        <w:t>Целевые</w:t>
      </w:r>
      <w:r w:rsidR="000401B9" w:rsidRPr="00DE094A">
        <w:t xml:space="preserve"> </w:t>
      </w:r>
      <w:r w:rsidRPr="00DE094A">
        <w:rPr>
          <w:spacing w:val="-2"/>
        </w:rPr>
        <w:t>средства</w:t>
      </w:r>
    </w:p>
    <w:p w:rsidR="00073176" w:rsidRPr="00DE094A" w:rsidRDefault="006E6475">
      <w:pPr>
        <w:pStyle w:val="a4"/>
        <w:numPr>
          <w:ilvl w:val="3"/>
          <w:numId w:val="34"/>
        </w:numPr>
        <w:tabs>
          <w:tab w:val="left" w:pos="1464"/>
        </w:tabs>
        <w:ind w:right="134" w:firstLine="707"/>
        <w:rPr>
          <w:sz w:val="24"/>
          <w:szCs w:val="24"/>
        </w:rPr>
      </w:pPr>
      <w:r w:rsidRPr="00DE094A">
        <w:rPr>
          <w:sz w:val="24"/>
          <w:szCs w:val="24"/>
        </w:rPr>
        <w:t xml:space="preserve">Расчеты с целевыми поступлениями на забалансовом счете 17 и целевыми выбытиями на забалансовом счете 18 ведутся в разрезе контрагентов, уникальных идентификаторов начислений (УИН), кодов целей и правовых оснований, включая дату </w:t>
      </w:r>
      <w:r w:rsidRPr="00DE094A">
        <w:rPr>
          <w:spacing w:val="-2"/>
          <w:sz w:val="24"/>
          <w:szCs w:val="24"/>
        </w:rPr>
        <w:t>исполнения:</w:t>
      </w:r>
    </w:p>
    <w:p w:rsidR="00073176" w:rsidRPr="00DE094A" w:rsidRDefault="006E6475">
      <w:pPr>
        <w:pStyle w:val="a4"/>
        <w:numPr>
          <w:ilvl w:val="0"/>
          <w:numId w:val="8"/>
        </w:numPr>
        <w:tabs>
          <w:tab w:val="left" w:pos="989"/>
        </w:tabs>
        <w:ind w:left="989" w:hanging="138"/>
        <w:jc w:val="left"/>
        <w:rPr>
          <w:sz w:val="24"/>
          <w:szCs w:val="24"/>
        </w:rPr>
      </w:pPr>
      <w:r w:rsidRPr="00DE094A">
        <w:rPr>
          <w:sz w:val="24"/>
          <w:szCs w:val="24"/>
        </w:rPr>
        <w:t>контрагенты,</w:t>
      </w:r>
      <w:r w:rsidR="000401B9" w:rsidRPr="00DE094A">
        <w:rPr>
          <w:sz w:val="24"/>
          <w:szCs w:val="24"/>
        </w:rPr>
        <w:t xml:space="preserve"> </w:t>
      </w:r>
      <w:r w:rsidRPr="00DE094A">
        <w:rPr>
          <w:sz w:val="24"/>
          <w:szCs w:val="24"/>
        </w:rPr>
        <w:t>плательщики,</w:t>
      </w:r>
      <w:r w:rsidR="000401B9" w:rsidRPr="00DE094A">
        <w:rPr>
          <w:sz w:val="24"/>
          <w:szCs w:val="24"/>
        </w:rPr>
        <w:t xml:space="preserve"> </w:t>
      </w:r>
      <w:r w:rsidRPr="00DE094A">
        <w:rPr>
          <w:sz w:val="24"/>
          <w:szCs w:val="24"/>
        </w:rPr>
        <w:t>группа</w:t>
      </w:r>
      <w:r w:rsidR="000401B9" w:rsidRPr="00DE094A">
        <w:rPr>
          <w:sz w:val="24"/>
          <w:szCs w:val="24"/>
        </w:rPr>
        <w:t xml:space="preserve"> </w:t>
      </w:r>
      <w:r w:rsidRPr="00DE094A">
        <w:rPr>
          <w:spacing w:val="-2"/>
          <w:sz w:val="24"/>
          <w:szCs w:val="24"/>
        </w:rPr>
        <w:t>плательщиков;</w:t>
      </w:r>
    </w:p>
    <w:p w:rsidR="00073176" w:rsidRPr="00DE094A" w:rsidRDefault="006E6475">
      <w:pPr>
        <w:pStyle w:val="a4"/>
        <w:numPr>
          <w:ilvl w:val="0"/>
          <w:numId w:val="8"/>
        </w:numPr>
        <w:tabs>
          <w:tab w:val="left" w:pos="989"/>
        </w:tabs>
        <w:ind w:left="989" w:hanging="138"/>
        <w:jc w:val="left"/>
        <w:rPr>
          <w:sz w:val="24"/>
          <w:szCs w:val="24"/>
        </w:rPr>
      </w:pPr>
      <w:r w:rsidRPr="00DE094A">
        <w:rPr>
          <w:sz w:val="24"/>
          <w:szCs w:val="24"/>
        </w:rPr>
        <w:t>идентификационный</w:t>
      </w:r>
      <w:r w:rsidR="000401B9" w:rsidRPr="00DE094A">
        <w:rPr>
          <w:sz w:val="24"/>
          <w:szCs w:val="24"/>
        </w:rPr>
        <w:t xml:space="preserve"> </w:t>
      </w:r>
      <w:r w:rsidRPr="00DE094A">
        <w:rPr>
          <w:sz w:val="24"/>
          <w:szCs w:val="24"/>
        </w:rPr>
        <w:t>номер</w:t>
      </w:r>
      <w:r w:rsidR="000401B9" w:rsidRPr="00DE094A">
        <w:rPr>
          <w:sz w:val="24"/>
          <w:szCs w:val="24"/>
        </w:rPr>
        <w:t xml:space="preserve"> </w:t>
      </w:r>
      <w:r w:rsidRPr="00DE094A">
        <w:rPr>
          <w:spacing w:val="-2"/>
          <w:sz w:val="24"/>
          <w:szCs w:val="24"/>
        </w:rPr>
        <w:t>расчетов;</w:t>
      </w:r>
    </w:p>
    <w:p w:rsidR="00073176" w:rsidRPr="00DE094A" w:rsidRDefault="006E6475">
      <w:pPr>
        <w:pStyle w:val="a4"/>
        <w:numPr>
          <w:ilvl w:val="0"/>
          <w:numId w:val="8"/>
        </w:numPr>
        <w:tabs>
          <w:tab w:val="left" w:pos="991"/>
        </w:tabs>
        <w:ind w:left="991"/>
        <w:jc w:val="left"/>
        <w:rPr>
          <w:sz w:val="24"/>
          <w:szCs w:val="24"/>
        </w:rPr>
      </w:pPr>
      <w:r w:rsidRPr="00DE094A">
        <w:rPr>
          <w:sz w:val="24"/>
          <w:szCs w:val="24"/>
        </w:rPr>
        <w:t>уникальный</w:t>
      </w:r>
      <w:r w:rsidR="000401B9" w:rsidRPr="00DE094A">
        <w:rPr>
          <w:sz w:val="24"/>
          <w:szCs w:val="24"/>
        </w:rPr>
        <w:t xml:space="preserve"> </w:t>
      </w:r>
      <w:r w:rsidRPr="00DE094A">
        <w:rPr>
          <w:sz w:val="24"/>
          <w:szCs w:val="24"/>
        </w:rPr>
        <w:t>идентификатор</w:t>
      </w:r>
      <w:r w:rsidR="000401B9" w:rsidRPr="00DE094A">
        <w:rPr>
          <w:sz w:val="24"/>
          <w:szCs w:val="24"/>
        </w:rPr>
        <w:t xml:space="preserve"> </w:t>
      </w:r>
      <w:r w:rsidRPr="00DE094A">
        <w:rPr>
          <w:sz w:val="24"/>
          <w:szCs w:val="24"/>
        </w:rPr>
        <w:t>начислений</w:t>
      </w:r>
      <w:r w:rsidR="000401B9" w:rsidRPr="00DE094A">
        <w:rPr>
          <w:sz w:val="24"/>
          <w:szCs w:val="24"/>
        </w:rPr>
        <w:t xml:space="preserve"> </w:t>
      </w:r>
      <w:r w:rsidRPr="00DE094A">
        <w:rPr>
          <w:spacing w:val="-2"/>
          <w:sz w:val="24"/>
          <w:szCs w:val="24"/>
        </w:rPr>
        <w:t>(УИН);</w:t>
      </w:r>
    </w:p>
    <w:p w:rsidR="00073176" w:rsidRPr="00DE094A" w:rsidRDefault="006E6475">
      <w:pPr>
        <w:pStyle w:val="a4"/>
        <w:numPr>
          <w:ilvl w:val="0"/>
          <w:numId w:val="8"/>
        </w:numPr>
        <w:tabs>
          <w:tab w:val="left" w:pos="1043"/>
        </w:tabs>
        <w:ind w:right="139" w:firstLine="707"/>
        <w:jc w:val="left"/>
        <w:rPr>
          <w:sz w:val="24"/>
          <w:szCs w:val="24"/>
        </w:rPr>
      </w:pPr>
      <w:r w:rsidRPr="00DE094A">
        <w:rPr>
          <w:sz w:val="24"/>
          <w:szCs w:val="24"/>
        </w:rPr>
        <w:t>дополнительные</w:t>
      </w:r>
      <w:r w:rsidR="000401B9" w:rsidRPr="00DE094A">
        <w:rPr>
          <w:sz w:val="24"/>
          <w:szCs w:val="24"/>
        </w:rPr>
        <w:t xml:space="preserve"> </w:t>
      </w:r>
      <w:r w:rsidRPr="00DE094A">
        <w:rPr>
          <w:sz w:val="24"/>
          <w:szCs w:val="24"/>
        </w:rPr>
        <w:t>аналитические</w:t>
      </w:r>
      <w:r w:rsidR="000401B9" w:rsidRPr="00DE094A">
        <w:rPr>
          <w:sz w:val="24"/>
          <w:szCs w:val="24"/>
        </w:rPr>
        <w:t xml:space="preserve"> </w:t>
      </w:r>
      <w:r w:rsidRPr="00DE094A">
        <w:rPr>
          <w:sz w:val="24"/>
          <w:szCs w:val="24"/>
        </w:rPr>
        <w:t>признаки,</w:t>
      </w:r>
      <w:r w:rsidR="000401B9" w:rsidRPr="00DE094A">
        <w:rPr>
          <w:sz w:val="24"/>
          <w:szCs w:val="24"/>
        </w:rPr>
        <w:t xml:space="preserve"> </w:t>
      </w:r>
      <w:r w:rsidRPr="00DE094A">
        <w:rPr>
          <w:sz w:val="24"/>
          <w:szCs w:val="24"/>
        </w:rPr>
        <w:t>которые</w:t>
      </w:r>
      <w:r w:rsidR="000401B9" w:rsidRPr="00DE094A">
        <w:rPr>
          <w:sz w:val="24"/>
          <w:szCs w:val="24"/>
        </w:rPr>
        <w:t xml:space="preserve"> </w:t>
      </w:r>
      <w:r w:rsidRPr="00DE094A">
        <w:rPr>
          <w:sz w:val="24"/>
          <w:szCs w:val="24"/>
        </w:rPr>
        <w:t>отражают</w:t>
      </w:r>
      <w:r w:rsidR="000401B9" w:rsidRPr="00DE094A">
        <w:rPr>
          <w:sz w:val="24"/>
          <w:szCs w:val="24"/>
        </w:rPr>
        <w:t xml:space="preserve"> </w:t>
      </w:r>
      <w:r w:rsidRPr="00DE094A">
        <w:rPr>
          <w:sz w:val="24"/>
          <w:szCs w:val="24"/>
        </w:rPr>
        <w:t>целевое</w:t>
      </w:r>
      <w:r w:rsidR="000401B9" w:rsidRPr="00DE094A">
        <w:rPr>
          <w:sz w:val="24"/>
          <w:szCs w:val="24"/>
        </w:rPr>
        <w:t xml:space="preserve"> </w:t>
      </w:r>
      <w:r w:rsidRPr="00DE094A">
        <w:rPr>
          <w:sz w:val="24"/>
          <w:szCs w:val="24"/>
        </w:rPr>
        <w:t xml:space="preserve">назначение </w:t>
      </w:r>
      <w:r w:rsidRPr="00DE094A">
        <w:rPr>
          <w:spacing w:val="-2"/>
          <w:sz w:val="24"/>
          <w:szCs w:val="24"/>
        </w:rPr>
        <w:t>средств;</w:t>
      </w:r>
    </w:p>
    <w:p w:rsidR="00073176" w:rsidRPr="00DE094A" w:rsidRDefault="006E6475">
      <w:pPr>
        <w:pStyle w:val="a4"/>
        <w:numPr>
          <w:ilvl w:val="0"/>
          <w:numId w:val="8"/>
        </w:numPr>
        <w:tabs>
          <w:tab w:val="left" w:pos="989"/>
        </w:tabs>
        <w:ind w:left="989" w:hanging="138"/>
        <w:jc w:val="left"/>
        <w:rPr>
          <w:sz w:val="24"/>
          <w:szCs w:val="24"/>
        </w:rPr>
      </w:pPr>
      <w:r w:rsidRPr="00DE094A">
        <w:rPr>
          <w:sz w:val="24"/>
          <w:szCs w:val="24"/>
        </w:rPr>
        <w:t>коды</w:t>
      </w:r>
      <w:r w:rsidR="000401B9" w:rsidRPr="00DE094A">
        <w:rPr>
          <w:sz w:val="24"/>
          <w:szCs w:val="24"/>
        </w:rPr>
        <w:t xml:space="preserve"> </w:t>
      </w:r>
      <w:r w:rsidRPr="00DE094A">
        <w:rPr>
          <w:spacing w:val="-2"/>
          <w:sz w:val="24"/>
          <w:szCs w:val="24"/>
        </w:rPr>
        <w:t>цели;</w:t>
      </w:r>
    </w:p>
    <w:p w:rsidR="00073176" w:rsidRPr="00DE094A" w:rsidRDefault="006E6475">
      <w:pPr>
        <w:pStyle w:val="a4"/>
        <w:numPr>
          <w:ilvl w:val="0"/>
          <w:numId w:val="8"/>
        </w:numPr>
        <w:tabs>
          <w:tab w:val="left" w:pos="989"/>
        </w:tabs>
        <w:ind w:left="989" w:hanging="138"/>
        <w:jc w:val="left"/>
        <w:rPr>
          <w:sz w:val="24"/>
          <w:szCs w:val="24"/>
        </w:rPr>
      </w:pPr>
      <w:r w:rsidRPr="00DE094A">
        <w:rPr>
          <w:sz w:val="24"/>
          <w:szCs w:val="24"/>
        </w:rPr>
        <w:t>правовые</w:t>
      </w:r>
      <w:r w:rsidR="000401B9" w:rsidRPr="00DE094A">
        <w:rPr>
          <w:sz w:val="24"/>
          <w:szCs w:val="24"/>
        </w:rPr>
        <w:t xml:space="preserve"> </w:t>
      </w:r>
      <w:r w:rsidRPr="00DE094A">
        <w:rPr>
          <w:sz w:val="24"/>
          <w:szCs w:val="24"/>
        </w:rPr>
        <w:t>основания,</w:t>
      </w:r>
      <w:r w:rsidR="000401B9" w:rsidRPr="00DE094A">
        <w:rPr>
          <w:sz w:val="24"/>
          <w:szCs w:val="24"/>
        </w:rPr>
        <w:t xml:space="preserve"> </w:t>
      </w:r>
      <w:r w:rsidRPr="00DE094A">
        <w:rPr>
          <w:sz w:val="24"/>
          <w:szCs w:val="24"/>
        </w:rPr>
        <w:t>включая</w:t>
      </w:r>
      <w:r w:rsidR="000401B9" w:rsidRPr="00DE094A">
        <w:rPr>
          <w:sz w:val="24"/>
          <w:szCs w:val="24"/>
        </w:rPr>
        <w:t xml:space="preserve"> </w:t>
      </w:r>
      <w:r w:rsidRPr="00DE094A">
        <w:rPr>
          <w:sz w:val="24"/>
          <w:szCs w:val="24"/>
        </w:rPr>
        <w:t>дату</w:t>
      </w:r>
      <w:r w:rsidR="000401B9" w:rsidRPr="00DE094A">
        <w:rPr>
          <w:sz w:val="24"/>
          <w:szCs w:val="24"/>
        </w:rPr>
        <w:t xml:space="preserve"> </w:t>
      </w:r>
      <w:r w:rsidRPr="00DE094A">
        <w:rPr>
          <w:spacing w:val="-2"/>
          <w:sz w:val="24"/>
          <w:szCs w:val="24"/>
        </w:rPr>
        <w:t>исполнения.</w:t>
      </w:r>
    </w:p>
    <w:p w:rsidR="00073176" w:rsidRPr="00DE094A" w:rsidRDefault="006E6475">
      <w:pPr>
        <w:pStyle w:val="1"/>
        <w:numPr>
          <w:ilvl w:val="1"/>
          <w:numId w:val="34"/>
        </w:numPr>
        <w:tabs>
          <w:tab w:val="left" w:pos="3115"/>
        </w:tabs>
        <w:spacing w:before="3"/>
        <w:ind w:left="3115" w:hanging="385"/>
        <w:jc w:val="left"/>
      </w:pPr>
      <w:r w:rsidRPr="00DE094A">
        <w:t>Инвентаризация</w:t>
      </w:r>
      <w:r w:rsidR="000401B9" w:rsidRPr="00DE094A">
        <w:t xml:space="preserve"> </w:t>
      </w:r>
      <w:r w:rsidRPr="00DE094A">
        <w:t>имущества</w:t>
      </w:r>
      <w:r w:rsidR="000401B9" w:rsidRPr="00DE094A">
        <w:t xml:space="preserve"> </w:t>
      </w:r>
      <w:r w:rsidRPr="00DE094A">
        <w:t>и</w:t>
      </w:r>
      <w:r w:rsidR="000401B9" w:rsidRPr="00DE094A">
        <w:t xml:space="preserve"> </w:t>
      </w:r>
      <w:r w:rsidRPr="00DE094A">
        <w:rPr>
          <w:spacing w:val="-2"/>
        </w:rPr>
        <w:t>обязательств</w:t>
      </w:r>
    </w:p>
    <w:p w:rsidR="00073176" w:rsidRPr="00DE094A" w:rsidRDefault="006E6475" w:rsidP="001931A7">
      <w:pPr>
        <w:pStyle w:val="a4"/>
        <w:numPr>
          <w:ilvl w:val="0"/>
          <w:numId w:val="7"/>
        </w:numPr>
        <w:tabs>
          <w:tab w:val="left" w:pos="1232"/>
          <w:tab w:val="left" w:pos="4502"/>
          <w:tab w:val="left" w:pos="4833"/>
          <w:tab w:val="left" w:pos="6355"/>
          <w:tab w:val="left" w:pos="6749"/>
          <w:tab w:val="left" w:pos="7327"/>
          <w:tab w:val="left" w:pos="8110"/>
          <w:tab w:val="left" w:pos="9548"/>
        </w:tabs>
        <w:ind w:left="142" w:right="132" w:firstLine="707"/>
        <w:rPr>
          <w:sz w:val="24"/>
          <w:szCs w:val="24"/>
        </w:rPr>
      </w:pPr>
      <w:r w:rsidRPr="00DE094A">
        <w:rPr>
          <w:sz w:val="24"/>
          <w:szCs w:val="24"/>
        </w:rPr>
        <w:t>Инвентаризацию</w:t>
      </w:r>
      <w:r w:rsidR="000401B9" w:rsidRPr="00DE094A">
        <w:rPr>
          <w:sz w:val="24"/>
          <w:szCs w:val="24"/>
        </w:rPr>
        <w:t xml:space="preserve"> </w:t>
      </w:r>
      <w:r w:rsidRPr="00DE094A">
        <w:rPr>
          <w:sz w:val="24"/>
          <w:szCs w:val="24"/>
        </w:rPr>
        <w:t>имущества</w:t>
      </w:r>
      <w:r w:rsidRPr="00DE094A">
        <w:rPr>
          <w:sz w:val="24"/>
          <w:szCs w:val="24"/>
        </w:rPr>
        <w:tab/>
      </w:r>
      <w:r w:rsidRPr="00DE094A">
        <w:rPr>
          <w:spacing w:val="-10"/>
          <w:sz w:val="24"/>
          <w:szCs w:val="24"/>
        </w:rPr>
        <w:t>и</w:t>
      </w:r>
      <w:r w:rsidRPr="00DE094A">
        <w:rPr>
          <w:sz w:val="24"/>
          <w:szCs w:val="24"/>
        </w:rPr>
        <w:tab/>
      </w:r>
      <w:r w:rsidRPr="00DE094A">
        <w:rPr>
          <w:spacing w:val="-2"/>
          <w:sz w:val="24"/>
          <w:szCs w:val="24"/>
        </w:rPr>
        <w:t>обязательств</w:t>
      </w:r>
      <w:r w:rsidRPr="00DE094A">
        <w:rPr>
          <w:sz w:val="24"/>
          <w:szCs w:val="24"/>
        </w:rPr>
        <w:tab/>
      </w:r>
      <w:r w:rsidRPr="00DE094A">
        <w:rPr>
          <w:spacing w:val="-6"/>
          <w:sz w:val="24"/>
          <w:szCs w:val="24"/>
        </w:rPr>
        <w:t>(в</w:t>
      </w:r>
      <w:r w:rsidRPr="00DE094A">
        <w:rPr>
          <w:sz w:val="24"/>
          <w:szCs w:val="24"/>
        </w:rPr>
        <w:tab/>
      </w:r>
      <w:r w:rsidRPr="00DE094A">
        <w:rPr>
          <w:spacing w:val="-4"/>
          <w:sz w:val="24"/>
          <w:szCs w:val="24"/>
        </w:rPr>
        <w:t>том</w:t>
      </w:r>
      <w:r w:rsidRPr="00DE094A">
        <w:rPr>
          <w:sz w:val="24"/>
          <w:szCs w:val="24"/>
        </w:rPr>
        <w:tab/>
      </w:r>
      <w:r w:rsidRPr="00DE094A">
        <w:rPr>
          <w:spacing w:val="-2"/>
          <w:sz w:val="24"/>
          <w:szCs w:val="24"/>
        </w:rPr>
        <w:t>числе</w:t>
      </w:r>
      <w:r w:rsidRPr="00DE094A">
        <w:rPr>
          <w:sz w:val="24"/>
          <w:szCs w:val="24"/>
        </w:rPr>
        <w:tab/>
      </w:r>
      <w:r w:rsidRPr="00DE094A">
        <w:rPr>
          <w:spacing w:val="-2"/>
          <w:sz w:val="24"/>
          <w:szCs w:val="24"/>
        </w:rPr>
        <w:t>числящихся</w:t>
      </w:r>
      <w:r w:rsidRPr="00DE094A">
        <w:rPr>
          <w:sz w:val="24"/>
          <w:szCs w:val="24"/>
        </w:rPr>
        <w:tab/>
      </w:r>
      <w:r w:rsidRPr="00DE094A">
        <w:rPr>
          <w:spacing w:val="-6"/>
          <w:sz w:val="24"/>
          <w:szCs w:val="24"/>
        </w:rPr>
        <w:t xml:space="preserve">на </w:t>
      </w:r>
      <w:proofErr w:type="spellStart"/>
      <w:r w:rsidRPr="00DE094A">
        <w:rPr>
          <w:sz w:val="24"/>
          <w:szCs w:val="24"/>
        </w:rPr>
        <w:t>забалансовых</w:t>
      </w:r>
      <w:proofErr w:type="spellEnd"/>
      <w:r w:rsidR="000401B9" w:rsidRPr="00DE094A">
        <w:rPr>
          <w:sz w:val="24"/>
          <w:szCs w:val="24"/>
        </w:rPr>
        <w:t xml:space="preserve"> </w:t>
      </w:r>
      <w:r w:rsidRPr="00DE094A">
        <w:rPr>
          <w:sz w:val="24"/>
          <w:szCs w:val="24"/>
        </w:rPr>
        <w:t>счетах</w:t>
      </w:r>
      <w:r w:rsidR="001931A7" w:rsidRPr="00DE094A">
        <w:rPr>
          <w:sz w:val="24"/>
          <w:szCs w:val="24"/>
        </w:rPr>
        <w:t>), а</w:t>
      </w:r>
      <w:r w:rsidR="000401B9" w:rsidRPr="00DE094A">
        <w:rPr>
          <w:sz w:val="24"/>
          <w:szCs w:val="24"/>
        </w:rPr>
        <w:t xml:space="preserve"> </w:t>
      </w:r>
      <w:r w:rsidRPr="00DE094A">
        <w:rPr>
          <w:sz w:val="24"/>
          <w:szCs w:val="24"/>
        </w:rPr>
        <w:t>также</w:t>
      </w:r>
      <w:r w:rsidR="000401B9" w:rsidRPr="00DE094A">
        <w:rPr>
          <w:sz w:val="24"/>
          <w:szCs w:val="24"/>
        </w:rPr>
        <w:t xml:space="preserve"> </w:t>
      </w:r>
      <w:r w:rsidR="001931A7" w:rsidRPr="00DE094A">
        <w:rPr>
          <w:sz w:val="24"/>
          <w:szCs w:val="24"/>
        </w:rPr>
        <w:t>финансовых результатов</w:t>
      </w:r>
      <w:r w:rsidR="000401B9" w:rsidRPr="00DE094A">
        <w:rPr>
          <w:sz w:val="24"/>
          <w:szCs w:val="24"/>
        </w:rPr>
        <w:t xml:space="preserve"> </w:t>
      </w:r>
      <w:r w:rsidRPr="00DE094A">
        <w:rPr>
          <w:sz w:val="24"/>
          <w:szCs w:val="24"/>
        </w:rPr>
        <w:t>(в</w:t>
      </w:r>
      <w:r w:rsidR="000401B9" w:rsidRPr="00DE094A">
        <w:rPr>
          <w:sz w:val="24"/>
          <w:szCs w:val="24"/>
        </w:rPr>
        <w:t xml:space="preserve"> </w:t>
      </w:r>
      <w:r w:rsidRPr="00DE094A">
        <w:rPr>
          <w:sz w:val="24"/>
          <w:szCs w:val="24"/>
        </w:rPr>
        <w:t>том</w:t>
      </w:r>
      <w:r w:rsidR="000401B9" w:rsidRPr="00DE094A">
        <w:rPr>
          <w:sz w:val="24"/>
          <w:szCs w:val="24"/>
        </w:rPr>
        <w:t xml:space="preserve"> </w:t>
      </w:r>
      <w:r w:rsidRPr="00DE094A">
        <w:rPr>
          <w:sz w:val="24"/>
          <w:szCs w:val="24"/>
        </w:rPr>
        <w:t>числе</w:t>
      </w:r>
      <w:r w:rsidR="000401B9" w:rsidRPr="00DE094A">
        <w:rPr>
          <w:sz w:val="24"/>
          <w:szCs w:val="24"/>
        </w:rPr>
        <w:t xml:space="preserve"> </w:t>
      </w:r>
      <w:r w:rsidRPr="00DE094A">
        <w:rPr>
          <w:sz w:val="24"/>
          <w:szCs w:val="24"/>
        </w:rPr>
        <w:t>расходов</w:t>
      </w:r>
      <w:r w:rsidR="000401B9" w:rsidRPr="00DE094A">
        <w:rPr>
          <w:sz w:val="24"/>
          <w:szCs w:val="24"/>
        </w:rPr>
        <w:t xml:space="preserve"> </w:t>
      </w:r>
      <w:r w:rsidRPr="00DE094A">
        <w:rPr>
          <w:spacing w:val="-2"/>
          <w:sz w:val="24"/>
          <w:szCs w:val="24"/>
        </w:rPr>
        <w:t>будущих</w:t>
      </w:r>
    </w:p>
    <w:p w:rsidR="00073176" w:rsidRPr="00DE094A" w:rsidRDefault="006E6475" w:rsidP="001931A7">
      <w:pPr>
        <w:pStyle w:val="a3"/>
        <w:ind w:left="142" w:right="135" w:firstLine="0"/>
      </w:pPr>
      <w:r w:rsidRPr="00DE094A">
        <w:t>периодов и резервов) проводит постоянно действующая инвентаризационная комиссия. Порядок и график проведения инвентаризации приведены в приложении 17.</w:t>
      </w:r>
    </w:p>
    <w:p w:rsidR="00073176" w:rsidRPr="00DE094A" w:rsidRDefault="006E6475" w:rsidP="001931A7">
      <w:pPr>
        <w:pStyle w:val="a3"/>
        <w:ind w:left="142" w:right="134"/>
      </w:pPr>
      <w:r w:rsidRPr="00DE094A">
        <w:t>В отдельных случаях (при смене материально ответственных лиц, выявлении фактов хищения, стихийных бедствиях и т. д.) инвентаризацию может проводить специально созданная рабочая комиссия, состав которой утверждается отельным приказом</w:t>
      </w:r>
      <w:r w:rsidR="000401B9" w:rsidRPr="00DE094A">
        <w:t xml:space="preserve"> </w:t>
      </w:r>
      <w:r w:rsidRPr="00DE094A">
        <w:rPr>
          <w:spacing w:val="-2"/>
        </w:rPr>
        <w:t>руководителя.</w:t>
      </w:r>
    </w:p>
    <w:p w:rsidR="00073176" w:rsidRPr="00DE094A" w:rsidRDefault="006E6475">
      <w:pPr>
        <w:pStyle w:val="a3"/>
        <w:ind w:left="851" w:firstLine="0"/>
      </w:pPr>
      <w:r w:rsidRPr="00DE094A">
        <w:t>Основание:</w:t>
      </w:r>
      <w:r w:rsidR="000401B9" w:rsidRPr="00DE094A">
        <w:t xml:space="preserve"> </w:t>
      </w:r>
      <w:r w:rsidRPr="00DE094A">
        <w:t>статья</w:t>
      </w:r>
      <w:r w:rsidR="000401B9" w:rsidRPr="00DE094A">
        <w:t xml:space="preserve"> </w:t>
      </w:r>
      <w:r w:rsidRPr="00DE094A">
        <w:t>11</w:t>
      </w:r>
      <w:r w:rsidR="000401B9" w:rsidRPr="00DE094A">
        <w:t xml:space="preserve"> </w:t>
      </w:r>
      <w:r w:rsidRPr="00DE094A">
        <w:t>Закона</w:t>
      </w:r>
      <w:r w:rsidR="000401B9" w:rsidRPr="00DE094A">
        <w:t xml:space="preserve"> </w:t>
      </w:r>
      <w:r w:rsidRPr="00DE094A">
        <w:t>от</w:t>
      </w:r>
      <w:r w:rsidR="000401B9" w:rsidRPr="00DE094A">
        <w:t xml:space="preserve"> </w:t>
      </w:r>
      <w:r w:rsidRPr="00DE094A">
        <w:t>06.12.2011</w:t>
      </w:r>
      <w:r w:rsidR="000401B9" w:rsidRPr="00DE094A">
        <w:t xml:space="preserve"> </w:t>
      </w:r>
      <w:r w:rsidRPr="00DE094A">
        <w:t>№402-ФЗ,</w:t>
      </w:r>
      <w:r w:rsidR="000401B9" w:rsidRPr="00DE094A">
        <w:t xml:space="preserve"> </w:t>
      </w:r>
      <w:r w:rsidRPr="00DE094A">
        <w:t>раздел</w:t>
      </w:r>
      <w:r w:rsidR="000401B9" w:rsidRPr="00DE094A">
        <w:t xml:space="preserve"> </w:t>
      </w:r>
      <w:r w:rsidRPr="00DE094A">
        <w:t>VIII</w:t>
      </w:r>
      <w:r w:rsidRPr="00DE094A">
        <w:rPr>
          <w:spacing w:val="-5"/>
        </w:rPr>
        <w:t>СГС</w:t>
      </w:r>
    </w:p>
    <w:p w:rsidR="00073176" w:rsidRPr="00DE094A" w:rsidRDefault="006E6475">
      <w:pPr>
        <w:pStyle w:val="a3"/>
        <w:ind w:firstLine="0"/>
      </w:pPr>
      <w:r w:rsidRPr="00DE094A">
        <w:t>«Концептуальные</w:t>
      </w:r>
      <w:r w:rsidR="000401B9" w:rsidRPr="00DE094A">
        <w:t xml:space="preserve"> </w:t>
      </w:r>
      <w:r w:rsidRPr="00DE094A">
        <w:t>основы</w:t>
      </w:r>
      <w:r w:rsidR="000401B9" w:rsidRPr="00DE094A">
        <w:t xml:space="preserve"> </w:t>
      </w:r>
      <w:r w:rsidRPr="00DE094A">
        <w:t>бухучета</w:t>
      </w:r>
      <w:r w:rsidR="000401B9" w:rsidRPr="00DE094A">
        <w:t xml:space="preserve"> </w:t>
      </w:r>
      <w:r w:rsidRPr="00DE094A">
        <w:t>и</w:t>
      </w:r>
      <w:r w:rsidR="000401B9" w:rsidRPr="00DE094A">
        <w:t xml:space="preserve"> </w:t>
      </w:r>
      <w:r w:rsidRPr="00DE094A">
        <w:rPr>
          <w:spacing w:val="-2"/>
        </w:rPr>
        <w:t>отчетности».</w:t>
      </w:r>
    </w:p>
    <w:p w:rsidR="00073176" w:rsidRPr="00DE094A" w:rsidRDefault="006E6475">
      <w:pPr>
        <w:pStyle w:val="a4"/>
        <w:numPr>
          <w:ilvl w:val="0"/>
          <w:numId w:val="7"/>
        </w:numPr>
        <w:tabs>
          <w:tab w:val="left" w:pos="1100"/>
        </w:tabs>
        <w:ind w:left="1100" w:hanging="249"/>
        <w:rPr>
          <w:sz w:val="24"/>
          <w:szCs w:val="24"/>
        </w:rPr>
      </w:pPr>
      <w:r w:rsidRPr="00DE094A">
        <w:rPr>
          <w:sz w:val="24"/>
          <w:szCs w:val="24"/>
        </w:rPr>
        <w:t>Состав</w:t>
      </w:r>
      <w:r w:rsidR="000401B9" w:rsidRPr="00DE094A">
        <w:rPr>
          <w:sz w:val="24"/>
          <w:szCs w:val="24"/>
        </w:rPr>
        <w:t xml:space="preserve"> </w:t>
      </w:r>
      <w:r w:rsidRPr="00DE094A">
        <w:rPr>
          <w:sz w:val="24"/>
          <w:szCs w:val="24"/>
        </w:rPr>
        <w:t>комиссии</w:t>
      </w:r>
      <w:r w:rsidR="000401B9" w:rsidRPr="00DE094A">
        <w:rPr>
          <w:sz w:val="24"/>
          <w:szCs w:val="24"/>
        </w:rPr>
        <w:t xml:space="preserve"> </w:t>
      </w:r>
      <w:r w:rsidRPr="00DE094A">
        <w:rPr>
          <w:sz w:val="24"/>
          <w:szCs w:val="24"/>
        </w:rPr>
        <w:t>для</w:t>
      </w:r>
      <w:r w:rsidR="000401B9" w:rsidRPr="00DE094A">
        <w:rPr>
          <w:sz w:val="24"/>
          <w:szCs w:val="24"/>
        </w:rPr>
        <w:t xml:space="preserve"> </w:t>
      </w:r>
      <w:r w:rsidRPr="00DE094A">
        <w:rPr>
          <w:sz w:val="24"/>
          <w:szCs w:val="24"/>
        </w:rPr>
        <w:t>проведения</w:t>
      </w:r>
      <w:r w:rsidR="000401B9" w:rsidRPr="00DE094A">
        <w:rPr>
          <w:sz w:val="24"/>
          <w:szCs w:val="24"/>
        </w:rPr>
        <w:t xml:space="preserve"> </w:t>
      </w:r>
      <w:r w:rsidRPr="00DE094A">
        <w:rPr>
          <w:sz w:val="24"/>
          <w:szCs w:val="24"/>
        </w:rPr>
        <w:t>внезапной</w:t>
      </w:r>
      <w:r w:rsidR="000401B9" w:rsidRPr="00DE094A">
        <w:rPr>
          <w:sz w:val="24"/>
          <w:szCs w:val="24"/>
        </w:rPr>
        <w:t xml:space="preserve"> </w:t>
      </w:r>
      <w:r w:rsidRPr="00DE094A">
        <w:rPr>
          <w:sz w:val="24"/>
          <w:szCs w:val="24"/>
        </w:rPr>
        <w:t>ревизии</w:t>
      </w:r>
      <w:r w:rsidR="000401B9" w:rsidRPr="00DE094A">
        <w:rPr>
          <w:sz w:val="24"/>
          <w:szCs w:val="24"/>
        </w:rPr>
        <w:t xml:space="preserve"> </w:t>
      </w:r>
      <w:r w:rsidRPr="00DE094A">
        <w:rPr>
          <w:sz w:val="24"/>
          <w:szCs w:val="24"/>
        </w:rPr>
        <w:t>кассы</w:t>
      </w:r>
      <w:r w:rsidR="000401B9" w:rsidRPr="00DE094A">
        <w:rPr>
          <w:sz w:val="24"/>
          <w:szCs w:val="24"/>
        </w:rPr>
        <w:t xml:space="preserve"> </w:t>
      </w:r>
      <w:r w:rsidRPr="00DE094A">
        <w:rPr>
          <w:sz w:val="24"/>
          <w:szCs w:val="24"/>
        </w:rPr>
        <w:t>приведен</w:t>
      </w:r>
      <w:r w:rsidR="000401B9" w:rsidRPr="00DE094A">
        <w:rPr>
          <w:sz w:val="24"/>
          <w:szCs w:val="24"/>
        </w:rPr>
        <w:t xml:space="preserve"> </w:t>
      </w:r>
      <w:r w:rsidRPr="00DE094A">
        <w:rPr>
          <w:sz w:val="24"/>
          <w:szCs w:val="24"/>
        </w:rPr>
        <w:t>в</w:t>
      </w:r>
      <w:r w:rsidR="000401B9" w:rsidRPr="00DE094A">
        <w:rPr>
          <w:sz w:val="24"/>
          <w:szCs w:val="24"/>
        </w:rPr>
        <w:t xml:space="preserve"> </w:t>
      </w:r>
      <w:r w:rsidRPr="00DE094A">
        <w:rPr>
          <w:spacing w:val="-2"/>
          <w:sz w:val="24"/>
          <w:szCs w:val="24"/>
        </w:rPr>
        <w:t>приложении</w:t>
      </w:r>
    </w:p>
    <w:p w:rsidR="00073176" w:rsidRPr="00DE094A" w:rsidRDefault="006E6475">
      <w:pPr>
        <w:pStyle w:val="1"/>
        <w:numPr>
          <w:ilvl w:val="1"/>
          <w:numId w:val="34"/>
        </w:numPr>
        <w:tabs>
          <w:tab w:val="left" w:pos="1562"/>
        </w:tabs>
        <w:ind w:left="1562" w:hanging="479"/>
        <w:jc w:val="left"/>
      </w:pPr>
      <w:r w:rsidRPr="00DE094A">
        <w:t>Порядок</w:t>
      </w:r>
      <w:r w:rsidR="000401B9" w:rsidRPr="00DE094A">
        <w:t xml:space="preserve"> </w:t>
      </w:r>
      <w:r w:rsidRPr="00DE094A">
        <w:t>администрация</w:t>
      </w:r>
      <w:r w:rsidR="000401B9" w:rsidRPr="00DE094A">
        <w:t xml:space="preserve"> </w:t>
      </w:r>
      <w:r w:rsidRPr="00DE094A">
        <w:t>и</w:t>
      </w:r>
      <w:r w:rsidR="000401B9" w:rsidRPr="00DE094A">
        <w:t xml:space="preserve"> </w:t>
      </w:r>
      <w:r w:rsidRPr="00DE094A">
        <w:t>обеспечения</w:t>
      </w:r>
      <w:r w:rsidR="000401B9" w:rsidRPr="00DE094A">
        <w:t xml:space="preserve"> </w:t>
      </w:r>
      <w:r w:rsidRPr="00DE094A">
        <w:t>внутреннего</w:t>
      </w:r>
      <w:r w:rsidR="000401B9" w:rsidRPr="00DE094A">
        <w:t xml:space="preserve"> </w:t>
      </w:r>
      <w:r w:rsidRPr="00DE094A">
        <w:t>финансового</w:t>
      </w:r>
      <w:r w:rsidR="000401B9" w:rsidRPr="00DE094A">
        <w:t xml:space="preserve"> </w:t>
      </w:r>
      <w:r w:rsidRPr="00DE094A">
        <w:rPr>
          <w:spacing w:val="-2"/>
        </w:rPr>
        <w:t>контроля</w:t>
      </w:r>
    </w:p>
    <w:p w:rsidR="00073176" w:rsidRPr="00DE094A" w:rsidRDefault="006E6475">
      <w:pPr>
        <w:pStyle w:val="a4"/>
        <w:numPr>
          <w:ilvl w:val="0"/>
          <w:numId w:val="6"/>
        </w:numPr>
        <w:tabs>
          <w:tab w:val="left" w:pos="1091"/>
        </w:tabs>
        <w:spacing w:line="274" w:lineRule="exact"/>
        <w:rPr>
          <w:sz w:val="24"/>
          <w:szCs w:val="24"/>
        </w:rPr>
      </w:pPr>
      <w:r w:rsidRPr="00DE094A">
        <w:rPr>
          <w:sz w:val="24"/>
          <w:szCs w:val="24"/>
        </w:rPr>
        <w:t>Организация</w:t>
      </w:r>
      <w:r w:rsidR="000401B9" w:rsidRPr="00DE094A">
        <w:rPr>
          <w:sz w:val="24"/>
          <w:szCs w:val="24"/>
        </w:rPr>
        <w:t xml:space="preserve"> </w:t>
      </w:r>
      <w:r w:rsidRPr="00DE094A">
        <w:rPr>
          <w:sz w:val="24"/>
          <w:szCs w:val="24"/>
        </w:rPr>
        <w:t>осуществляет</w:t>
      </w:r>
      <w:r w:rsidR="000401B9" w:rsidRPr="00DE094A">
        <w:rPr>
          <w:sz w:val="24"/>
          <w:szCs w:val="24"/>
        </w:rPr>
        <w:t xml:space="preserve"> </w:t>
      </w:r>
      <w:r w:rsidR="00B26958" w:rsidRPr="00DE094A">
        <w:rPr>
          <w:sz w:val="24"/>
          <w:szCs w:val="24"/>
        </w:rPr>
        <w:t>внутренний финансовый контроль,</w:t>
      </w:r>
      <w:r w:rsidR="000401B9" w:rsidRPr="00DE094A">
        <w:rPr>
          <w:sz w:val="24"/>
          <w:szCs w:val="24"/>
        </w:rPr>
        <w:t xml:space="preserve"> </w:t>
      </w:r>
      <w:r w:rsidRPr="00DE094A">
        <w:rPr>
          <w:sz w:val="24"/>
          <w:szCs w:val="24"/>
        </w:rPr>
        <w:t>направленный</w:t>
      </w:r>
      <w:r w:rsidR="000401B9" w:rsidRPr="00DE094A">
        <w:rPr>
          <w:sz w:val="24"/>
          <w:szCs w:val="24"/>
        </w:rPr>
        <w:t xml:space="preserve"> </w:t>
      </w:r>
      <w:r w:rsidRPr="00DE094A">
        <w:rPr>
          <w:spacing w:val="-5"/>
          <w:sz w:val="24"/>
          <w:szCs w:val="24"/>
        </w:rPr>
        <w:t>на:</w:t>
      </w:r>
    </w:p>
    <w:p w:rsidR="00073176" w:rsidRPr="00DE094A" w:rsidRDefault="000401B9">
      <w:pPr>
        <w:pStyle w:val="a4"/>
        <w:numPr>
          <w:ilvl w:val="1"/>
          <w:numId w:val="6"/>
        </w:numPr>
        <w:tabs>
          <w:tab w:val="left" w:pos="1006"/>
        </w:tabs>
        <w:ind w:left="1006" w:hanging="155"/>
        <w:jc w:val="left"/>
        <w:rPr>
          <w:sz w:val="24"/>
          <w:szCs w:val="24"/>
        </w:rPr>
      </w:pPr>
      <w:r w:rsidRPr="00DE094A">
        <w:rPr>
          <w:sz w:val="24"/>
          <w:szCs w:val="24"/>
        </w:rPr>
        <w:t>С</w:t>
      </w:r>
      <w:r w:rsidR="006E6475" w:rsidRPr="00DE094A">
        <w:rPr>
          <w:sz w:val="24"/>
          <w:szCs w:val="24"/>
        </w:rPr>
        <w:t>облюдение</w:t>
      </w:r>
      <w:r w:rsidRPr="00DE094A">
        <w:rPr>
          <w:sz w:val="24"/>
          <w:szCs w:val="24"/>
        </w:rPr>
        <w:t xml:space="preserve"> </w:t>
      </w:r>
      <w:r w:rsidR="006E6475" w:rsidRPr="00DE094A">
        <w:rPr>
          <w:sz w:val="24"/>
          <w:szCs w:val="24"/>
        </w:rPr>
        <w:t>внутренних</w:t>
      </w:r>
      <w:r w:rsidRPr="00DE094A">
        <w:rPr>
          <w:sz w:val="24"/>
          <w:szCs w:val="24"/>
        </w:rPr>
        <w:t xml:space="preserve"> </w:t>
      </w:r>
      <w:r w:rsidR="006E6475" w:rsidRPr="00DE094A">
        <w:rPr>
          <w:sz w:val="24"/>
          <w:szCs w:val="24"/>
        </w:rPr>
        <w:t>стандартов</w:t>
      </w:r>
      <w:r w:rsidRPr="00DE094A">
        <w:rPr>
          <w:sz w:val="24"/>
          <w:szCs w:val="24"/>
        </w:rPr>
        <w:t xml:space="preserve"> </w:t>
      </w:r>
      <w:r w:rsidR="006E6475" w:rsidRPr="00DE094A">
        <w:rPr>
          <w:sz w:val="24"/>
          <w:szCs w:val="24"/>
        </w:rPr>
        <w:t>и</w:t>
      </w:r>
      <w:r w:rsidRPr="00DE094A">
        <w:rPr>
          <w:sz w:val="24"/>
          <w:szCs w:val="24"/>
        </w:rPr>
        <w:t xml:space="preserve"> </w:t>
      </w:r>
      <w:r w:rsidR="006E6475" w:rsidRPr="00DE094A">
        <w:rPr>
          <w:sz w:val="24"/>
          <w:szCs w:val="24"/>
        </w:rPr>
        <w:t>процедур</w:t>
      </w:r>
      <w:r w:rsidRPr="00DE094A">
        <w:rPr>
          <w:sz w:val="24"/>
          <w:szCs w:val="24"/>
        </w:rPr>
        <w:t xml:space="preserve"> </w:t>
      </w:r>
      <w:r w:rsidR="006E6475" w:rsidRPr="00DE094A">
        <w:rPr>
          <w:sz w:val="24"/>
          <w:szCs w:val="24"/>
        </w:rPr>
        <w:t>составления</w:t>
      </w:r>
      <w:r w:rsidRPr="00DE094A">
        <w:rPr>
          <w:sz w:val="24"/>
          <w:szCs w:val="24"/>
        </w:rPr>
        <w:t xml:space="preserve"> </w:t>
      </w:r>
      <w:r w:rsidR="006E6475" w:rsidRPr="00DE094A">
        <w:rPr>
          <w:sz w:val="24"/>
          <w:szCs w:val="24"/>
        </w:rPr>
        <w:t>и</w:t>
      </w:r>
      <w:r w:rsidRPr="00DE094A">
        <w:rPr>
          <w:sz w:val="24"/>
          <w:szCs w:val="24"/>
        </w:rPr>
        <w:t xml:space="preserve"> </w:t>
      </w:r>
      <w:r w:rsidR="006E6475" w:rsidRPr="00DE094A">
        <w:rPr>
          <w:sz w:val="24"/>
          <w:szCs w:val="24"/>
        </w:rPr>
        <w:t>исполнения</w:t>
      </w:r>
      <w:r w:rsidRPr="00DE094A">
        <w:rPr>
          <w:sz w:val="24"/>
          <w:szCs w:val="24"/>
        </w:rPr>
        <w:t xml:space="preserve"> </w:t>
      </w:r>
      <w:r w:rsidR="006E6475" w:rsidRPr="00DE094A">
        <w:rPr>
          <w:spacing w:val="-2"/>
          <w:sz w:val="24"/>
          <w:szCs w:val="24"/>
        </w:rPr>
        <w:t>бюджета</w:t>
      </w:r>
    </w:p>
    <w:p w:rsidR="00073176" w:rsidRPr="00DE094A" w:rsidRDefault="006E6475">
      <w:pPr>
        <w:pStyle w:val="a3"/>
        <w:spacing w:before="1"/>
        <w:ind w:right="135" w:firstLine="0"/>
      </w:pPr>
      <w:r w:rsidRPr="00DE094A">
        <w:t>по расходам, подготовку и организацию мер по повышению экономности и</w:t>
      </w:r>
      <w:r w:rsidR="000401B9" w:rsidRPr="00DE094A">
        <w:t xml:space="preserve"> </w:t>
      </w:r>
      <w:r w:rsidRPr="00DE094A">
        <w:t xml:space="preserve">результативности использования бюджетных средств, составления бюджетной отчетности и ведения бюджетного учета Финансовым управлением (как распорядителем) и подведомственными ему получателями бюджетных средств – как распорядитель бюджетных </w:t>
      </w:r>
      <w:r w:rsidRPr="00DE094A">
        <w:rPr>
          <w:spacing w:val="-2"/>
        </w:rPr>
        <w:t>средств;</w:t>
      </w:r>
    </w:p>
    <w:p w:rsidR="00073176" w:rsidRPr="00DE094A" w:rsidRDefault="006E6475">
      <w:pPr>
        <w:pStyle w:val="a4"/>
        <w:numPr>
          <w:ilvl w:val="1"/>
          <w:numId w:val="6"/>
        </w:numPr>
        <w:tabs>
          <w:tab w:val="left" w:pos="1005"/>
        </w:tabs>
        <w:ind w:right="134" w:firstLine="707"/>
        <w:rPr>
          <w:sz w:val="24"/>
          <w:szCs w:val="24"/>
        </w:rPr>
      </w:pPr>
      <w:r w:rsidRPr="00DE094A">
        <w:rPr>
          <w:sz w:val="24"/>
          <w:szCs w:val="24"/>
        </w:rPr>
        <w:t>соблюдение внутренних стандартов и процедур составления и исполнения бюджета по доходам, составления бюджетной отчетности и ведения бюджетного учета – как администратор доходов бюджета.</w:t>
      </w:r>
    </w:p>
    <w:p w:rsidR="00073176" w:rsidRPr="00DE094A" w:rsidRDefault="006E6475">
      <w:pPr>
        <w:pStyle w:val="a4"/>
        <w:numPr>
          <w:ilvl w:val="0"/>
          <w:numId w:val="6"/>
        </w:numPr>
        <w:tabs>
          <w:tab w:val="left" w:pos="1104"/>
        </w:tabs>
        <w:ind w:left="143" w:right="137" w:firstLine="707"/>
        <w:rPr>
          <w:sz w:val="24"/>
          <w:szCs w:val="24"/>
        </w:rPr>
      </w:pPr>
      <w:r w:rsidRPr="00DE094A">
        <w:rPr>
          <w:sz w:val="24"/>
          <w:szCs w:val="24"/>
        </w:rPr>
        <w:t xml:space="preserve">Внутренний финансовый контроль в администрация осуществляет комиссия. Помимо комиссии постоянный текущий контроль в ходе своей деятельности осуществляют </w:t>
      </w:r>
      <w:r w:rsidRPr="00DE094A">
        <w:rPr>
          <w:sz w:val="24"/>
          <w:szCs w:val="24"/>
        </w:rPr>
        <w:lastRenderedPageBreak/>
        <w:t>в рамках своих полномочий:</w:t>
      </w:r>
    </w:p>
    <w:p w:rsidR="00073176" w:rsidRPr="00DE094A" w:rsidRDefault="000401B9">
      <w:pPr>
        <w:pStyle w:val="a4"/>
        <w:numPr>
          <w:ilvl w:val="1"/>
          <w:numId w:val="6"/>
        </w:numPr>
        <w:tabs>
          <w:tab w:val="left" w:pos="989"/>
        </w:tabs>
        <w:ind w:left="989" w:hanging="138"/>
        <w:jc w:val="left"/>
        <w:rPr>
          <w:sz w:val="24"/>
          <w:szCs w:val="24"/>
        </w:rPr>
      </w:pPr>
      <w:r w:rsidRPr="00DE094A">
        <w:rPr>
          <w:sz w:val="24"/>
          <w:szCs w:val="24"/>
        </w:rPr>
        <w:t>Р</w:t>
      </w:r>
      <w:r w:rsidR="006E6475" w:rsidRPr="00DE094A">
        <w:rPr>
          <w:sz w:val="24"/>
          <w:szCs w:val="24"/>
        </w:rPr>
        <w:t>уководитель</w:t>
      </w:r>
      <w:r w:rsidRPr="00DE094A">
        <w:rPr>
          <w:sz w:val="24"/>
          <w:szCs w:val="24"/>
        </w:rPr>
        <w:t xml:space="preserve"> </w:t>
      </w:r>
      <w:r w:rsidR="006E6475" w:rsidRPr="00DE094A">
        <w:rPr>
          <w:sz w:val="24"/>
          <w:szCs w:val="24"/>
        </w:rPr>
        <w:t>администрация,</w:t>
      </w:r>
      <w:r w:rsidRPr="00DE094A">
        <w:rPr>
          <w:sz w:val="24"/>
          <w:szCs w:val="24"/>
        </w:rPr>
        <w:t xml:space="preserve"> </w:t>
      </w:r>
      <w:r w:rsidR="006E6475" w:rsidRPr="00DE094A">
        <w:rPr>
          <w:sz w:val="24"/>
          <w:szCs w:val="24"/>
        </w:rPr>
        <w:t>его</w:t>
      </w:r>
      <w:r w:rsidRPr="00DE094A">
        <w:rPr>
          <w:sz w:val="24"/>
          <w:szCs w:val="24"/>
        </w:rPr>
        <w:t xml:space="preserve"> </w:t>
      </w:r>
      <w:r w:rsidR="006E6475" w:rsidRPr="00DE094A">
        <w:rPr>
          <w:spacing w:val="-2"/>
          <w:sz w:val="24"/>
          <w:szCs w:val="24"/>
        </w:rPr>
        <w:t>заместители;</w:t>
      </w:r>
    </w:p>
    <w:p w:rsidR="00073176" w:rsidRPr="00DE094A" w:rsidRDefault="000401B9">
      <w:pPr>
        <w:pStyle w:val="a4"/>
        <w:numPr>
          <w:ilvl w:val="1"/>
          <w:numId w:val="6"/>
        </w:numPr>
        <w:tabs>
          <w:tab w:val="left" w:pos="989"/>
        </w:tabs>
        <w:ind w:left="989" w:hanging="138"/>
        <w:jc w:val="left"/>
        <w:rPr>
          <w:sz w:val="24"/>
          <w:szCs w:val="24"/>
        </w:rPr>
      </w:pPr>
      <w:r w:rsidRPr="00DE094A">
        <w:rPr>
          <w:sz w:val="24"/>
          <w:szCs w:val="24"/>
        </w:rPr>
        <w:t>З</w:t>
      </w:r>
      <w:r w:rsidR="006E6475" w:rsidRPr="00DE094A">
        <w:rPr>
          <w:sz w:val="24"/>
          <w:szCs w:val="24"/>
        </w:rPr>
        <w:t>аместитель</w:t>
      </w:r>
      <w:r w:rsidRPr="00DE094A">
        <w:rPr>
          <w:sz w:val="24"/>
          <w:szCs w:val="24"/>
        </w:rPr>
        <w:t xml:space="preserve"> </w:t>
      </w:r>
      <w:r w:rsidR="006E6475" w:rsidRPr="00DE094A">
        <w:rPr>
          <w:sz w:val="24"/>
          <w:szCs w:val="24"/>
        </w:rPr>
        <w:t>руководителя,</w:t>
      </w:r>
      <w:r w:rsidRPr="00DE094A">
        <w:rPr>
          <w:sz w:val="24"/>
          <w:szCs w:val="24"/>
        </w:rPr>
        <w:t xml:space="preserve"> </w:t>
      </w:r>
      <w:r w:rsidR="006E6475" w:rsidRPr="00DE094A">
        <w:rPr>
          <w:sz w:val="24"/>
          <w:szCs w:val="24"/>
        </w:rPr>
        <w:t>сотрудники</w:t>
      </w:r>
      <w:r w:rsidRPr="00DE094A">
        <w:rPr>
          <w:sz w:val="24"/>
          <w:szCs w:val="24"/>
        </w:rPr>
        <w:t xml:space="preserve"> </w:t>
      </w:r>
      <w:r w:rsidR="006E6475" w:rsidRPr="00DE094A">
        <w:rPr>
          <w:spacing w:val="-2"/>
          <w:sz w:val="24"/>
          <w:szCs w:val="24"/>
        </w:rPr>
        <w:t>бухгалтерии;</w:t>
      </w:r>
    </w:p>
    <w:p w:rsidR="00073176" w:rsidRPr="00DE094A" w:rsidRDefault="000401B9">
      <w:pPr>
        <w:pStyle w:val="a4"/>
        <w:numPr>
          <w:ilvl w:val="1"/>
          <w:numId w:val="6"/>
        </w:numPr>
        <w:tabs>
          <w:tab w:val="left" w:pos="989"/>
        </w:tabs>
        <w:ind w:left="989" w:hanging="138"/>
        <w:jc w:val="left"/>
        <w:rPr>
          <w:sz w:val="24"/>
          <w:szCs w:val="24"/>
        </w:rPr>
      </w:pPr>
      <w:r w:rsidRPr="00DE094A">
        <w:rPr>
          <w:sz w:val="24"/>
          <w:szCs w:val="24"/>
        </w:rPr>
        <w:t>И</w:t>
      </w:r>
      <w:r w:rsidR="006E6475" w:rsidRPr="00DE094A">
        <w:rPr>
          <w:sz w:val="24"/>
          <w:szCs w:val="24"/>
        </w:rPr>
        <w:t>ные</w:t>
      </w:r>
      <w:r w:rsidRPr="00DE094A">
        <w:rPr>
          <w:sz w:val="24"/>
          <w:szCs w:val="24"/>
        </w:rPr>
        <w:t xml:space="preserve"> </w:t>
      </w:r>
      <w:r w:rsidR="006E6475" w:rsidRPr="00DE094A">
        <w:rPr>
          <w:sz w:val="24"/>
          <w:szCs w:val="24"/>
        </w:rPr>
        <w:t>должностные</w:t>
      </w:r>
      <w:r w:rsidRPr="00DE094A">
        <w:rPr>
          <w:sz w:val="24"/>
          <w:szCs w:val="24"/>
        </w:rPr>
        <w:t xml:space="preserve"> </w:t>
      </w:r>
      <w:r w:rsidR="006E6475" w:rsidRPr="00DE094A">
        <w:rPr>
          <w:sz w:val="24"/>
          <w:szCs w:val="24"/>
        </w:rPr>
        <w:t>лица</w:t>
      </w:r>
      <w:r w:rsidRPr="00DE094A">
        <w:rPr>
          <w:sz w:val="24"/>
          <w:szCs w:val="24"/>
        </w:rPr>
        <w:t xml:space="preserve"> </w:t>
      </w:r>
      <w:r w:rsidR="006E6475" w:rsidRPr="00DE094A">
        <w:rPr>
          <w:sz w:val="24"/>
          <w:szCs w:val="24"/>
        </w:rPr>
        <w:t>администрация</w:t>
      </w:r>
      <w:r w:rsidRPr="00DE094A">
        <w:rPr>
          <w:sz w:val="24"/>
          <w:szCs w:val="24"/>
        </w:rPr>
        <w:t xml:space="preserve"> </w:t>
      </w:r>
      <w:r w:rsidR="006E6475" w:rsidRPr="00DE094A">
        <w:rPr>
          <w:sz w:val="24"/>
          <w:szCs w:val="24"/>
        </w:rPr>
        <w:t>в</w:t>
      </w:r>
      <w:r w:rsidRPr="00DE094A">
        <w:rPr>
          <w:sz w:val="24"/>
          <w:szCs w:val="24"/>
        </w:rPr>
        <w:t xml:space="preserve"> </w:t>
      </w:r>
      <w:r w:rsidR="006E6475" w:rsidRPr="00DE094A">
        <w:rPr>
          <w:sz w:val="24"/>
          <w:szCs w:val="24"/>
        </w:rPr>
        <w:t>соответствии</w:t>
      </w:r>
      <w:r w:rsidRPr="00DE094A">
        <w:rPr>
          <w:sz w:val="24"/>
          <w:szCs w:val="24"/>
        </w:rPr>
        <w:t xml:space="preserve"> </w:t>
      </w:r>
      <w:r w:rsidR="006E6475" w:rsidRPr="00DE094A">
        <w:rPr>
          <w:sz w:val="24"/>
          <w:szCs w:val="24"/>
        </w:rPr>
        <w:t>со</w:t>
      </w:r>
      <w:r w:rsidRPr="00DE094A">
        <w:rPr>
          <w:sz w:val="24"/>
          <w:szCs w:val="24"/>
        </w:rPr>
        <w:t xml:space="preserve"> </w:t>
      </w:r>
      <w:r w:rsidR="006E6475" w:rsidRPr="00DE094A">
        <w:rPr>
          <w:sz w:val="24"/>
          <w:szCs w:val="24"/>
        </w:rPr>
        <w:t>своими</w:t>
      </w:r>
      <w:r w:rsidR="006E6475" w:rsidRPr="00DE094A">
        <w:rPr>
          <w:spacing w:val="-2"/>
          <w:sz w:val="24"/>
          <w:szCs w:val="24"/>
        </w:rPr>
        <w:t xml:space="preserve"> обязанностями.</w:t>
      </w:r>
    </w:p>
    <w:p w:rsidR="00073176" w:rsidRPr="00DE094A" w:rsidRDefault="006E6475">
      <w:pPr>
        <w:pStyle w:val="a4"/>
        <w:numPr>
          <w:ilvl w:val="0"/>
          <w:numId w:val="6"/>
        </w:numPr>
        <w:tabs>
          <w:tab w:val="left" w:pos="1114"/>
        </w:tabs>
        <w:ind w:left="143" w:right="135" w:firstLine="707"/>
        <w:rPr>
          <w:sz w:val="24"/>
          <w:szCs w:val="24"/>
        </w:rPr>
      </w:pPr>
      <w:r w:rsidRPr="00DE094A">
        <w:rPr>
          <w:sz w:val="24"/>
          <w:szCs w:val="24"/>
        </w:rPr>
        <w:t>Положение о внутреннем финансовом контроле, о комиссии и график проведения внутренних проверок финансово-хозяйственной деятельности приведен в приложении 11.</w:t>
      </w:r>
    </w:p>
    <w:p w:rsidR="00073176" w:rsidRPr="00DE094A" w:rsidRDefault="006E6475">
      <w:pPr>
        <w:pStyle w:val="1"/>
        <w:numPr>
          <w:ilvl w:val="1"/>
          <w:numId w:val="34"/>
        </w:numPr>
        <w:tabs>
          <w:tab w:val="left" w:pos="3397"/>
        </w:tabs>
        <w:ind w:left="3397" w:hanging="573"/>
        <w:jc w:val="left"/>
      </w:pPr>
      <w:r w:rsidRPr="00DE094A">
        <w:t>Бухгалтерская</w:t>
      </w:r>
      <w:r w:rsidR="007645BF">
        <w:t xml:space="preserve"> </w:t>
      </w:r>
      <w:r w:rsidRPr="00DE094A">
        <w:t>(финансовая)</w:t>
      </w:r>
      <w:r w:rsidR="007645BF">
        <w:t xml:space="preserve"> </w:t>
      </w:r>
      <w:r w:rsidRPr="00DE094A">
        <w:rPr>
          <w:spacing w:val="-2"/>
        </w:rPr>
        <w:t>отчетность</w:t>
      </w:r>
    </w:p>
    <w:p w:rsidR="00073176" w:rsidRPr="00DE094A" w:rsidRDefault="006E6475">
      <w:pPr>
        <w:pStyle w:val="a4"/>
        <w:numPr>
          <w:ilvl w:val="0"/>
          <w:numId w:val="5"/>
        </w:numPr>
        <w:tabs>
          <w:tab w:val="left" w:pos="1092"/>
        </w:tabs>
        <w:ind w:right="135" w:firstLine="707"/>
        <w:rPr>
          <w:sz w:val="24"/>
          <w:szCs w:val="24"/>
        </w:rPr>
      </w:pPr>
      <w:r w:rsidRPr="00DE094A">
        <w:rPr>
          <w:sz w:val="24"/>
          <w:szCs w:val="24"/>
        </w:rPr>
        <w:t>Бюджетная</w:t>
      </w:r>
      <w:r w:rsidR="000401B9" w:rsidRPr="00DE094A">
        <w:rPr>
          <w:sz w:val="24"/>
          <w:szCs w:val="24"/>
        </w:rPr>
        <w:t xml:space="preserve"> </w:t>
      </w:r>
      <w:r w:rsidRPr="00DE094A">
        <w:rPr>
          <w:sz w:val="24"/>
          <w:szCs w:val="24"/>
        </w:rPr>
        <w:t>отчетность</w:t>
      </w:r>
      <w:r w:rsidR="000401B9" w:rsidRPr="00DE094A">
        <w:rPr>
          <w:sz w:val="24"/>
          <w:szCs w:val="24"/>
        </w:rPr>
        <w:t xml:space="preserve"> </w:t>
      </w:r>
      <w:r w:rsidRPr="00DE094A">
        <w:rPr>
          <w:sz w:val="24"/>
          <w:szCs w:val="24"/>
        </w:rPr>
        <w:t>составляется</w:t>
      </w:r>
      <w:r w:rsidR="000401B9" w:rsidRPr="00DE094A">
        <w:rPr>
          <w:sz w:val="24"/>
          <w:szCs w:val="24"/>
        </w:rPr>
        <w:t xml:space="preserve"> </w:t>
      </w:r>
      <w:r w:rsidRPr="00DE094A">
        <w:rPr>
          <w:sz w:val="24"/>
          <w:szCs w:val="24"/>
        </w:rPr>
        <w:t>на</w:t>
      </w:r>
      <w:r w:rsidR="000401B9" w:rsidRPr="00DE094A">
        <w:rPr>
          <w:sz w:val="24"/>
          <w:szCs w:val="24"/>
        </w:rPr>
        <w:t xml:space="preserve"> </w:t>
      </w:r>
      <w:r w:rsidRPr="00DE094A">
        <w:rPr>
          <w:sz w:val="24"/>
          <w:szCs w:val="24"/>
        </w:rPr>
        <w:t>основании</w:t>
      </w:r>
      <w:r w:rsidR="000401B9" w:rsidRPr="00DE094A">
        <w:rPr>
          <w:sz w:val="24"/>
          <w:szCs w:val="24"/>
        </w:rPr>
        <w:t xml:space="preserve"> </w:t>
      </w:r>
      <w:r w:rsidRPr="00DE094A">
        <w:rPr>
          <w:sz w:val="24"/>
          <w:szCs w:val="24"/>
        </w:rPr>
        <w:t>аналитического</w:t>
      </w:r>
      <w:r w:rsidR="000401B9" w:rsidRPr="00DE094A">
        <w:rPr>
          <w:sz w:val="24"/>
          <w:szCs w:val="24"/>
        </w:rPr>
        <w:t xml:space="preserve"> </w:t>
      </w:r>
      <w:r w:rsidRPr="00DE094A">
        <w:rPr>
          <w:sz w:val="24"/>
          <w:szCs w:val="24"/>
        </w:rPr>
        <w:t>и</w:t>
      </w:r>
      <w:r w:rsidR="000401B9" w:rsidRPr="00DE094A">
        <w:rPr>
          <w:sz w:val="24"/>
          <w:szCs w:val="24"/>
        </w:rPr>
        <w:t xml:space="preserve"> </w:t>
      </w:r>
      <w:r w:rsidRPr="00DE094A">
        <w:rPr>
          <w:sz w:val="24"/>
          <w:szCs w:val="24"/>
        </w:rPr>
        <w:t>синтетического учета по формам, в объеме и в сроки, установленные вышестоящей организацией и бюджетным законодательством (приказ Минфина от 28.12.2010 № 191н). Бюджетная отчетность представляется главному распорядителю бюджетных средств в установленные</w:t>
      </w:r>
      <w:r w:rsidR="000401B9" w:rsidRPr="00DE094A">
        <w:rPr>
          <w:sz w:val="24"/>
          <w:szCs w:val="24"/>
        </w:rPr>
        <w:t xml:space="preserve"> </w:t>
      </w:r>
      <w:r w:rsidRPr="00DE094A">
        <w:rPr>
          <w:sz w:val="24"/>
          <w:szCs w:val="24"/>
        </w:rPr>
        <w:t>им сроки.</w:t>
      </w:r>
    </w:p>
    <w:p w:rsidR="00073176" w:rsidRPr="00DE094A" w:rsidRDefault="006E6475">
      <w:pPr>
        <w:pStyle w:val="a4"/>
        <w:numPr>
          <w:ilvl w:val="0"/>
          <w:numId w:val="5"/>
        </w:numPr>
        <w:tabs>
          <w:tab w:val="left" w:pos="1142"/>
        </w:tabs>
        <w:ind w:right="136" w:firstLine="707"/>
        <w:rPr>
          <w:sz w:val="24"/>
          <w:szCs w:val="24"/>
        </w:rPr>
      </w:pPr>
      <w:r w:rsidRPr="00DE094A">
        <w:rPr>
          <w:sz w:val="24"/>
          <w:szCs w:val="24"/>
        </w:rPr>
        <w:t>В целях составления отчета о движении денежных средств величина денежных средств определяется прямым методом и рассчитывается как разница между всеми денежными притоками администрация от всех видов деятельности и их оттоками.</w:t>
      </w:r>
    </w:p>
    <w:p w:rsidR="00073176" w:rsidRPr="00DE094A" w:rsidRDefault="006E6475">
      <w:pPr>
        <w:pStyle w:val="a3"/>
        <w:ind w:left="851" w:firstLine="0"/>
      </w:pPr>
      <w:r w:rsidRPr="00DE094A">
        <w:t>Основание:</w:t>
      </w:r>
      <w:r w:rsidR="000401B9" w:rsidRPr="00DE094A">
        <w:t xml:space="preserve"> </w:t>
      </w:r>
      <w:r w:rsidRPr="00DE094A">
        <w:t>пункт</w:t>
      </w:r>
      <w:r w:rsidR="000401B9" w:rsidRPr="00DE094A">
        <w:t xml:space="preserve"> </w:t>
      </w:r>
      <w:r w:rsidRPr="00DE094A">
        <w:t>19СГС</w:t>
      </w:r>
      <w:r w:rsidR="000401B9" w:rsidRPr="00DE094A">
        <w:t xml:space="preserve"> </w:t>
      </w:r>
      <w:r w:rsidRPr="00DE094A">
        <w:t>«Отчет</w:t>
      </w:r>
      <w:r w:rsidR="000401B9" w:rsidRPr="00DE094A">
        <w:t xml:space="preserve"> </w:t>
      </w:r>
      <w:r w:rsidRPr="00DE094A">
        <w:t>о</w:t>
      </w:r>
      <w:r w:rsidR="000401B9" w:rsidRPr="00DE094A">
        <w:t xml:space="preserve"> </w:t>
      </w:r>
      <w:r w:rsidRPr="00DE094A">
        <w:t>движении</w:t>
      </w:r>
      <w:r w:rsidR="000401B9" w:rsidRPr="00DE094A">
        <w:t xml:space="preserve"> </w:t>
      </w:r>
      <w:r w:rsidRPr="00DE094A">
        <w:t xml:space="preserve">денежных </w:t>
      </w:r>
      <w:r w:rsidRPr="00DE094A">
        <w:rPr>
          <w:spacing w:val="-2"/>
        </w:rPr>
        <w:t>средств».</w:t>
      </w:r>
    </w:p>
    <w:p w:rsidR="00073176" w:rsidRPr="00DE094A" w:rsidRDefault="006E6475">
      <w:pPr>
        <w:pStyle w:val="a4"/>
        <w:numPr>
          <w:ilvl w:val="0"/>
          <w:numId w:val="5"/>
        </w:numPr>
        <w:tabs>
          <w:tab w:val="left" w:pos="1135"/>
        </w:tabs>
        <w:ind w:right="139" w:firstLine="707"/>
        <w:rPr>
          <w:sz w:val="24"/>
          <w:szCs w:val="24"/>
        </w:rPr>
      </w:pPr>
      <w:r w:rsidRPr="00DE094A">
        <w:rPr>
          <w:sz w:val="24"/>
          <w:szCs w:val="24"/>
        </w:rPr>
        <w:t>Бюджетная отчетность формируется и хранится в виде электронного документа. Бумажная копия комплекта отчетности хранится у главного бухгалтера.</w:t>
      </w:r>
    </w:p>
    <w:p w:rsidR="00073176" w:rsidRPr="00DE094A" w:rsidRDefault="006E6475">
      <w:pPr>
        <w:pStyle w:val="a3"/>
        <w:ind w:left="851" w:firstLine="0"/>
      </w:pPr>
      <w:r w:rsidRPr="00DE094A">
        <w:t>Основание:</w:t>
      </w:r>
      <w:r w:rsidR="000401B9" w:rsidRPr="00DE094A">
        <w:t xml:space="preserve"> част</w:t>
      </w:r>
      <w:r w:rsidR="006D6963" w:rsidRPr="00DE094A">
        <w:t xml:space="preserve">ь </w:t>
      </w:r>
      <w:r w:rsidRPr="00DE094A">
        <w:t>7.1</w:t>
      </w:r>
      <w:r w:rsidR="006D6963" w:rsidRPr="00DE094A">
        <w:t xml:space="preserve"> </w:t>
      </w:r>
      <w:r w:rsidRPr="00DE094A">
        <w:t>статьи</w:t>
      </w:r>
      <w:r w:rsidR="006D6963" w:rsidRPr="00DE094A">
        <w:t xml:space="preserve"> </w:t>
      </w:r>
      <w:r w:rsidRPr="00DE094A">
        <w:t>13</w:t>
      </w:r>
      <w:r w:rsidR="006D6963" w:rsidRPr="00DE094A">
        <w:t xml:space="preserve"> </w:t>
      </w:r>
      <w:r w:rsidRPr="00DE094A">
        <w:t>Закона</w:t>
      </w:r>
      <w:r w:rsidR="006D6963" w:rsidRPr="00DE094A">
        <w:t xml:space="preserve"> </w:t>
      </w:r>
      <w:r w:rsidRPr="00DE094A">
        <w:t>от</w:t>
      </w:r>
      <w:r w:rsidR="006D6963" w:rsidRPr="00DE094A">
        <w:t xml:space="preserve"> </w:t>
      </w:r>
      <w:r w:rsidRPr="00DE094A">
        <w:t>06.12.2011</w:t>
      </w:r>
      <w:r w:rsidR="006D6963" w:rsidRPr="00DE094A">
        <w:t xml:space="preserve"> </w:t>
      </w:r>
      <w:r w:rsidRPr="00DE094A">
        <w:t>№</w:t>
      </w:r>
      <w:r w:rsidR="006D6963" w:rsidRPr="00DE094A">
        <w:t xml:space="preserve"> </w:t>
      </w:r>
      <w:r w:rsidRPr="00DE094A">
        <w:t>402-</w:t>
      </w:r>
      <w:r w:rsidRPr="00DE094A">
        <w:rPr>
          <w:spacing w:val="-5"/>
        </w:rPr>
        <w:t>ФЗ.</w:t>
      </w:r>
    </w:p>
    <w:p w:rsidR="00073176" w:rsidRPr="00DE094A" w:rsidRDefault="006E6475">
      <w:pPr>
        <w:pStyle w:val="a4"/>
        <w:numPr>
          <w:ilvl w:val="0"/>
          <w:numId w:val="5"/>
        </w:numPr>
        <w:tabs>
          <w:tab w:val="left" w:pos="1246"/>
        </w:tabs>
        <w:ind w:right="134" w:firstLine="707"/>
        <w:rPr>
          <w:sz w:val="24"/>
          <w:szCs w:val="24"/>
        </w:rPr>
      </w:pPr>
      <w:r w:rsidRPr="00DE094A">
        <w:rPr>
          <w:sz w:val="24"/>
          <w:szCs w:val="24"/>
        </w:rPr>
        <w:t>В целях раскрытия в годовой бухгалтерской отчетности информации о юридических и</w:t>
      </w:r>
      <w:r w:rsidR="000401B9" w:rsidRPr="00DE094A">
        <w:rPr>
          <w:sz w:val="24"/>
          <w:szCs w:val="24"/>
        </w:rPr>
        <w:t xml:space="preserve"> </w:t>
      </w:r>
      <w:r w:rsidRPr="00DE094A">
        <w:rPr>
          <w:sz w:val="24"/>
          <w:szCs w:val="24"/>
        </w:rPr>
        <w:t>физических лицах,</w:t>
      </w:r>
      <w:r w:rsidR="000401B9" w:rsidRPr="00DE094A">
        <w:rPr>
          <w:sz w:val="24"/>
          <w:szCs w:val="24"/>
        </w:rPr>
        <w:t xml:space="preserve"> </w:t>
      </w:r>
      <w:r w:rsidRPr="00DE094A">
        <w:rPr>
          <w:sz w:val="24"/>
          <w:szCs w:val="24"/>
        </w:rPr>
        <w:t>на</w:t>
      </w:r>
      <w:r w:rsidR="000401B9" w:rsidRPr="00DE094A">
        <w:rPr>
          <w:sz w:val="24"/>
          <w:szCs w:val="24"/>
        </w:rPr>
        <w:t xml:space="preserve"> </w:t>
      </w:r>
      <w:r w:rsidRPr="00DE094A">
        <w:rPr>
          <w:sz w:val="24"/>
          <w:szCs w:val="24"/>
        </w:rPr>
        <w:t>деятельность</w:t>
      </w:r>
      <w:r w:rsidR="000401B9" w:rsidRPr="00DE094A">
        <w:rPr>
          <w:sz w:val="24"/>
          <w:szCs w:val="24"/>
        </w:rPr>
        <w:t xml:space="preserve"> </w:t>
      </w:r>
      <w:r w:rsidRPr="00DE094A">
        <w:rPr>
          <w:sz w:val="24"/>
          <w:szCs w:val="24"/>
        </w:rPr>
        <w:t>которых организация способна</w:t>
      </w:r>
      <w:r w:rsidR="006846E3" w:rsidRPr="00DE094A">
        <w:rPr>
          <w:sz w:val="24"/>
          <w:szCs w:val="24"/>
        </w:rPr>
        <w:t xml:space="preserve"> </w:t>
      </w:r>
      <w:r w:rsidRPr="00DE094A">
        <w:rPr>
          <w:sz w:val="24"/>
          <w:szCs w:val="24"/>
        </w:rPr>
        <w:t xml:space="preserve">оказывать влияние или которые способны оказывать влияние на деятельность администрация (далее – связанные стороны), а также об операциях со связанными сторонами </w:t>
      </w:r>
      <w:r w:rsidR="001931A7" w:rsidRPr="00DE094A">
        <w:rPr>
          <w:sz w:val="24"/>
          <w:szCs w:val="24"/>
        </w:rPr>
        <w:t>сотрудник, назначенный</w:t>
      </w:r>
      <w:r w:rsidRPr="00DE094A">
        <w:rPr>
          <w:sz w:val="24"/>
          <w:szCs w:val="24"/>
        </w:rPr>
        <w:t xml:space="preserve"> приказом руководителя, представляет в бухгалтерию состав связанных сторон на 1 января года, следующего за отчетным.</w:t>
      </w:r>
    </w:p>
    <w:p w:rsidR="00073176" w:rsidRPr="00DE094A" w:rsidRDefault="006E6475">
      <w:pPr>
        <w:pStyle w:val="a3"/>
        <w:ind w:right="136"/>
      </w:pPr>
      <w:r w:rsidRPr="00DE094A">
        <w:t xml:space="preserve">Срок представления информации – не позднее первого рабочего дня </w:t>
      </w:r>
      <w:r w:rsidR="00B26958" w:rsidRPr="00DE094A">
        <w:t>года, следующего</w:t>
      </w:r>
      <w:r w:rsidRPr="00DE094A">
        <w:t xml:space="preserve"> за отчетным.</w:t>
      </w:r>
    </w:p>
    <w:p w:rsidR="00073176" w:rsidRPr="00DE094A" w:rsidRDefault="006E6475">
      <w:pPr>
        <w:pStyle w:val="a3"/>
        <w:ind w:left="851" w:firstLine="0"/>
      </w:pPr>
      <w:r w:rsidRPr="00DE094A">
        <w:t>Основание:</w:t>
      </w:r>
      <w:r w:rsidR="006846E3" w:rsidRPr="00DE094A">
        <w:t xml:space="preserve"> </w:t>
      </w:r>
      <w:r w:rsidRPr="00DE094A">
        <w:t>пункты</w:t>
      </w:r>
      <w:r w:rsidR="006846E3" w:rsidRPr="00DE094A">
        <w:t xml:space="preserve"> </w:t>
      </w:r>
      <w:r w:rsidRPr="00DE094A">
        <w:t>7,8СГС «Информация</w:t>
      </w:r>
      <w:r w:rsidR="006846E3" w:rsidRPr="00DE094A">
        <w:t xml:space="preserve"> </w:t>
      </w:r>
      <w:r w:rsidRPr="00DE094A">
        <w:t>о</w:t>
      </w:r>
      <w:r w:rsidR="006846E3" w:rsidRPr="00DE094A">
        <w:t xml:space="preserve"> </w:t>
      </w:r>
      <w:r w:rsidRPr="00DE094A">
        <w:t xml:space="preserve">связанных </w:t>
      </w:r>
      <w:r w:rsidRPr="00DE094A">
        <w:rPr>
          <w:spacing w:val="-2"/>
        </w:rPr>
        <w:t>сторонах».</w:t>
      </w:r>
    </w:p>
    <w:p w:rsidR="00073176" w:rsidRPr="00DE094A" w:rsidRDefault="006E6475">
      <w:pPr>
        <w:pStyle w:val="a3"/>
        <w:spacing w:before="68"/>
        <w:jc w:val="left"/>
      </w:pPr>
      <w:r w:rsidRPr="00DE094A">
        <w:t>Информацию с составом связанных сторон ответственный сотрудник представляет в свободной форме, с указанием следующих реквизитов:</w:t>
      </w:r>
    </w:p>
    <w:p w:rsidR="00073176" w:rsidRPr="00DE094A" w:rsidRDefault="006846E3">
      <w:pPr>
        <w:pStyle w:val="a4"/>
        <w:numPr>
          <w:ilvl w:val="0"/>
          <w:numId w:val="4"/>
        </w:numPr>
        <w:tabs>
          <w:tab w:val="left" w:pos="1093"/>
        </w:tabs>
        <w:spacing w:before="1"/>
        <w:ind w:right="138" w:firstLine="707"/>
        <w:jc w:val="left"/>
        <w:rPr>
          <w:sz w:val="24"/>
          <w:szCs w:val="24"/>
        </w:rPr>
      </w:pPr>
      <w:r w:rsidRPr="00DE094A">
        <w:rPr>
          <w:sz w:val="24"/>
          <w:szCs w:val="24"/>
        </w:rPr>
        <w:t>П</w:t>
      </w:r>
      <w:r w:rsidR="006E6475" w:rsidRPr="00DE094A">
        <w:rPr>
          <w:sz w:val="24"/>
          <w:szCs w:val="24"/>
        </w:rPr>
        <w:t>олное</w:t>
      </w:r>
      <w:r w:rsidRPr="00DE094A">
        <w:rPr>
          <w:sz w:val="24"/>
          <w:szCs w:val="24"/>
        </w:rPr>
        <w:t xml:space="preserve"> </w:t>
      </w:r>
      <w:r w:rsidR="006E6475" w:rsidRPr="00DE094A">
        <w:rPr>
          <w:sz w:val="24"/>
          <w:szCs w:val="24"/>
        </w:rPr>
        <w:t>наименование</w:t>
      </w:r>
      <w:r w:rsidRPr="00DE094A">
        <w:rPr>
          <w:sz w:val="24"/>
          <w:szCs w:val="24"/>
        </w:rPr>
        <w:t xml:space="preserve"> </w:t>
      </w:r>
      <w:r w:rsidR="006E6475" w:rsidRPr="00DE094A">
        <w:rPr>
          <w:sz w:val="24"/>
          <w:szCs w:val="24"/>
        </w:rPr>
        <w:t>юридического</w:t>
      </w:r>
      <w:r w:rsidRPr="00DE094A">
        <w:rPr>
          <w:sz w:val="24"/>
          <w:szCs w:val="24"/>
        </w:rPr>
        <w:t xml:space="preserve"> </w:t>
      </w:r>
      <w:r w:rsidR="006E6475" w:rsidRPr="00DE094A">
        <w:rPr>
          <w:sz w:val="24"/>
          <w:szCs w:val="24"/>
        </w:rPr>
        <w:t>лица</w:t>
      </w:r>
      <w:r w:rsidRPr="00DE094A">
        <w:rPr>
          <w:sz w:val="24"/>
          <w:szCs w:val="24"/>
        </w:rPr>
        <w:t xml:space="preserve"> </w:t>
      </w:r>
      <w:r w:rsidR="006E6475" w:rsidRPr="00DE094A">
        <w:rPr>
          <w:sz w:val="24"/>
          <w:szCs w:val="24"/>
        </w:rPr>
        <w:t>или</w:t>
      </w:r>
      <w:r w:rsidRPr="00DE094A">
        <w:rPr>
          <w:sz w:val="24"/>
          <w:szCs w:val="24"/>
        </w:rPr>
        <w:t xml:space="preserve"> </w:t>
      </w:r>
      <w:r w:rsidR="006E6475" w:rsidRPr="00DE094A">
        <w:rPr>
          <w:sz w:val="24"/>
          <w:szCs w:val="24"/>
        </w:rPr>
        <w:t>фамилия,</w:t>
      </w:r>
      <w:r w:rsidRPr="00DE094A">
        <w:rPr>
          <w:sz w:val="24"/>
          <w:szCs w:val="24"/>
        </w:rPr>
        <w:t xml:space="preserve"> </w:t>
      </w:r>
      <w:r w:rsidR="006E6475" w:rsidRPr="00DE094A">
        <w:rPr>
          <w:sz w:val="24"/>
          <w:szCs w:val="24"/>
        </w:rPr>
        <w:t>имя,</w:t>
      </w:r>
      <w:r w:rsidRPr="00DE094A">
        <w:rPr>
          <w:sz w:val="24"/>
          <w:szCs w:val="24"/>
        </w:rPr>
        <w:t xml:space="preserve"> </w:t>
      </w:r>
      <w:r w:rsidR="006E6475" w:rsidRPr="00DE094A">
        <w:rPr>
          <w:sz w:val="24"/>
          <w:szCs w:val="24"/>
        </w:rPr>
        <w:t>отчество</w:t>
      </w:r>
      <w:r w:rsidRPr="00DE094A">
        <w:rPr>
          <w:sz w:val="24"/>
          <w:szCs w:val="24"/>
        </w:rPr>
        <w:t xml:space="preserve"> </w:t>
      </w:r>
      <w:r w:rsidR="006E6475" w:rsidRPr="00DE094A">
        <w:rPr>
          <w:sz w:val="24"/>
          <w:szCs w:val="24"/>
        </w:rPr>
        <w:t>(если имеется) физического лица, являющегося связанной стороной;</w:t>
      </w:r>
    </w:p>
    <w:p w:rsidR="00073176" w:rsidRPr="00DE094A" w:rsidRDefault="006E6475">
      <w:pPr>
        <w:pStyle w:val="a4"/>
        <w:numPr>
          <w:ilvl w:val="0"/>
          <w:numId w:val="4"/>
        </w:numPr>
        <w:tabs>
          <w:tab w:val="left" w:pos="989"/>
        </w:tabs>
        <w:ind w:left="989" w:hanging="138"/>
        <w:jc w:val="left"/>
        <w:rPr>
          <w:sz w:val="24"/>
          <w:szCs w:val="24"/>
        </w:rPr>
      </w:pPr>
      <w:r w:rsidRPr="00DE094A">
        <w:rPr>
          <w:sz w:val="24"/>
          <w:szCs w:val="24"/>
        </w:rPr>
        <w:t>ИНН</w:t>
      </w:r>
      <w:r w:rsidR="006846E3" w:rsidRPr="00DE094A">
        <w:rPr>
          <w:sz w:val="24"/>
          <w:szCs w:val="24"/>
        </w:rPr>
        <w:t xml:space="preserve"> </w:t>
      </w:r>
      <w:r w:rsidRPr="00DE094A">
        <w:rPr>
          <w:sz w:val="24"/>
          <w:szCs w:val="24"/>
        </w:rPr>
        <w:t>связанной</w:t>
      </w:r>
      <w:r w:rsidR="006846E3" w:rsidRPr="00DE094A">
        <w:rPr>
          <w:sz w:val="24"/>
          <w:szCs w:val="24"/>
        </w:rPr>
        <w:t xml:space="preserve"> </w:t>
      </w:r>
      <w:r w:rsidRPr="00DE094A">
        <w:rPr>
          <w:spacing w:val="-2"/>
          <w:sz w:val="24"/>
          <w:szCs w:val="24"/>
        </w:rPr>
        <w:t>стороны;</w:t>
      </w:r>
    </w:p>
    <w:p w:rsidR="00073176" w:rsidRPr="00DE094A" w:rsidRDefault="006846E3">
      <w:pPr>
        <w:pStyle w:val="a4"/>
        <w:numPr>
          <w:ilvl w:val="0"/>
          <w:numId w:val="4"/>
        </w:numPr>
        <w:tabs>
          <w:tab w:val="left" w:pos="989"/>
        </w:tabs>
        <w:ind w:left="989" w:hanging="138"/>
        <w:jc w:val="left"/>
        <w:rPr>
          <w:sz w:val="24"/>
          <w:szCs w:val="24"/>
        </w:rPr>
      </w:pPr>
      <w:r w:rsidRPr="00DE094A">
        <w:rPr>
          <w:sz w:val="24"/>
          <w:szCs w:val="24"/>
        </w:rPr>
        <w:t>Т</w:t>
      </w:r>
      <w:r w:rsidR="006E6475" w:rsidRPr="00DE094A">
        <w:rPr>
          <w:sz w:val="24"/>
          <w:szCs w:val="24"/>
        </w:rPr>
        <w:t>ип</w:t>
      </w:r>
      <w:r w:rsidRPr="00DE094A">
        <w:rPr>
          <w:sz w:val="24"/>
          <w:szCs w:val="24"/>
        </w:rPr>
        <w:t xml:space="preserve"> </w:t>
      </w:r>
      <w:r w:rsidR="006E6475" w:rsidRPr="00DE094A">
        <w:rPr>
          <w:sz w:val="24"/>
          <w:szCs w:val="24"/>
        </w:rPr>
        <w:t>администрация.</w:t>
      </w:r>
      <w:r w:rsidRPr="00DE094A">
        <w:rPr>
          <w:sz w:val="24"/>
          <w:szCs w:val="24"/>
        </w:rPr>
        <w:t xml:space="preserve"> </w:t>
      </w:r>
      <w:r w:rsidR="006E6475" w:rsidRPr="00DE094A">
        <w:rPr>
          <w:sz w:val="24"/>
          <w:szCs w:val="24"/>
        </w:rPr>
        <w:t>Для</w:t>
      </w:r>
      <w:r w:rsidRPr="00DE094A">
        <w:rPr>
          <w:sz w:val="24"/>
          <w:szCs w:val="24"/>
        </w:rPr>
        <w:t xml:space="preserve"> </w:t>
      </w:r>
      <w:r w:rsidR="006E6475" w:rsidRPr="00DE094A">
        <w:rPr>
          <w:sz w:val="24"/>
          <w:szCs w:val="24"/>
        </w:rPr>
        <w:t>физического</w:t>
      </w:r>
      <w:r w:rsidRPr="00DE094A">
        <w:rPr>
          <w:sz w:val="24"/>
          <w:szCs w:val="24"/>
        </w:rPr>
        <w:t xml:space="preserve"> </w:t>
      </w:r>
      <w:r w:rsidR="006E6475" w:rsidRPr="00DE094A">
        <w:rPr>
          <w:sz w:val="24"/>
          <w:szCs w:val="24"/>
        </w:rPr>
        <w:t>лица</w:t>
      </w:r>
      <w:r w:rsidRPr="00DE094A">
        <w:rPr>
          <w:sz w:val="24"/>
          <w:szCs w:val="24"/>
        </w:rPr>
        <w:t xml:space="preserve"> </w:t>
      </w:r>
      <w:r w:rsidR="006E6475" w:rsidRPr="00DE094A">
        <w:rPr>
          <w:sz w:val="24"/>
          <w:szCs w:val="24"/>
        </w:rPr>
        <w:t>указывается</w:t>
      </w:r>
      <w:r w:rsidRPr="00DE094A">
        <w:rPr>
          <w:sz w:val="24"/>
          <w:szCs w:val="24"/>
        </w:rPr>
        <w:t xml:space="preserve"> </w:t>
      </w:r>
      <w:r w:rsidR="006E6475" w:rsidRPr="00DE094A">
        <w:rPr>
          <w:sz w:val="24"/>
          <w:szCs w:val="24"/>
        </w:rPr>
        <w:t>«физическое</w:t>
      </w:r>
      <w:r w:rsidRPr="00DE094A">
        <w:rPr>
          <w:sz w:val="24"/>
          <w:szCs w:val="24"/>
        </w:rPr>
        <w:t xml:space="preserve"> </w:t>
      </w:r>
      <w:r w:rsidR="006E6475" w:rsidRPr="00DE094A">
        <w:rPr>
          <w:spacing w:val="-2"/>
          <w:sz w:val="24"/>
          <w:szCs w:val="24"/>
        </w:rPr>
        <w:t>лицо»;</w:t>
      </w:r>
    </w:p>
    <w:p w:rsidR="00073176" w:rsidRPr="00DE094A" w:rsidRDefault="006E6475">
      <w:pPr>
        <w:pStyle w:val="a4"/>
        <w:numPr>
          <w:ilvl w:val="0"/>
          <w:numId w:val="4"/>
        </w:numPr>
        <w:tabs>
          <w:tab w:val="left" w:pos="1026"/>
        </w:tabs>
        <w:ind w:right="134" w:firstLine="707"/>
        <w:jc w:val="left"/>
        <w:rPr>
          <w:sz w:val="24"/>
          <w:szCs w:val="24"/>
        </w:rPr>
      </w:pPr>
      <w:r w:rsidRPr="00DE094A">
        <w:rPr>
          <w:sz w:val="24"/>
          <w:szCs w:val="24"/>
        </w:rPr>
        <w:t>основание,</w:t>
      </w:r>
      <w:r w:rsidR="006846E3" w:rsidRPr="00DE094A">
        <w:rPr>
          <w:sz w:val="24"/>
          <w:szCs w:val="24"/>
        </w:rPr>
        <w:t xml:space="preserve"> </w:t>
      </w:r>
      <w:r w:rsidRPr="00DE094A">
        <w:rPr>
          <w:sz w:val="24"/>
          <w:szCs w:val="24"/>
        </w:rPr>
        <w:t>в</w:t>
      </w:r>
      <w:r w:rsidR="006846E3" w:rsidRPr="00DE094A">
        <w:rPr>
          <w:sz w:val="24"/>
          <w:szCs w:val="24"/>
        </w:rPr>
        <w:t xml:space="preserve"> </w:t>
      </w:r>
      <w:r w:rsidRPr="00DE094A">
        <w:rPr>
          <w:sz w:val="24"/>
          <w:szCs w:val="24"/>
        </w:rPr>
        <w:t>силу</w:t>
      </w:r>
      <w:r w:rsidR="006846E3" w:rsidRPr="00DE094A">
        <w:rPr>
          <w:sz w:val="24"/>
          <w:szCs w:val="24"/>
        </w:rPr>
        <w:t xml:space="preserve"> </w:t>
      </w:r>
      <w:r w:rsidRPr="00DE094A">
        <w:rPr>
          <w:sz w:val="24"/>
          <w:szCs w:val="24"/>
        </w:rPr>
        <w:t>которого</w:t>
      </w:r>
      <w:r w:rsidR="006846E3" w:rsidRPr="00DE094A">
        <w:rPr>
          <w:sz w:val="24"/>
          <w:szCs w:val="24"/>
        </w:rPr>
        <w:t xml:space="preserve"> </w:t>
      </w:r>
      <w:r w:rsidRPr="00DE094A">
        <w:rPr>
          <w:sz w:val="24"/>
          <w:szCs w:val="24"/>
        </w:rPr>
        <w:t>лицо</w:t>
      </w:r>
      <w:r w:rsidR="006846E3" w:rsidRPr="00DE094A">
        <w:rPr>
          <w:sz w:val="24"/>
          <w:szCs w:val="24"/>
        </w:rPr>
        <w:t xml:space="preserve"> </w:t>
      </w:r>
      <w:r w:rsidRPr="00DE094A">
        <w:rPr>
          <w:sz w:val="24"/>
          <w:szCs w:val="24"/>
        </w:rPr>
        <w:t>признается</w:t>
      </w:r>
      <w:r w:rsidR="006846E3" w:rsidRPr="00DE094A">
        <w:rPr>
          <w:sz w:val="24"/>
          <w:szCs w:val="24"/>
        </w:rPr>
        <w:t xml:space="preserve"> </w:t>
      </w:r>
      <w:r w:rsidRPr="00DE094A">
        <w:rPr>
          <w:sz w:val="24"/>
          <w:szCs w:val="24"/>
        </w:rPr>
        <w:t>связанной</w:t>
      </w:r>
      <w:r w:rsidR="006846E3" w:rsidRPr="00DE094A">
        <w:rPr>
          <w:sz w:val="24"/>
          <w:szCs w:val="24"/>
        </w:rPr>
        <w:t xml:space="preserve"> </w:t>
      </w:r>
      <w:r w:rsidRPr="00DE094A">
        <w:rPr>
          <w:sz w:val="24"/>
          <w:szCs w:val="24"/>
        </w:rPr>
        <w:t>стороной</w:t>
      </w:r>
      <w:r w:rsidR="006846E3" w:rsidRPr="00DE094A">
        <w:rPr>
          <w:sz w:val="24"/>
          <w:szCs w:val="24"/>
        </w:rPr>
        <w:t xml:space="preserve"> </w:t>
      </w:r>
      <w:r w:rsidRPr="00DE094A">
        <w:rPr>
          <w:sz w:val="24"/>
          <w:szCs w:val="24"/>
        </w:rPr>
        <w:t>(исключается</w:t>
      </w:r>
      <w:r w:rsidR="006846E3" w:rsidRPr="00DE094A">
        <w:rPr>
          <w:sz w:val="24"/>
          <w:szCs w:val="24"/>
        </w:rPr>
        <w:t xml:space="preserve"> </w:t>
      </w:r>
      <w:r w:rsidRPr="00DE094A">
        <w:rPr>
          <w:sz w:val="24"/>
          <w:szCs w:val="24"/>
        </w:rPr>
        <w:t>из состава связанных сторон);</w:t>
      </w:r>
    </w:p>
    <w:p w:rsidR="00073176" w:rsidRPr="00DE094A" w:rsidRDefault="006E6475">
      <w:pPr>
        <w:pStyle w:val="a4"/>
        <w:numPr>
          <w:ilvl w:val="0"/>
          <w:numId w:val="4"/>
        </w:numPr>
        <w:tabs>
          <w:tab w:val="left" w:pos="1045"/>
        </w:tabs>
        <w:ind w:right="136" w:firstLine="707"/>
        <w:jc w:val="left"/>
        <w:rPr>
          <w:sz w:val="24"/>
          <w:szCs w:val="24"/>
        </w:rPr>
      </w:pPr>
      <w:r w:rsidRPr="00DE094A">
        <w:rPr>
          <w:sz w:val="24"/>
          <w:szCs w:val="24"/>
        </w:rPr>
        <w:t>дата</w:t>
      </w:r>
      <w:r w:rsidR="006846E3" w:rsidRPr="00DE094A">
        <w:rPr>
          <w:sz w:val="24"/>
          <w:szCs w:val="24"/>
        </w:rPr>
        <w:t xml:space="preserve"> </w:t>
      </w:r>
      <w:r w:rsidRPr="00DE094A">
        <w:rPr>
          <w:sz w:val="24"/>
          <w:szCs w:val="24"/>
        </w:rPr>
        <w:t>включения</w:t>
      </w:r>
      <w:r w:rsidR="006846E3" w:rsidRPr="00DE094A">
        <w:rPr>
          <w:sz w:val="24"/>
          <w:szCs w:val="24"/>
        </w:rPr>
        <w:t xml:space="preserve"> </w:t>
      </w:r>
      <w:r w:rsidRPr="00DE094A">
        <w:rPr>
          <w:sz w:val="24"/>
          <w:szCs w:val="24"/>
        </w:rPr>
        <w:t>(исключения)</w:t>
      </w:r>
      <w:r w:rsidR="006846E3" w:rsidRPr="00DE094A">
        <w:rPr>
          <w:sz w:val="24"/>
          <w:szCs w:val="24"/>
        </w:rPr>
        <w:t xml:space="preserve"> </w:t>
      </w:r>
      <w:r w:rsidRPr="00DE094A">
        <w:rPr>
          <w:sz w:val="24"/>
          <w:szCs w:val="24"/>
        </w:rPr>
        <w:t>в</w:t>
      </w:r>
      <w:r w:rsidR="006846E3" w:rsidRPr="00DE094A">
        <w:rPr>
          <w:sz w:val="24"/>
          <w:szCs w:val="24"/>
        </w:rPr>
        <w:t xml:space="preserve"> </w:t>
      </w:r>
      <w:r w:rsidRPr="00DE094A">
        <w:rPr>
          <w:sz w:val="24"/>
          <w:szCs w:val="24"/>
        </w:rPr>
        <w:t>перечень</w:t>
      </w:r>
      <w:r w:rsidR="006846E3" w:rsidRPr="00DE094A">
        <w:rPr>
          <w:sz w:val="24"/>
          <w:szCs w:val="24"/>
        </w:rPr>
        <w:t xml:space="preserve"> </w:t>
      </w:r>
      <w:r w:rsidRPr="00DE094A">
        <w:rPr>
          <w:sz w:val="24"/>
          <w:szCs w:val="24"/>
        </w:rPr>
        <w:t>связанных</w:t>
      </w:r>
      <w:r w:rsidR="006846E3" w:rsidRPr="00DE094A">
        <w:rPr>
          <w:sz w:val="24"/>
          <w:szCs w:val="24"/>
        </w:rPr>
        <w:t xml:space="preserve"> </w:t>
      </w:r>
      <w:r w:rsidRPr="00DE094A">
        <w:rPr>
          <w:sz w:val="24"/>
          <w:szCs w:val="24"/>
        </w:rPr>
        <w:t>сторон.</w:t>
      </w:r>
      <w:r w:rsidR="006846E3" w:rsidRPr="00DE094A">
        <w:rPr>
          <w:sz w:val="24"/>
          <w:szCs w:val="24"/>
        </w:rPr>
        <w:t xml:space="preserve"> </w:t>
      </w:r>
      <w:r w:rsidRPr="00DE094A">
        <w:rPr>
          <w:sz w:val="24"/>
          <w:szCs w:val="24"/>
        </w:rPr>
        <w:t>Дата</w:t>
      </w:r>
      <w:r w:rsidR="006846E3" w:rsidRPr="00DE094A">
        <w:rPr>
          <w:sz w:val="24"/>
          <w:szCs w:val="24"/>
        </w:rPr>
        <w:t xml:space="preserve"> </w:t>
      </w:r>
      <w:r w:rsidR="001931A7" w:rsidRPr="00DE094A">
        <w:rPr>
          <w:sz w:val="24"/>
          <w:szCs w:val="24"/>
        </w:rPr>
        <w:t>указывается в</w:t>
      </w:r>
      <w:r w:rsidRPr="00DE094A">
        <w:rPr>
          <w:sz w:val="24"/>
          <w:szCs w:val="24"/>
        </w:rPr>
        <w:t xml:space="preserve"> формате «ММ.ГГГГ».</w:t>
      </w:r>
    </w:p>
    <w:p w:rsidR="00073176" w:rsidRPr="00DE094A" w:rsidRDefault="00073176">
      <w:pPr>
        <w:pStyle w:val="a3"/>
        <w:ind w:left="0" w:firstLine="0"/>
        <w:jc w:val="left"/>
      </w:pPr>
    </w:p>
    <w:p w:rsidR="00073176" w:rsidRPr="00DE094A" w:rsidRDefault="006E6475">
      <w:pPr>
        <w:pStyle w:val="a3"/>
        <w:ind w:right="134"/>
      </w:pPr>
      <w:r w:rsidRPr="00DE094A">
        <w:t>Состав связанных сторон не представляется, если на отчетную дату и в течение отчетного года связанных сторон не было. Ответственный сотрудник информирует главного бухгалтера об отсутствии связанных сторон служебной запиской в срок не позднее первого рабочего дня года, следующего за отчетным.</w:t>
      </w:r>
    </w:p>
    <w:p w:rsidR="00073176" w:rsidRPr="00DE094A" w:rsidRDefault="006E6475">
      <w:pPr>
        <w:pStyle w:val="1"/>
        <w:numPr>
          <w:ilvl w:val="1"/>
          <w:numId w:val="34"/>
        </w:numPr>
        <w:tabs>
          <w:tab w:val="left" w:pos="1274"/>
        </w:tabs>
        <w:spacing w:before="6" w:line="240" w:lineRule="auto"/>
        <w:ind w:left="1274" w:hanging="385"/>
        <w:jc w:val="both"/>
      </w:pPr>
      <w:r w:rsidRPr="00DE094A">
        <w:t>Порядок</w:t>
      </w:r>
      <w:r w:rsidR="007645BF">
        <w:t xml:space="preserve"> </w:t>
      </w:r>
      <w:r w:rsidRPr="00DE094A">
        <w:t>передачи</w:t>
      </w:r>
      <w:r w:rsidR="007645BF">
        <w:t xml:space="preserve"> </w:t>
      </w:r>
      <w:r w:rsidRPr="00DE094A">
        <w:t>документов</w:t>
      </w:r>
      <w:r w:rsidR="007645BF">
        <w:t xml:space="preserve"> </w:t>
      </w:r>
      <w:r w:rsidRPr="00DE094A">
        <w:t>бухгалтерского</w:t>
      </w:r>
      <w:r w:rsidR="007645BF">
        <w:t xml:space="preserve"> </w:t>
      </w:r>
      <w:r w:rsidRPr="00DE094A">
        <w:t>учета</w:t>
      </w:r>
      <w:r w:rsidR="007645BF">
        <w:t xml:space="preserve"> </w:t>
      </w:r>
      <w:r w:rsidRPr="00DE094A">
        <w:t>при</w:t>
      </w:r>
      <w:r w:rsidR="007645BF">
        <w:t xml:space="preserve"> </w:t>
      </w:r>
      <w:r w:rsidRPr="00DE094A">
        <w:t>смене</w:t>
      </w:r>
      <w:r w:rsidR="007645BF">
        <w:t xml:space="preserve"> </w:t>
      </w:r>
      <w:r w:rsidRPr="00DE094A">
        <w:rPr>
          <w:spacing w:val="-2"/>
        </w:rPr>
        <w:t>руководителя</w:t>
      </w:r>
    </w:p>
    <w:p w:rsidR="00073176" w:rsidRPr="00DE094A" w:rsidRDefault="006E6475">
      <w:pPr>
        <w:spacing w:line="274" w:lineRule="exact"/>
        <w:ind w:left="3741"/>
        <w:jc w:val="both"/>
        <w:rPr>
          <w:b/>
          <w:sz w:val="24"/>
          <w:szCs w:val="24"/>
        </w:rPr>
      </w:pPr>
      <w:r w:rsidRPr="00DE094A">
        <w:rPr>
          <w:b/>
          <w:sz w:val="24"/>
          <w:szCs w:val="24"/>
        </w:rPr>
        <w:t>и главного</w:t>
      </w:r>
      <w:r w:rsidR="007645BF">
        <w:rPr>
          <w:b/>
          <w:sz w:val="24"/>
          <w:szCs w:val="24"/>
        </w:rPr>
        <w:t xml:space="preserve"> </w:t>
      </w:r>
      <w:r w:rsidRPr="00DE094A">
        <w:rPr>
          <w:b/>
          <w:spacing w:val="-2"/>
          <w:sz w:val="24"/>
          <w:szCs w:val="24"/>
        </w:rPr>
        <w:t>бухгалтера</w:t>
      </w:r>
    </w:p>
    <w:p w:rsidR="00073176" w:rsidRPr="00DE094A" w:rsidRDefault="006E6475">
      <w:pPr>
        <w:pStyle w:val="a4"/>
        <w:numPr>
          <w:ilvl w:val="2"/>
          <w:numId w:val="34"/>
        </w:numPr>
        <w:tabs>
          <w:tab w:val="left" w:pos="1241"/>
        </w:tabs>
        <w:ind w:right="133" w:firstLine="707"/>
        <w:rPr>
          <w:sz w:val="24"/>
          <w:szCs w:val="24"/>
        </w:rPr>
      </w:pPr>
      <w:r w:rsidRPr="00DE094A">
        <w:rPr>
          <w:sz w:val="24"/>
          <w:szCs w:val="24"/>
        </w:rPr>
        <w:t xml:space="preserve">При смене руководителя или главного бухгалтера администрация (далее - увольняемые лица) они обязаны в рамках передачи дел заместителю, новому должностному лицу, иному уполномоченному должностному лицу администрация (далее - уполномоченное лицо) передать документы бухгалтерского учета, а также печати и штампы, хранящиеся в </w:t>
      </w:r>
      <w:r w:rsidRPr="00DE094A">
        <w:rPr>
          <w:spacing w:val="-2"/>
          <w:sz w:val="24"/>
          <w:szCs w:val="24"/>
        </w:rPr>
        <w:t>бухгалтерии.</w:t>
      </w:r>
    </w:p>
    <w:p w:rsidR="00073176" w:rsidRPr="00DE094A" w:rsidRDefault="006E6475">
      <w:pPr>
        <w:pStyle w:val="a4"/>
        <w:numPr>
          <w:ilvl w:val="2"/>
          <w:numId w:val="34"/>
        </w:numPr>
        <w:tabs>
          <w:tab w:val="left" w:pos="1126"/>
        </w:tabs>
        <w:ind w:right="134" w:firstLine="707"/>
        <w:rPr>
          <w:sz w:val="24"/>
          <w:szCs w:val="24"/>
        </w:rPr>
      </w:pPr>
      <w:r w:rsidRPr="00DE094A">
        <w:rPr>
          <w:sz w:val="24"/>
          <w:szCs w:val="24"/>
        </w:rPr>
        <w:t>Передача бухгалтерских документов и печатей проводится на основании приказа руководителя администрация или распоряжения учредителя, в соответствии с Порядком приема-передачи документов бухгалтерского учета при смене руководителя и (или) главного бухгалтера (приложение 18)</w:t>
      </w:r>
    </w:p>
    <w:p w:rsidR="00073176" w:rsidRPr="00DE094A" w:rsidRDefault="006E6475">
      <w:pPr>
        <w:pStyle w:val="a4"/>
        <w:numPr>
          <w:ilvl w:val="2"/>
          <w:numId w:val="34"/>
        </w:numPr>
        <w:tabs>
          <w:tab w:val="left" w:pos="1135"/>
        </w:tabs>
        <w:ind w:right="138" w:firstLine="707"/>
        <w:rPr>
          <w:sz w:val="24"/>
          <w:szCs w:val="24"/>
        </w:rPr>
      </w:pPr>
      <w:r w:rsidRPr="00DE094A">
        <w:rPr>
          <w:sz w:val="24"/>
          <w:szCs w:val="24"/>
        </w:rPr>
        <w:t xml:space="preserve">Передача документов бухучета, печатей и штампов осуществляется при участии </w:t>
      </w:r>
      <w:r w:rsidRPr="00DE094A">
        <w:rPr>
          <w:sz w:val="24"/>
          <w:szCs w:val="24"/>
        </w:rPr>
        <w:lastRenderedPageBreak/>
        <w:t>комиссии, создаваемой в администрация, с составлением акта приема-передачи.</w:t>
      </w:r>
    </w:p>
    <w:p w:rsidR="00073176" w:rsidRPr="00DE094A" w:rsidRDefault="006E6475">
      <w:pPr>
        <w:pStyle w:val="a3"/>
        <w:ind w:right="138"/>
      </w:pPr>
      <w:r w:rsidRPr="00DE094A">
        <w:t>Прием-передача бухгалтерских документов оформляется актом приема-передачи бухгалтерских документов. К акту прилагается перечень передаваемых документов с указанием их количества и типа.</w:t>
      </w:r>
    </w:p>
    <w:p w:rsidR="00073176" w:rsidRPr="00DE094A" w:rsidRDefault="006E6475">
      <w:pPr>
        <w:pStyle w:val="a3"/>
        <w:ind w:right="136"/>
      </w:pPr>
      <w:r w:rsidRPr="00DE094A">
        <w:t>Акт приема-передачи дел должен полностью отражать все существенные недостаткии нарушения в администрация работы бухгалтерии.</w:t>
      </w:r>
    </w:p>
    <w:p w:rsidR="00073176" w:rsidRPr="00DE094A" w:rsidRDefault="006E6475">
      <w:pPr>
        <w:pStyle w:val="a3"/>
        <w:ind w:right="138"/>
      </w:pPr>
      <w:r w:rsidRPr="00DE094A">
        <w:t>Акт приема-передачи подписывается уполномоченным лицом, принимающим дела, и членами комиссии.</w:t>
      </w:r>
    </w:p>
    <w:p w:rsidR="00073176" w:rsidRPr="00DE094A" w:rsidRDefault="006E6475">
      <w:pPr>
        <w:pStyle w:val="a3"/>
        <w:ind w:right="135"/>
      </w:pPr>
      <w:r w:rsidRPr="00DE094A">
        <w:t>При необходимости члены комиссии включают в акт свои рекомендации и предложения, которые возникли при приеме-передаче дел.</w:t>
      </w:r>
    </w:p>
    <w:p w:rsidR="00073176" w:rsidRPr="00DE094A" w:rsidRDefault="006E6475">
      <w:pPr>
        <w:pStyle w:val="a4"/>
        <w:numPr>
          <w:ilvl w:val="2"/>
          <w:numId w:val="34"/>
        </w:numPr>
        <w:tabs>
          <w:tab w:val="left" w:pos="1118"/>
        </w:tabs>
        <w:ind w:right="136" w:firstLine="707"/>
        <w:rPr>
          <w:sz w:val="24"/>
          <w:szCs w:val="24"/>
        </w:rPr>
      </w:pPr>
      <w:r w:rsidRPr="00DE094A">
        <w:rPr>
          <w:sz w:val="24"/>
          <w:szCs w:val="24"/>
        </w:rPr>
        <w:t>В комиссию, указанную в пункте 3 настоящего Порядка, включаются сотрудники администрация в соответствии с приказом на передачу бухгалтерских документов.</w:t>
      </w:r>
    </w:p>
    <w:p w:rsidR="00073176" w:rsidRPr="00DE094A" w:rsidRDefault="006E6475">
      <w:pPr>
        <w:pStyle w:val="a4"/>
        <w:numPr>
          <w:ilvl w:val="2"/>
          <w:numId w:val="34"/>
        </w:numPr>
        <w:tabs>
          <w:tab w:val="left" w:pos="1091"/>
        </w:tabs>
        <w:ind w:left="1091" w:hanging="240"/>
        <w:rPr>
          <w:sz w:val="24"/>
          <w:szCs w:val="24"/>
        </w:rPr>
      </w:pPr>
      <w:r w:rsidRPr="00DE094A">
        <w:rPr>
          <w:sz w:val="24"/>
          <w:szCs w:val="24"/>
        </w:rPr>
        <w:t>Передаются</w:t>
      </w:r>
      <w:r w:rsidR="006846E3" w:rsidRPr="00DE094A">
        <w:rPr>
          <w:sz w:val="24"/>
          <w:szCs w:val="24"/>
        </w:rPr>
        <w:t xml:space="preserve"> </w:t>
      </w:r>
      <w:r w:rsidRPr="00DE094A">
        <w:rPr>
          <w:sz w:val="24"/>
          <w:szCs w:val="24"/>
        </w:rPr>
        <w:t>следующие</w:t>
      </w:r>
      <w:r w:rsidR="006846E3" w:rsidRPr="00DE094A">
        <w:rPr>
          <w:sz w:val="24"/>
          <w:szCs w:val="24"/>
        </w:rPr>
        <w:t xml:space="preserve"> </w:t>
      </w:r>
      <w:r w:rsidRPr="00DE094A">
        <w:rPr>
          <w:spacing w:val="-2"/>
          <w:sz w:val="24"/>
          <w:szCs w:val="24"/>
        </w:rPr>
        <w:t>документы:</w:t>
      </w:r>
    </w:p>
    <w:p w:rsidR="00073176" w:rsidRPr="00DE094A" w:rsidRDefault="006846E3">
      <w:pPr>
        <w:pStyle w:val="a4"/>
        <w:numPr>
          <w:ilvl w:val="0"/>
          <w:numId w:val="3"/>
        </w:numPr>
        <w:tabs>
          <w:tab w:val="left" w:pos="991"/>
        </w:tabs>
        <w:ind w:left="991" w:hanging="140"/>
        <w:rPr>
          <w:sz w:val="24"/>
          <w:szCs w:val="24"/>
        </w:rPr>
      </w:pPr>
      <w:r w:rsidRPr="00DE094A">
        <w:rPr>
          <w:sz w:val="24"/>
          <w:szCs w:val="24"/>
        </w:rPr>
        <w:t>У</w:t>
      </w:r>
      <w:r w:rsidR="006E6475" w:rsidRPr="00DE094A">
        <w:rPr>
          <w:sz w:val="24"/>
          <w:szCs w:val="24"/>
        </w:rPr>
        <w:t>четная</w:t>
      </w:r>
      <w:r w:rsidRPr="00DE094A">
        <w:rPr>
          <w:sz w:val="24"/>
          <w:szCs w:val="24"/>
        </w:rPr>
        <w:t xml:space="preserve"> </w:t>
      </w:r>
      <w:r w:rsidR="006E6475" w:rsidRPr="00DE094A">
        <w:rPr>
          <w:sz w:val="24"/>
          <w:szCs w:val="24"/>
        </w:rPr>
        <w:t>политика</w:t>
      </w:r>
      <w:r w:rsidRPr="00DE094A">
        <w:rPr>
          <w:sz w:val="24"/>
          <w:szCs w:val="24"/>
        </w:rPr>
        <w:t xml:space="preserve"> </w:t>
      </w:r>
      <w:r w:rsidR="006E6475" w:rsidRPr="00DE094A">
        <w:rPr>
          <w:sz w:val="24"/>
          <w:szCs w:val="24"/>
        </w:rPr>
        <w:t>со</w:t>
      </w:r>
      <w:r w:rsidRPr="00DE094A">
        <w:rPr>
          <w:sz w:val="24"/>
          <w:szCs w:val="24"/>
        </w:rPr>
        <w:t xml:space="preserve"> </w:t>
      </w:r>
      <w:r w:rsidR="006E6475" w:rsidRPr="00DE094A">
        <w:rPr>
          <w:sz w:val="24"/>
          <w:szCs w:val="24"/>
        </w:rPr>
        <w:t>всеми</w:t>
      </w:r>
      <w:r w:rsidR="006E6475" w:rsidRPr="00DE094A">
        <w:rPr>
          <w:spacing w:val="-2"/>
          <w:sz w:val="24"/>
          <w:szCs w:val="24"/>
        </w:rPr>
        <w:t xml:space="preserve"> приложениями;</w:t>
      </w:r>
    </w:p>
    <w:p w:rsidR="00073176" w:rsidRPr="00DE094A" w:rsidRDefault="006846E3">
      <w:pPr>
        <w:pStyle w:val="a4"/>
        <w:numPr>
          <w:ilvl w:val="0"/>
          <w:numId w:val="3"/>
        </w:numPr>
        <w:tabs>
          <w:tab w:val="left" w:pos="989"/>
        </w:tabs>
        <w:ind w:left="989" w:hanging="138"/>
        <w:rPr>
          <w:sz w:val="24"/>
          <w:szCs w:val="24"/>
        </w:rPr>
      </w:pPr>
      <w:r w:rsidRPr="00DE094A">
        <w:rPr>
          <w:sz w:val="24"/>
          <w:szCs w:val="24"/>
        </w:rPr>
        <w:t>К</w:t>
      </w:r>
      <w:r w:rsidR="006E6475" w:rsidRPr="00DE094A">
        <w:rPr>
          <w:sz w:val="24"/>
          <w:szCs w:val="24"/>
        </w:rPr>
        <w:t>вартальные</w:t>
      </w:r>
      <w:r w:rsidRPr="00DE094A">
        <w:rPr>
          <w:sz w:val="24"/>
          <w:szCs w:val="24"/>
        </w:rPr>
        <w:t xml:space="preserve"> </w:t>
      </w:r>
      <w:r w:rsidR="006E6475" w:rsidRPr="00DE094A">
        <w:rPr>
          <w:sz w:val="24"/>
          <w:szCs w:val="24"/>
        </w:rPr>
        <w:t>и</w:t>
      </w:r>
      <w:r w:rsidRPr="00DE094A">
        <w:rPr>
          <w:sz w:val="24"/>
          <w:szCs w:val="24"/>
        </w:rPr>
        <w:t xml:space="preserve"> </w:t>
      </w:r>
      <w:r w:rsidR="00B26958" w:rsidRPr="00DE094A">
        <w:rPr>
          <w:sz w:val="24"/>
          <w:szCs w:val="24"/>
        </w:rPr>
        <w:t>годовые бухгалтерские отчеты,</w:t>
      </w:r>
      <w:r w:rsidR="006E6475" w:rsidRPr="00DE094A">
        <w:rPr>
          <w:sz w:val="24"/>
          <w:szCs w:val="24"/>
        </w:rPr>
        <w:t xml:space="preserve"> и</w:t>
      </w:r>
      <w:r w:rsidRPr="00DE094A">
        <w:rPr>
          <w:sz w:val="24"/>
          <w:szCs w:val="24"/>
        </w:rPr>
        <w:t xml:space="preserve"> </w:t>
      </w:r>
      <w:r w:rsidR="006E6475" w:rsidRPr="00DE094A">
        <w:rPr>
          <w:sz w:val="24"/>
          <w:szCs w:val="24"/>
        </w:rPr>
        <w:t>балансы,</w:t>
      </w:r>
      <w:r w:rsidRPr="00DE094A">
        <w:rPr>
          <w:sz w:val="24"/>
          <w:szCs w:val="24"/>
        </w:rPr>
        <w:t xml:space="preserve"> </w:t>
      </w:r>
      <w:r w:rsidR="006E6475" w:rsidRPr="00DE094A">
        <w:rPr>
          <w:sz w:val="24"/>
          <w:szCs w:val="24"/>
        </w:rPr>
        <w:t>налоговые</w:t>
      </w:r>
      <w:r w:rsidRPr="00DE094A">
        <w:rPr>
          <w:sz w:val="24"/>
          <w:szCs w:val="24"/>
        </w:rPr>
        <w:t xml:space="preserve"> </w:t>
      </w:r>
      <w:r w:rsidR="006E6475" w:rsidRPr="00DE094A">
        <w:rPr>
          <w:spacing w:val="-2"/>
          <w:sz w:val="24"/>
          <w:szCs w:val="24"/>
        </w:rPr>
        <w:t>декларации;</w:t>
      </w:r>
    </w:p>
    <w:p w:rsidR="00073176" w:rsidRPr="00DE094A" w:rsidRDefault="006E6475">
      <w:pPr>
        <w:pStyle w:val="a4"/>
        <w:numPr>
          <w:ilvl w:val="0"/>
          <w:numId w:val="3"/>
        </w:numPr>
        <w:tabs>
          <w:tab w:val="left" w:pos="1000"/>
        </w:tabs>
        <w:ind w:right="135" w:firstLine="707"/>
        <w:jc w:val="left"/>
        <w:rPr>
          <w:sz w:val="24"/>
          <w:szCs w:val="24"/>
        </w:rPr>
      </w:pPr>
      <w:r w:rsidRPr="00DE094A">
        <w:rPr>
          <w:sz w:val="24"/>
          <w:szCs w:val="24"/>
        </w:rPr>
        <w:t>по планированию, в том числе бюджетная смета, план-график закупок, обоснования к планам;</w:t>
      </w:r>
    </w:p>
    <w:p w:rsidR="00073176" w:rsidRPr="00DE094A" w:rsidRDefault="006E6475">
      <w:pPr>
        <w:pStyle w:val="a4"/>
        <w:numPr>
          <w:ilvl w:val="0"/>
          <w:numId w:val="3"/>
        </w:numPr>
        <w:tabs>
          <w:tab w:val="left" w:pos="1014"/>
        </w:tabs>
        <w:ind w:right="135" w:firstLine="707"/>
        <w:jc w:val="left"/>
        <w:rPr>
          <w:sz w:val="24"/>
          <w:szCs w:val="24"/>
        </w:rPr>
      </w:pPr>
      <w:r w:rsidRPr="00DE094A">
        <w:rPr>
          <w:sz w:val="24"/>
          <w:szCs w:val="24"/>
        </w:rPr>
        <w:t>бухгалтерские регистры синтетического и аналитического учета: книги, оборотные ведомости, карточки, журналы операций;</w:t>
      </w:r>
    </w:p>
    <w:p w:rsidR="00073176" w:rsidRPr="00DE094A" w:rsidRDefault="006E6475">
      <w:pPr>
        <w:pStyle w:val="a4"/>
        <w:numPr>
          <w:ilvl w:val="0"/>
          <w:numId w:val="3"/>
        </w:numPr>
        <w:tabs>
          <w:tab w:val="left" w:pos="989"/>
        </w:tabs>
        <w:ind w:left="989" w:hanging="138"/>
        <w:jc w:val="left"/>
        <w:rPr>
          <w:sz w:val="24"/>
          <w:szCs w:val="24"/>
        </w:rPr>
      </w:pPr>
      <w:r w:rsidRPr="00DE094A">
        <w:rPr>
          <w:sz w:val="24"/>
          <w:szCs w:val="24"/>
        </w:rPr>
        <w:t>налоговые</w:t>
      </w:r>
      <w:r w:rsidR="006846E3" w:rsidRPr="00DE094A">
        <w:rPr>
          <w:sz w:val="24"/>
          <w:szCs w:val="24"/>
        </w:rPr>
        <w:t xml:space="preserve"> </w:t>
      </w:r>
      <w:r w:rsidRPr="00DE094A">
        <w:rPr>
          <w:spacing w:val="-2"/>
          <w:sz w:val="24"/>
          <w:szCs w:val="24"/>
        </w:rPr>
        <w:t>регистры;</w:t>
      </w:r>
    </w:p>
    <w:p w:rsidR="00073176" w:rsidRPr="00DE094A" w:rsidRDefault="006846E3">
      <w:pPr>
        <w:pStyle w:val="a4"/>
        <w:numPr>
          <w:ilvl w:val="0"/>
          <w:numId w:val="3"/>
        </w:numPr>
        <w:tabs>
          <w:tab w:val="left" w:pos="989"/>
        </w:tabs>
        <w:ind w:left="989" w:hanging="138"/>
        <w:jc w:val="left"/>
        <w:rPr>
          <w:sz w:val="24"/>
          <w:szCs w:val="24"/>
        </w:rPr>
      </w:pPr>
      <w:r w:rsidRPr="00DE094A">
        <w:rPr>
          <w:sz w:val="24"/>
          <w:szCs w:val="24"/>
        </w:rPr>
        <w:t xml:space="preserve"> </w:t>
      </w:r>
      <w:r w:rsidR="006E6475" w:rsidRPr="00DE094A">
        <w:rPr>
          <w:sz w:val="24"/>
          <w:szCs w:val="24"/>
        </w:rPr>
        <w:t>задолженности</w:t>
      </w:r>
      <w:r w:rsidRPr="00DE094A">
        <w:rPr>
          <w:sz w:val="24"/>
          <w:szCs w:val="24"/>
        </w:rPr>
        <w:t xml:space="preserve"> </w:t>
      </w:r>
      <w:r w:rsidR="006E6475" w:rsidRPr="00DE094A">
        <w:rPr>
          <w:sz w:val="24"/>
          <w:szCs w:val="24"/>
        </w:rPr>
        <w:t>администрация,</w:t>
      </w:r>
      <w:r w:rsidRPr="00DE094A">
        <w:rPr>
          <w:sz w:val="24"/>
          <w:szCs w:val="24"/>
        </w:rPr>
        <w:t xml:space="preserve"> </w:t>
      </w:r>
      <w:r w:rsidR="006E6475" w:rsidRPr="00DE094A">
        <w:rPr>
          <w:sz w:val="24"/>
          <w:szCs w:val="24"/>
        </w:rPr>
        <w:t>в</w:t>
      </w:r>
      <w:r w:rsidRPr="00DE094A">
        <w:rPr>
          <w:sz w:val="24"/>
          <w:szCs w:val="24"/>
        </w:rPr>
        <w:t xml:space="preserve"> </w:t>
      </w:r>
      <w:r w:rsidR="006E6475" w:rsidRPr="00DE094A">
        <w:rPr>
          <w:sz w:val="24"/>
          <w:szCs w:val="24"/>
        </w:rPr>
        <w:t>том</w:t>
      </w:r>
      <w:r w:rsidRPr="00DE094A">
        <w:rPr>
          <w:sz w:val="24"/>
          <w:szCs w:val="24"/>
        </w:rPr>
        <w:t xml:space="preserve"> </w:t>
      </w:r>
      <w:r w:rsidR="006E6475" w:rsidRPr="00DE094A">
        <w:rPr>
          <w:sz w:val="24"/>
          <w:szCs w:val="24"/>
        </w:rPr>
        <w:t>числе</w:t>
      </w:r>
      <w:r w:rsidRPr="00DE094A">
        <w:rPr>
          <w:sz w:val="24"/>
          <w:szCs w:val="24"/>
        </w:rPr>
        <w:t xml:space="preserve"> </w:t>
      </w:r>
      <w:r w:rsidR="006E6475" w:rsidRPr="00DE094A">
        <w:rPr>
          <w:sz w:val="24"/>
          <w:szCs w:val="24"/>
        </w:rPr>
        <w:t>по уплате</w:t>
      </w:r>
      <w:r w:rsidR="006E6475" w:rsidRPr="00DE094A">
        <w:rPr>
          <w:spacing w:val="-2"/>
          <w:sz w:val="24"/>
          <w:szCs w:val="24"/>
        </w:rPr>
        <w:t xml:space="preserve"> налогов;</w:t>
      </w:r>
    </w:p>
    <w:p w:rsidR="00073176" w:rsidRPr="00DE094A" w:rsidRDefault="006846E3">
      <w:pPr>
        <w:pStyle w:val="a4"/>
        <w:numPr>
          <w:ilvl w:val="0"/>
          <w:numId w:val="3"/>
        </w:numPr>
        <w:tabs>
          <w:tab w:val="left" w:pos="989"/>
        </w:tabs>
        <w:ind w:left="989" w:hanging="138"/>
        <w:jc w:val="left"/>
        <w:rPr>
          <w:sz w:val="24"/>
          <w:szCs w:val="24"/>
        </w:rPr>
      </w:pPr>
      <w:r w:rsidRPr="00DE094A">
        <w:rPr>
          <w:sz w:val="24"/>
          <w:szCs w:val="24"/>
        </w:rPr>
        <w:t xml:space="preserve">о </w:t>
      </w:r>
      <w:r w:rsidR="006E6475" w:rsidRPr="00DE094A">
        <w:rPr>
          <w:sz w:val="24"/>
          <w:szCs w:val="24"/>
        </w:rPr>
        <w:t>состоянии</w:t>
      </w:r>
      <w:r w:rsidRPr="00DE094A">
        <w:rPr>
          <w:sz w:val="24"/>
          <w:szCs w:val="24"/>
        </w:rPr>
        <w:t xml:space="preserve"> </w:t>
      </w:r>
      <w:r w:rsidR="006E6475" w:rsidRPr="00DE094A">
        <w:rPr>
          <w:sz w:val="24"/>
          <w:szCs w:val="24"/>
        </w:rPr>
        <w:t>лицевых</w:t>
      </w:r>
      <w:r w:rsidRPr="00DE094A">
        <w:rPr>
          <w:sz w:val="24"/>
          <w:szCs w:val="24"/>
        </w:rPr>
        <w:t xml:space="preserve"> </w:t>
      </w:r>
      <w:r w:rsidR="006E6475" w:rsidRPr="00DE094A">
        <w:rPr>
          <w:sz w:val="24"/>
          <w:szCs w:val="24"/>
        </w:rPr>
        <w:t>счетов</w:t>
      </w:r>
      <w:r w:rsidRPr="00DE094A">
        <w:rPr>
          <w:sz w:val="24"/>
          <w:szCs w:val="24"/>
        </w:rPr>
        <w:t xml:space="preserve"> </w:t>
      </w:r>
      <w:r w:rsidR="006E6475" w:rsidRPr="00DE094A">
        <w:rPr>
          <w:spacing w:val="-2"/>
          <w:sz w:val="24"/>
          <w:szCs w:val="24"/>
        </w:rPr>
        <w:t>администрация;</w:t>
      </w:r>
    </w:p>
    <w:p w:rsidR="00073176" w:rsidRPr="00DE094A" w:rsidRDefault="006846E3">
      <w:pPr>
        <w:pStyle w:val="a4"/>
        <w:numPr>
          <w:ilvl w:val="0"/>
          <w:numId w:val="3"/>
        </w:numPr>
        <w:tabs>
          <w:tab w:val="left" w:pos="989"/>
        </w:tabs>
        <w:ind w:left="989" w:hanging="138"/>
        <w:jc w:val="left"/>
        <w:rPr>
          <w:sz w:val="24"/>
          <w:szCs w:val="24"/>
        </w:rPr>
      </w:pPr>
      <w:r w:rsidRPr="00DE094A">
        <w:rPr>
          <w:sz w:val="24"/>
          <w:szCs w:val="24"/>
        </w:rPr>
        <w:t>п</w:t>
      </w:r>
      <w:r w:rsidR="006E6475" w:rsidRPr="00DE094A">
        <w:rPr>
          <w:sz w:val="24"/>
          <w:szCs w:val="24"/>
        </w:rPr>
        <w:t>о</w:t>
      </w:r>
      <w:r w:rsidRPr="00DE094A">
        <w:rPr>
          <w:sz w:val="24"/>
          <w:szCs w:val="24"/>
        </w:rPr>
        <w:t xml:space="preserve"> </w:t>
      </w:r>
      <w:r w:rsidR="006E6475" w:rsidRPr="00DE094A">
        <w:rPr>
          <w:sz w:val="24"/>
          <w:szCs w:val="24"/>
        </w:rPr>
        <w:t>учету</w:t>
      </w:r>
      <w:r w:rsidRPr="00DE094A">
        <w:rPr>
          <w:sz w:val="24"/>
          <w:szCs w:val="24"/>
        </w:rPr>
        <w:t xml:space="preserve"> </w:t>
      </w:r>
      <w:r w:rsidR="006E6475" w:rsidRPr="00DE094A">
        <w:rPr>
          <w:sz w:val="24"/>
          <w:szCs w:val="24"/>
        </w:rPr>
        <w:t>зарплаты</w:t>
      </w:r>
      <w:r w:rsidRPr="00DE094A">
        <w:rPr>
          <w:sz w:val="24"/>
          <w:szCs w:val="24"/>
        </w:rPr>
        <w:t xml:space="preserve"> </w:t>
      </w:r>
      <w:r w:rsidR="006E6475" w:rsidRPr="00DE094A">
        <w:rPr>
          <w:sz w:val="24"/>
          <w:szCs w:val="24"/>
        </w:rPr>
        <w:t>и</w:t>
      </w:r>
      <w:r w:rsidRPr="00DE094A">
        <w:rPr>
          <w:sz w:val="24"/>
          <w:szCs w:val="24"/>
        </w:rPr>
        <w:t xml:space="preserve"> </w:t>
      </w:r>
      <w:r w:rsidR="006E6475" w:rsidRPr="00DE094A">
        <w:rPr>
          <w:sz w:val="24"/>
          <w:szCs w:val="24"/>
        </w:rPr>
        <w:t>по</w:t>
      </w:r>
      <w:r w:rsidRPr="00DE094A">
        <w:rPr>
          <w:sz w:val="24"/>
          <w:szCs w:val="24"/>
        </w:rPr>
        <w:t xml:space="preserve"> </w:t>
      </w:r>
      <w:r w:rsidR="006E6475" w:rsidRPr="00DE094A">
        <w:rPr>
          <w:sz w:val="24"/>
          <w:szCs w:val="24"/>
        </w:rPr>
        <w:t xml:space="preserve">персонифицированному </w:t>
      </w:r>
      <w:r w:rsidR="006E6475" w:rsidRPr="00DE094A">
        <w:rPr>
          <w:spacing w:val="-2"/>
          <w:sz w:val="24"/>
          <w:szCs w:val="24"/>
        </w:rPr>
        <w:t>учету;</w:t>
      </w:r>
    </w:p>
    <w:p w:rsidR="00073176" w:rsidRPr="00DE094A" w:rsidRDefault="006E6475">
      <w:pPr>
        <w:pStyle w:val="a4"/>
        <w:numPr>
          <w:ilvl w:val="0"/>
          <w:numId w:val="3"/>
        </w:numPr>
        <w:tabs>
          <w:tab w:val="left" w:pos="1065"/>
        </w:tabs>
        <w:ind w:right="136" w:firstLine="707"/>
        <w:jc w:val="left"/>
        <w:rPr>
          <w:sz w:val="24"/>
          <w:szCs w:val="24"/>
        </w:rPr>
      </w:pPr>
      <w:r w:rsidRPr="00DE094A">
        <w:rPr>
          <w:sz w:val="24"/>
          <w:szCs w:val="24"/>
        </w:rPr>
        <w:t>по</w:t>
      </w:r>
      <w:r w:rsidR="006846E3" w:rsidRPr="00DE094A">
        <w:rPr>
          <w:sz w:val="24"/>
          <w:szCs w:val="24"/>
        </w:rPr>
        <w:t xml:space="preserve"> </w:t>
      </w:r>
      <w:r w:rsidRPr="00DE094A">
        <w:rPr>
          <w:sz w:val="24"/>
          <w:szCs w:val="24"/>
        </w:rPr>
        <w:t>кассе:</w:t>
      </w:r>
      <w:r w:rsidR="006846E3" w:rsidRPr="00DE094A">
        <w:rPr>
          <w:sz w:val="24"/>
          <w:szCs w:val="24"/>
        </w:rPr>
        <w:t xml:space="preserve"> </w:t>
      </w:r>
      <w:r w:rsidRPr="00DE094A">
        <w:rPr>
          <w:sz w:val="24"/>
          <w:szCs w:val="24"/>
        </w:rPr>
        <w:t>кассовые</w:t>
      </w:r>
      <w:r w:rsidR="006846E3" w:rsidRPr="00DE094A">
        <w:rPr>
          <w:sz w:val="24"/>
          <w:szCs w:val="24"/>
        </w:rPr>
        <w:t xml:space="preserve"> </w:t>
      </w:r>
      <w:r w:rsidRPr="00DE094A">
        <w:rPr>
          <w:sz w:val="24"/>
          <w:szCs w:val="24"/>
        </w:rPr>
        <w:t>книги,</w:t>
      </w:r>
      <w:r w:rsidR="006846E3" w:rsidRPr="00DE094A">
        <w:rPr>
          <w:sz w:val="24"/>
          <w:szCs w:val="24"/>
        </w:rPr>
        <w:t xml:space="preserve"> </w:t>
      </w:r>
      <w:r w:rsidRPr="00DE094A">
        <w:rPr>
          <w:sz w:val="24"/>
          <w:szCs w:val="24"/>
        </w:rPr>
        <w:t>журналы,</w:t>
      </w:r>
      <w:r w:rsidR="006846E3" w:rsidRPr="00DE094A">
        <w:rPr>
          <w:sz w:val="24"/>
          <w:szCs w:val="24"/>
        </w:rPr>
        <w:t xml:space="preserve"> р</w:t>
      </w:r>
      <w:r w:rsidRPr="00DE094A">
        <w:rPr>
          <w:sz w:val="24"/>
          <w:szCs w:val="24"/>
        </w:rPr>
        <w:t>асходные</w:t>
      </w:r>
      <w:r w:rsidR="006846E3" w:rsidRPr="00DE094A">
        <w:rPr>
          <w:sz w:val="24"/>
          <w:szCs w:val="24"/>
        </w:rPr>
        <w:t xml:space="preserve"> </w:t>
      </w:r>
      <w:r w:rsidRPr="00DE094A">
        <w:rPr>
          <w:sz w:val="24"/>
          <w:szCs w:val="24"/>
        </w:rPr>
        <w:t>и</w:t>
      </w:r>
      <w:r w:rsidR="006846E3" w:rsidRPr="00DE094A">
        <w:rPr>
          <w:sz w:val="24"/>
          <w:szCs w:val="24"/>
        </w:rPr>
        <w:t xml:space="preserve"> </w:t>
      </w:r>
      <w:r w:rsidRPr="00DE094A">
        <w:rPr>
          <w:sz w:val="24"/>
          <w:szCs w:val="24"/>
        </w:rPr>
        <w:t>приходные</w:t>
      </w:r>
      <w:r w:rsidR="006846E3" w:rsidRPr="00DE094A">
        <w:rPr>
          <w:sz w:val="24"/>
          <w:szCs w:val="24"/>
        </w:rPr>
        <w:t xml:space="preserve"> </w:t>
      </w:r>
      <w:r w:rsidRPr="00DE094A">
        <w:rPr>
          <w:sz w:val="24"/>
          <w:szCs w:val="24"/>
        </w:rPr>
        <w:t>кассовые</w:t>
      </w:r>
      <w:r w:rsidR="006846E3" w:rsidRPr="00DE094A">
        <w:rPr>
          <w:sz w:val="24"/>
          <w:szCs w:val="24"/>
        </w:rPr>
        <w:t xml:space="preserve"> </w:t>
      </w:r>
      <w:r w:rsidRPr="00DE094A">
        <w:rPr>
          <w:sz w:val="24"/>
          <w:szCs w:val="24"/>
        </w:rPr>
        <w:t>ордера,</w:t>
      </w:r>
      <w:r w:rsidR="006846E3" w:rsidRPr="00DE094A">
        <w:rPr>
          <w:sz w:val="24"/>
          <w:szCs w:val="24"/>
        </w:rPr>
        <w:t xml:space="preserve"> </w:t>
      </w:r>
      <w:r w:rsidRPr="00DE094A">
        <w:rPr>
          <w:sz w:val="24"/>
          <w:szCs w:val="24"/>
        </w:rPr>
        <w:t>денежные документы и т. д.;</w:t>
      </w:r>
    </w:p>
    <w:p w:rsidR="00073176" w:rsidRPr="00DE094A" w:rsidRDefault="006E6475">
      <w:pPr>
        <w:pStyle w:val="a4"/>
        <w:numPr>
          <w:ilvl w:val="0"/>
          <w:numId w:val="3"/>
        </w:numPr>
        <w:tabs>
          <w:tab w:val="left" w:pos="1024"/>
        </w:tabs>
        <w:spacing w:before="68"/>
        <w:ind w:right="136" w:firstLine="707"/>
        <w:jc w:val="left"/>
        <w:rPr>
          <w:sz w:val="24"/>
          <w:szCs w:val="24"/>
        </w:rPr>
      </w:pPr>
      <w:r w:rsidRPr="00DE094A">
        <w:rPr>
          <w:sz w:val="24"/>
          <w:szCs w:val="24"/>
        </w:rPr>
        <w:t>акт</w:t>
      </w:r>
      <w:r w:rsidR="006846E3" w:rsidRPr="00DE094A">
        <w:rPr>
          <w:sz w:val="24"/>
          <w:szCs w:val="24"/>
        </w:rPr>
        <w:t xml:space="preserve"> </w:t>
      </w:r>
      <w:r w:rsidRPr="00DE094A">
        <w:rPr>
          <w:sz w:val="24"/>
          <w:szCs w:val="24"/>
        </w:rPr>
        <w:t>о</w:t>
      </w:r>
      <w:r w:rsidR="006846E3" w:rsidRPr="00DE094A">
        <w:rPr>
          <w:sz w:val="24"/>
          <w:szCs w:val="24"/>
        </w:rPr>
        <w:t xml:space="preserve"> </w:t>
      </w:r>
      <w:r w:rsidRPr="00DE094A">
        <w:rPr>
          <w:sz w:val="24"/>
          <w:szCs w:val="24"/>
        </w:rPr>
        <w:t>состоянии</w:t>
      </w:r>
      <w:r w:rsidR="006846E3" w:rsidRPr="00DE094A">
        <w:rPr>
          <w:sz w:val="24"/>
          <w:szCs w:val="24"/>
        </w:rPr>
        <w:t xml:space="preserve"> </w:t>
      </w:r>
      <w:r w:rsidRPr="00DE094A">
        <w:rPr>
          <w:sz w:val="24"/>
          <w:szCs w:val="24"/>
        </w:rPr>
        <w:t>кассы,</w:t>
      </w:r>
      <w:r w:rsidR="006846E3" w:rsidRPr="00DE094A">
        <w:rPr>
          <w:sz w:val="24"/>
          <w:szCs w:val="24"/>
        </w:rPr>
        <w:t xml:space="preserve"> </w:t>
      </w:r>
      <w:r w:rsidRPr="00DE094A">
        <w:rPr>
          <w:sz w:val="24"/>
          <w:szCs w:val="24"/>
        </w:rPr>
        <w:t>составленный</w:t>
      </w:r>
      <w:r w:rsidR="006846E3" w:rsidRPr="00DE094A">
        <w:rPr>
          <w:sz w:val="24"/>
          <w:szCs w:val="24"/>
        </w:rPr>
        <w:t xml:space="preserve"> </w:t>
      </w:r>
      <w:r w:rsidRPr="00DE094A">
        <w:rPr>
          <w:sz w:val="24"/>
          <w:szCs w:val="24"/>
        </w:rPr>
        <w:t>на</w:t>
      </w:r>
      <w:r w:rsidR="006846E3" w:rsidRPr="00DE094A">
        <w:rPr>
          <w:sz w:val="24"/>
          <w:szCs w:val="24"/>
        </w:rPr>
        <w:t xml:space="preserve"> </w:t>
      </w:r>
      <w:r w:rsidRPr="00DE094A">
        <w:rPr>
          <w:sz w:val="24"/>
          <w:szCs w:val="24"/>
        </w:rPr>
        <w:t>основании</w:t>
      </w:r>
      <w:r w:rsidR="006846E3" w:rsidRPr="00DE094A">
        <w:rPr>
          <w:sz w:val="24"/>
          <w:szCs w:val="24"/>
        </w:rPr>
        <w:t xml:space="preserve"> </w:t>
      </w:r>
      <w:r w:rsidRPr="00DE094A">
        <w:rPr>
          <w:sz w:val="24"/>
          <w:szCs w:val="24"/>
        </w:rPr>
        <w:t>ревизии</w:t>
      </w:r>
      <w:r w:rsidR="006846E3" w:rsidRPr="00DE094A">
        <w:rPr>
          <w:sz w:val="24"/>
          <w:szCs w:val="24"/>
        </w:rPr>
        <w:t xml:space="preserve"> </w:t>
      </w:r>
      <w:r w:rsidRPr="00DE094A">
        <w:rPr>
          <w:sz w:val="24"/>
          <w:szCs w:val="24"/>
        </w:rPr>
        <w:t>кассы</w:t>
      </w:r>
      <w:r w:rsidR="006846E3" w:rsidRPr="00DE094A">
        <w:rPr>
          <w:sz w:val="24"/>
          <w:szCs w:val="24"/>
        </w:rPr>
        <w:t xml:space="preserve"> </w:t>
      </w:r>
      <w:r w:rsidRPr="00DE094A">
        <w:rPr>
          <w:sz w:val="24"/>
          <w:szCs w:val="24"/>
        </w:rPr>
        <w:t>и</w:t>
      </w:r>
      <w:r w:rsidR="006846E3" w:rsidRPr="00DE094A">
        <w:rPr>
          <w:sz w:val="24"/>
          <w:szCs w:val="24"/>
        </w:rPr>
        <w:t xml:space="preserve"> </w:t>
      </w:r>
      <w:r w:rsidRPr="00DE094A">
        <w:rPr>
          <w:sz w:val="24"/>
          <w:szCs w:val="24"/>
        </w:rPr>
        <w:t>скрепленный подписью главного бухгалтера;</w:t>
      </w:r>
    </w:p>
    <w:p w:rsidR="00073176" w:rsidRPr="00DE094A" w:rsidRDefault="006E6475">
      <w:pPr>
        <w:pStyle w:val="a4"/>
        <w:numPr>
          <w:ilvl w:val="0"/>
          <w:numId w:val="3"/>
        </w:numPr>
        <w:tabs>
          <w:tab w:val="left" w:pos="989"/>
        </w:tabs>
        <w:spacing w:before="1"/>
        <w:ind w:left="989" w:hanging="138"/>
        <w:jc w:val="left"/>
        <w:rPr>
          <w:sz w:val="24"/>
          <w:szCs w:val="24"/>
        </w:rPr>
      </w:pPr>
      <w:r w:rsidRPr="00DE094A">
        <w:rPr>
          <w:sz w:val="24"/>
          <w:szCs w:val="24"/>
        </w:rPr>
        <w:t>об</w:t>
      </w:r>
      <w:r w:rsidR="006846E3" w:rsidRPr="00DE094A">
        <w:rPr>
          <w:sz w:val="24"/>
          <w:szCs w:val="24"/>
        </w:rPr>
        <w:t xml:space="preserve"> </w:t>
      </w:r>
      <w:r w:rsidRPr="00DE094A">
        <w:rPr>
          <w:sz w:val="24"/>
          <w:szCs w:val="24"/>
        </w:rPr>
        <w:t>условиях</w:t>
      </w:r>
      <w:r w:rsidR="006846E3" w:rsidRPr="00DE094A">
        <w:rPr>
          <w:sz w:val="24"/>
          <w:szCs w:val="24"/>
        </w:rPr>
        <w:t xml:space="preserve"> </w:t>
      </w:r>
      <w:r w:rsidRPr="00DE094A">
        <w:rPr>
          <w:sz w:val="24"/>
          <w:szCs w:val="24"/>
        </w:rPr>
        <w:t>хранения</w:t>
      </w:r>
      <w:r w:rsidR="006846E3" w:rsidRPr="00DE094A">
        <w:rPr>
          <w:sz w:val="24"/>
          <w:szCs w:val="24"/>
        </w:rPr>
        <w:t xml:space="preserve"> </w:t>
      </w:r>
      <w:r w:rsidRPr="00DE094A">
        <w:rPr>
          <w:sz w:val="24"/>
          <w:szCs w:val="24"/>
        </w:rPr>
        <w:t>и</w:t>
      </w:r>
      <w:r w:rsidR="006846E3" w:rsidRPr="00DE094A">
        <w:rPr>
          <w:sz w:val="24"/>
          <w:szCs w:val="24"/>
        </w:rPr>
        <w:t xml:space="preserve"> </w:t>
      </w:r>
      <w:r w:rsidRPr="00DE094A">
        <w:rPr>
          <w:sz w:val="24"/>
          <w:szCs w:val="24"/>
        </w:rPr>
        <w:t>учета</w:t>
      </w:r>
      <w:r w:rsidR="006846E3" w:rsidRPr="00DE094A">
        <w:rPr>
          <w:sz w:val="24"/>
          <w:szCs w:val="24"/>
        </w:rPr>
        <w:t xml:space="preserve"> </w:t>
      </w:r>
      <w:r w:rsidRPr="00DE094A">
        <w:rPr>
          <w:sz w:val="24"/>
          <w:szCs w:val="24"/>
        </w:rPr>
        <w:t>наличных денежных</w:t>
      </w:r>
      <w:r w:rsidR="006846E3" w:rsidRPr="00DE094A">
        <w:rPr>
          <w:sz w:val="24"/>
          <w:szCs w:val="24"/>
        </w:rPr>
        <w:t xml:space="preserve"> </w:t>
      </w:r>
      <w:r w:rsidRPr="00DE094A">
        <w:rPr>
          <w:spacing w:val="-2"/>
          <w:sz w:val="24"/>
          <w:szCs w:val="24"/>
        </w:rPr>
        <w:t>средств;</w:t>
      </w:r>
    </w:p>
    <w:p w:rsidR="00073176" w:rsidRPr="00DE094A" w:rsidRDefault="006E6475">
      <w:pPr>
        <w:pStyle w:val="a4"/>
        <w:numPr>
          <w:ilvl w:val="0"/>
          <w:numId w:val="3"/>
        </w:numPr>
        <w:tabs>
          <w:tab w:val="left" w:pos="989"/>
        </w:tabs>
        <w:ind w:left="989" w:hanging="138"/>
        <w:jc w:val="left"/>
        <w:rPr>
          <w:sz w:val="24"/>
          <w:szCs w:val="24"/>
        </w:rPr>
      </w:pPr>
      <w:r w:rsidRPr="00DE094A">
        <w:rPr>
          <w:sz w:val="24"/>
          <w:szCs w:val="24"/>
        </w:rPr>
        <w:t>договоры</w:t>
      </w:r>
      <w:r w:rsidR="006846E3" w:rsidRPr="00DE094A">
        <w:rPr>
          <w:sz w:val="24"/>
          <w:szCs w:val="24"/>
        </w:rPr>
        <w:t xml:space="preserve"> </w:t>
      </w:r>
      <w:r w:rsidRPr="00DE094A">
        <w:rPr>
          <w:sz w:val="24"/>
          <w:szCs w:val="24"/>
        </w:rPr>
        <w:t>с</w:t>
      </w:r>
      <w:r w:rsidR="006846E3" w:rsidRPr="00DE094A">
        <w:rPr>
          <w:sz w:val="24"/>
          <w:szCs w:val="24"/>
        </w:rPr>
        <w:t xml:space="preserve"> </w:t>
      </w:r>
      <w:r w:rsidRPr="00DE094A">
        <w:rPr>
          <w:sz w:val="24"/>
          <w:szCs w:val="24"/>
        </w:rPr>
        <w:t>поставщиками</w:t>
      </w:r>
      <w:r w:rsidR="006846E3" w:rsidRPr="00DE094A">
        <w:rPr>
          <w:sz w:val="24"/>
          <w:szCs w:val="24"/>
        </w:rPr>
        <w:t xml:space="preserve"> </w:t>
      </w:r>
      <w:r w:rsidRPr="00DE094A">
        <w:rPr>
          <w:sz w:val="24"/>
          <w:szCs w:val="24"/>
        </w:rPr>
        <w:t>и</w:t>
      </w:r>
      <w:r w:rsidR="006846E3" w:rsidRPr="00DE094A">
        <w:rPr>
          <w:sz w:val="24"/>
          <w:szCs w:val="24"/>
        </w:rPr>
        <w:t xml:space="preserve"> </w:t>
      </w:r>
      <w:r w:rsidRPr="00DE094A">
        <w:rPr>
          <w:sz w:val="24"/>
          <w:szCs w:val="24"/>
        </w:rPr>
        <w:t>подрядчиками,</w:t>
      </w:r>
      <w:r w:rsidR="006846E3" w:rsidRPr="00DE094A">
        <w:rPr>
          <w:sz w:val="24"/>
          <w:szCs w:val="24"/>
        </w:rPr>
        <w:t xml:space="preserve"> </w:t>
      </w:r>
      <w:r w:rsidRPr="00DE094A">
        <w:rPr>
          <w:sz w:val="24"/>
          <w:szCs w:val="24"/>
        </w:rPr>
        <w:t>контрагентами,</w:t>
      </w:r>
      <w:r w:rsidR="006846E3" w:rsidRPr="00DE094A">
        <w:rPr>
          <w:sz w:val="24"/>
          <w:szCs w:val="24"/>
        </w:rPr>
        <w:t xml:space="preserve"> </w:t>
      </w:r>
      <w:r w:rsidRPr="00DE094A">
        <w:rPr>
          <w:sz w:val="24"/>
          <w:szCs w:val="24"/>
        </w:rPr>
        <w:t>аренды</w:t>
      </w:r>
      <w:r w:rsidR="006846E3" w:rsidRPr="00DE094A">
        <w:rPr>
          <w:sz w:val="24"/>
          <w:szCs w:val="24"/>
        </w:rPr>
        <w:t xml:space="preserve"> </w:t>
      </w:r>
      <w:r w:rsidRPr="00DE094A">
        <w:rPr>
          <w:sz w:val="24"/>
          <w:szCs w:val="24"/>
        </w:rPr>
        <w:t>и</w:t>
      </w:r>
      <w:r w:rsidR="006846E3" w:rsidRPr="00DE094A">
        <w:rPr>
          <w:sz w:val="24"/>
          <w:szCs w:val="24"/>
        </w:rPr>
        <w:t xml:space="preserve"> </w:t>
      </w:r>
      <w:r w:rsidRPr="00DE094A">
        <w:rPr>
          <w:sz w:val="24"/>
          <w:szCs w:val="24"/>
        </w:rPr>
        <w:t>т.</w:t>
      </w:r>
      <w:r w:rsidRPr="00DE094A">
        <w:rPr>
          <w:spacing w:val="-5"/>
          <w:sz w:val="24"/>
          <w:szCs w:val="24"/>
        </w:rPr>
        <w:t>д.;</w:t>
      </w:r>
    </w:p>
    <w:p w:rsidR="00073176" w:rsidRPr="00DE094A" w:rsidRDefault="006E6475">
      <w:pPr>
        <w:pStyle w:val="a4"/>
        <w:numPr>
          <w:ilvl w:val="0"/>
          <w:numId w:val="3"/>
        </w:numPr>
        <w:tabs>
          <w:tab w:val="left" w:pos="989"/>
        </w:tabs>
        <w:ind w:left="989" w:hanging="138"/>
        <w:jc w:val="left"/>
        <w:rPr>
          <w:sz w:val="24"/>
          <w:szCs w:val="24"/>
        </w:rPr>
      </w:pPr>
      <w:r w:rsidRPr="00DE094A">
        <w:rPr>
          <w:sz w:val="24"/>
          <w:szCs w:val="24"/>
        </w:rPr>
        <w:t>договоры</w:t>
      </w:r>
      <w:r w:rsidR="006846E3" w:rsidRPr="00DE094A">
        <w:rPr>
          <w:sz w:val="24"/>
          <w:szCs w:val="24"/>
        </w:rPr>
        <w:t xml:space="preserve"> </w:t>
      </w:r>
      <w:r w:rsidRPr="00DE094A">
        <w:rPr>
          <w:sz w:val="24"/>
          <w:szCs w:val="24"/>
        </w:rPr>
        <w:t>с</w:t>
      </w:r>
      <w:r w:rsidR="006846E3" w:rsidRPr="00DE094A">
        <w:rPr>
          <w:sz w:val="24"/>
          <w:szCs w:val="24"/>
        </w:rPr>
        <w:t xml:space="preserve"> </w:t>
      </w:r>
      <w:r w:rsidRPr="00DE094A">
        <w:rPr>
          <w:sz w:val="24"/>
          <w:szCs w:val="24"/>
        </w:rPr>
        <w:t>покупателями</w:t>
      </w:r>
      <w:r w:rsidR="006846E3" w:rsidRPr="00DE094A">
        <w:rPr>
          <w:sz w:val="24"/>
          <w:szCs w:val="24"/>
        </w:rPr>
        <w:t xml:space="preserve"> </w:t>
      </w:r>
      <w:r w:rsidRPr="00DE094A">
        <w:rPr>
          <w:sz w:val="24"/>
          <w:szCs w:val="24"/>
        </w:rPr>
        <w:t>услуг</w:t>
      </w:r>
      <w:r w:rsidR="006846E3" w:rsidRPr="00DE094A">
        <w:rPr>
          <w:sz w:val="24"/>
          <w:szCs w:val="24"/>
        </w:rPr>
        <w:t xml:space="preserve"> </w:t>
      </w:r>
      <w:r w:rsidRPr="00DE094A">
        <w:rPr>
          <w:sz w:val="24"/>
          <w:szCs w:val="24"/>
        </w:rPr>
        <w:t>и</w:t>
      </w:r>
      <w:r w:rsidR="006846E3" w:rsidRPr="00DE094A">
        <w:rPr>
          <w:sz w:val="24"/>
          <w:szCs w:val="24"/>
        </w:rPr>
        <w:t xml:space="preserve"> </w:t>
      </w:r>
      <w:r w:rsidRPr="00DE094A">
        <w:rPr>
          <w:sz w:val="24"/>
          <w:szCs w:val="24"/>
        </w:rPr>
        <w:t>работ,</w:t>
      </w:r>
      <w:r w:rsidR="006846E3" w:rsidRPr="00DE094A">
        <w:rPr>
          <w:sz w:val="24"/>
          <w:szCs w:val="24"/>
        </w:rPr>
        <w:t xml:space="preserve"> </w:t>
      </w:r>
      <w:r w:rsidRPr="00DE094A">
        <w:rPr>
          <w:sz w:val="24"/>
          <w:szCs w:val="24"/>
        </w:rPr>
        <w:t>подрядчиками и</w:t>
      </w:r>
      <w:r w:rsidR="006846E3" w:rsidRPr="00DE094A">
        <w:rPr>
          <w:sz w:val="24"/>
          <w:szCs w:val="24"/>
        </w:rPr>
        <w:t xml:space="preserve"> </w:t>
      </w:r>
      <w:r w:rsidRPr="00DE094A">
        <w:rPr>
          <w:spacing w:val="-2"/>
          <w:sz w:val="24"/>
          <w:szCs w:val="24"/>
        </w:rPr>
        <w:t>поставщиками;</w:t>
      </w:r>
    </w:p>
    <w:p w:rsidR="00073176" w:rsidRPr="00DE094A" w:rsidRDefault="006E6475">
      <w:pPr>
        <w:pStyle w:val="a4"/>
        <w:numPr>
          <w:ilvl w:val="0"/>
          <w:numId w:val="3"/>
        </w:numPr>
        <w:tabs>
          <w:tab w:val="left" w:pos="1110"/>
        </w:tabs>
        <w:ind w:right="134" w:firstLine="707"/>
        <w:jc w:val="left"/>
        <w:rPr>
          <w:sz w:val="24"/>
          <w:szCs w:val="24"/>
        </w:rPr>
      </w:pPr>
      <w:r w:rsidRPr="00DE094A">
        <w:rPr>
          <w:sz w:val="24"/>
          <w:szCs w:val="24"/>
        </w:rPr>
        <w:t>учредительные</w:t>
      </w:r>
      <w:r w:rsidR="006846E3" w:rsidRPr="00DE094A">
        <w:rPr>
          <w:sz w:val="24"/>
          <w:szCs w:val="24"/>
        </w:rPr>
        <w:t xml:space="preserve"> </w:t>
      </w:r>
      <w:r w:rsidRPr="00DE094A">
        <w:rPr>
          <w:sz w:val="24"/>
          <w:szCs w:val="24"/>
        </w:rPr>
        <w:t>документы</w:t>
      </w:r>
      <w:r w:rsidR="006846E3" w:rsidRPr="00DE094A">
        <w:rPr>
          <w:sz w:val="24"/>
          <w:szCs w:val="24"/>
        </w:rPr>
        <w:t xml:space="preserve"> </w:t>
      </w:r>
      <w:r w:rsidRPr="00DE094A">
        <w:rPr>
          <w:sz w:val="24"/>
          <w:szCs w:val="24"/>
        </w:rPr>
        <w:t>и</w:t>
      </w:r>
      <w:r w:rsidR="006846E3" w:rsidRPr="00DE094A">
        <w:rPr>
          <w:sz w:val="24"/>
          <w:szCs w:val="24"/>
        </w:rPr>
        <w:t xml:space="preserve"> </w:t>
      </w:r>
      <w:r w:rsidRPr="00DE094A">
        <w:rPr>
          <w:sz w:val="24"/>
          <w:szCs w:val="24"/>
        </w:rPr>
        <w:t>свидетельства:</w:t>
      </w:r>
      <w:r w:rsidR="006846E3" w:rsidRPr="00DE094A">
        <w:rPr>
          <w:sz w:val="24"/>
          <w:szCs w:val="24"/>
        </w:rPr>
        <w:t xml:space="preserve"> </w:t>
      </w:r>
      <w:r w:rsidRPr="00DE094A">
        <w:rPr>
          <w:sz w:val="24"/>
          <w:szCs w:val="24"/>
        </w:rPr>
        <w:t>постановка</w:t>
      </w:r>
      <w:r w:rsidR="006846E3" w:rsidRPr="00DE094A">
        <w:rPr>
          <w:sz w:val="24"/>
          <w:szCs w:val="24"/>
        </w:rPr>
        <w:t xml:space="preserve"> </w:t>
      </w:r>
      <w:r w:rsidRPr="00DE094A">
        <w:rPr>
          <w:sz w:val="24"/>
          <w:szCs w:val="24"/>
        </w:rPr>
        <w:t>на</w:t>
      </w:r>
      <w:r w:rsidR="006846E3" w:rsidRPr="00DE094A">
        <w:rPr>
          <w:sz w:val="24"/>
          <w:szCs w:val="24"/>
        </w:rPr>
        <w:t xml:space="preserve"> </w:t>
      </w:r>
      <w:r w:rsidRPr="00DE094A">
        <w:rPr>
          <w:sz w:val="24"/>
          <w:szCs w:val="24"/>
        </w:rPr>
        <w:t>учет,</w:t>
      </w:r>
      <w:r w:rsidR="006846E3" w:rsidRPr="00DE094A">
        <w:rPr>
          <w:sz w:val="24"/>
          <w:szCs w:val="24"/>
        </w:rPr>
        <w:t xml:space="preserve"> </w:t>
      </w:r>
      <w:r w:rsidRPr="00DE094A">
        <w:rPr>
          <w:sz w:val="24"/>
          <w:szCs w:val="24"/>
        </w:rPr>
        <w:t>присвоение</w:t>
      </w:r>
      <w:r w:rsidR="006846E3" w:rsidRPr="00DE094A">
        <w:rPr>
          <w:sz w:val="24"/>
          <w:szCs w:val="24"/>
        </w:rPr>
        <w:t xml:space="preserve"> </w:t>
      </w:r>
      <w:r w:rsidRPr="00DE094A">
        <w:rPr>
          <w:sz w:val="24"/>
          <w:szCs w:val="24"/>
        </w:rPr>
        <w:t>номеров, внесение записей в единый реестр, коды и т. п.;</w:t>
      </w:r>
    </w:p>
    <w:p w:rsidR="00073176" w:rsidRPr="00DE094A" w:rsidRDefault="006E6475">
      <w:pPr>
        <w:pStyle w:val="a4"/>
        <w:numPr>
          <w:ilvl w:val="0"/>
          <w:numId w:val="3"/>
        </w:numPr>
        <w:tabs>
          <w:tab w:val="left" w:pos="1093"/>
        </w:tabs>
        <w:ind w:right="135" w:firstLine="707"/>
        <w:rPr>
          <w:sz w:val="24"/>
          <w:szCs w:val="24"/>
        </w:rPr>
      </w:pPr>
      <w:r w:rsidRPr="00DE094A">
        <w:rPr>
          <w:sz w:val="24"/>
          <w:szCs w:val="24"/>
        </w:rPr>
        <w:t xml:space="preserve">о недвижимом имуществе, транспортных средствах </w:t>
      </w:r>
      <w:r w:rsidR="006846E3" w:rsidRPr="00DE094A">
        <w:rPr>
          <w:sz w:val="24"/>
          <w:szCs w:val="24"/>
        </w:rPr>
        <w:t>администрации и подведомственных учреждений</w:t>
      </w:r>
      <w:r w:rsidRPr="00DE094A">
        <w:rPr>
          <w:sz w:val="24"/>
          <w:szCs w:val="24"/>
        </w:rPr>
        <w:t xml:space="preserve">: свидетельства о праве собственности, выписки из ЕГРП, паспорта транспортных средств и т. </w:t>
      </w:r>
      <w:r w:rsidRPr="00DE094A">
        <w:rPr>
          <w:spacing w:val="-4"/>
          <w:sz w:val="24"/>
          <w:szCs w:val="24"/>
        </w:rPr>
        <w:t>п.;</w:t>
      </w:r>
    </w:p>
    <w:p w:rsidR="00073176" w:rsidRPr="00DE094A" w:rsidRDefault="006E6475">
      <w:pPr>
        <w:pStyle w:val="a4"/>
        <w:numPr>
          <w:ilvl w:val="0"/>
          <w:numId w:val="3"/>
        </w:numPr>
        <w:tabs>
          <w:tab w:val="left" w:pos="1151"/>
        </w:tabs>
        <w:ind w:right="137" w:firstLine="707"/>
        <w:rPr>
          <w:sz w:val="24"/>
          <w:szCs w:val="24"/>
        </w:rPr>
      </w:pPr>
      <w:r w:rsidRPr="00DE094A">
        <w:rPr>
          <w:sz w:val="24"/>
          <w:szCs w:val="24"/>
        </w:rPr>
        <w:t xml:space="preserve">об основных средствах, нематериальных активах и товарно-материальных </w:t>
      </w:r>
      <w:r w:rsidRPr="00DE094A">
        <w:rPr>
          <w:spacing w:val="-2"/>
          <w:sz w:val="24"/>
          <w:szCs w:val="24"/>
        </w:rPr>
        <w:t>ценностях;</w:t>
      </w:r>
    </w:p>
    <w:p w:rsidR="00073176" w:rsidRPr="00DE094A" w:rsidRDefault="006E6475">
      <w:pPr>
        <w:pStyle w:val="a4"/>
        <w:numPr>
          <w:ilvl w:val="0"/>
          <w:numId w:val="3"/>
        </w:numPr>
        <w:tabs>
          <w:tab w:val="left" w:pos="1017"/>
        </w:tabs>
        <w:ind w:right="135" w:firstLine="707"/>
        <w:rPr>
          <w:sz w:val="24"/>
          <w:szCs w:val="24"/>
        </w:rPr>
      </w:pPr>
      <w:r w:rsidRPr="00DE094A">
        <w:rPr>
          <w:sz w:val="24"/>
          <w:szCs w:val="24"/>
        </w:rPr>
        <w:t xml:space="preserve">акты о результатах полной инвентаризации имущества и финансовых обязательств Финансового управления с приложением инвентаризационных описей, акта проверки кассы </w:t>
      </w:r>
      <w:r w:rsidRPr="00DE094A">
        <w:rPr>
          <w:spacing w:val="-2"/>
          <w:sz w:val="24"/>
          <w:szCs w:val="24"/>
        </w:rPr>
        <w:t>администрация;</w:t>
      </w:r>
    </w:p>
    <w:p w:rsidR="00073176" w:rsidRPr="00DE094A" w:rsidRDefault="006E6475">
      <w:pPr>
        <w:pStyle w:val="a4"/>
        <w:numPr>
          <w:ilvl w:val="0"/>
          <w:numId w:val="3"/>
        </w:numPr>
        <w:tabs>
          <w:tab w:val="left" w:pos="1057"/>
        </w:tabs>
        <w:spacing w:before="1"/>
        <w:ind w:right="133" w:firstLine="707"/>
        <w:rPr>
          <w:sz w:val="24"/>
          <w:szCs w:val="24"/>
        </w:rPr>
      </w:pPr>
      <w:r w:rsidRPr="00DE094A">
        <w:rPr>
          <w:sz w:val="24"/>
          <w:szCs w:val="24"/>
        </w:rP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rsidR="00073176" w:rsidRPr="00DE094A" w:rsidRDefault="006E6475">
      <w:pPr>
        <w:pStyle w:val="a4"/>
        <w:numPr>
          <w:ilvl w:val="0"/>
          <w:numId w:val="3"/>
        </w:numPr>
        <w:tabs>
          <w:tab w:val="left" w:pos="989"/>
        </w:tabs>
        <w:ind w:left="989" w:hanging="138"/>
        <w:rPr>
          <w:sz w:val="24"/>
          <w:szCs w:val="24"/>
        </w:rPr>
      </w:pPr>
      <w:r w:rsidRPr="00DE094A">
        <w:rPr>
          <w:sz w:val="24"/>
          <w:szCs w:val="24"/>
        </w:rPr>
        <w:t>акты</w:t>
      </w:r>
      <w:r w:rsidR="006846E3" w:rsidRPr="00DE094A">
        <w:rPr>
          <w:sz w:val="24"/>
          <w:szCs w:val="24"/>
        </w:rPr>
        <w:t xml:space="preserve"> </w:t>
      </w:r>
      <w:r w:rsidRPr="00DE094A">
        <w:rPr>
          <w:sz w:val="24"/>
          <w:szCs w:val="24"/>
        </w:rPr>
        <w:t>ревизий</w:t>
      </w:r>
      <w:r w:rsidR="00F15D20" w:rsidRPr="00DE094A">
        <w:rPr>
          <w:sz w:val="24"/>
          <w:szCs w:val="24"/>
        </w:rPr>
        <w:t xml:space="preserve"> </w:t>
      </w:r>
      <w:r w:rsidRPr="00DE094A">
        <w:rPr>
          <w:sz w:val="24"/>
          <w:szCs w:val="24"/>
        </w:rPr>
        <w:t xml:space="preserve">и </w:t>
      </w:r>
      <w:r w:rsidRPr="00DE094A">
        <w:rPr>
          <w:spacing w:val="-2"/>
          <w:sz w:val="24"/>
          <w:szCs w:val="24"/>
        </w:rPr>
        <w:t>проверок;</w:t>
      </w:r>
    </w:p>
    <w:p w:rsidR="00073176" w:rsidRPr="00DE094A" w:rsidRDefault="006E6475">
      <w:pPr>
        <w:pStyle w:val="a4"/>
        <w:numPr>
          <w:ilvl w:val="0"/>
          <w:numId w:val="3"/>
        </w:numPr>
        <w:tabs>
          <w:tab w:val="left" w:pos="1161"/>
        </w:tabs>
        <w:ind w:right="134" w:firstLine="707"/>
        <w:rPr>
          <w:sz w:val="24"/>
          <w:szCs w:val="24"/>
        </w:rPr>
      </w:pPr>
      <w:r w:rsidRPr="00DE094A">
        <w:rPr>
          <w:sz w:val="24"/>
          <w:szCs w:val="24"/>
        </w:rPr>
        <w:t>материалы о недостачах и хищениях, переданных и не переданных в правоохранительные органы;</w:t>
      </w:r>
    </w:p>
    <w:p w:rsidR="00073176" w:rsidRPr="00DE094A" w:rsidRDefault="006E6475">
      <w:pPr>
        <w:pStyle w:val="a4"/>
        <w:numPr>
          <w:ilvl w:val="0"/>
          <w:numId w:val="3"/>
        </w:numPr>
        <w:tabs>
          <w:tab w:val="left" w:pos="989"/>
        </w:tabs>
        <w:ind w:left="989" w:hanging="138"/>
        <w:rPr>
          <w:sz w:val="24"/>
          <w:szCs w:val="24"/>
        </w:rPr>
      </w:pPr>
      <w:r w:rsidRPr="00DE094A">
        <w:rPr>
          <w:sz w:val="24"/>
          <w:szCs w:val="24"/>
        </w:rPr>
        <w:t>бланки</w:t>
      </w:r>
      <w:r w:rsidR="006846E3" w:rsidRPr="00DE094A">
        <w:rPr>
          <w:sz w:val="24"/>
          <w:szCs w:val="24"/>
        </w:rPr>
        <w:t xml:space="preserve"> </w:t>
      </w:r>
      <w:r w:rsidRPr="00DE094A">
        <w:rPr>
          <w:sz w:val="24"/>
          <w:szCs w:val="24"/>
        </w:rPr>
        <w:t>строгой</w:t>
      </w:r>
      <w:r w:rsidRPr="00DE094A">
        <w:rPr>
          <w:spacing w:val="-2"/>
          <w:sz w:val="24"/>
          <w:szCs w:val="24"/>
        </w:rPr>
        <w:t xml:space="preserve"> отчетности;</w:t>
      </w:r>
    </w:p>
    <w:p w:rsidR="00073176" w:rsidRPr="00DE094A" w:rsidRDefault="006E6475">
      <w:pPr>
        <w:pStyle w:val="a4"/>
        <w:numPr>
          <w:ilvl w:val="0"/>
          <w:numId w:val="3"/>
        </w:numPr>
        <w:tabs>
          <w:tab w:val="left" w:pos="989"/>
        </w:tabs>
        <w:ind w:left="989" w:hanging="138"/>
        <w:rPr>
          <w:sz w:val="24"/>
          <w:szCs w:val="24"/>
        </w:rPr>
      </w:pPr>
      <w:r w:rsidRPr="00DE094A">
        <w:rPr>
          <w:sz w:val="24"/>
          <w:szCs w:val="24"/>
        </w:rPr>
        <w:t>иная</w:t>
      </w:r>
      <w:r w:rsidR="006846E3" w:rsidRPr="00DE094A">
        <w:rPr>
          <w:sz w:val="24"/>
          <w:szCs w:val="24"/>
        </w:rPr>
        <w:t xml:space="preserve"> </w:t>
      </w:r>
      <w:r w:rsidRPr="00DE094A">
        <w:rPr>
          <w:sz w:val="24"/>
          <w:szCs w:val="24"/>
        </w:rPr>
        <w:t>бухгалтерская</w:t>
      </w:r>
      <w:r w:rsidR="006846E3" w:rsidRPr="00DE094A">
        <w:rPr>
          <w:sz w:val="24"/>
          <w:szCs w:val="24"/>
        </w:rPr>
        <w:t xml:space="preserve"> </w:t>
      </w:r>
      <w:r w:rsidRPr="00DE094A">
        <w:rPr>
          <w:sz w:val="24"/>
          <w:szCs w:val="24"/>
        </w:rPr>
        <w:t>документация,</w:t>
      </w:r>
      <w:r w:rsidR="006846E3" w:rsidRPr="00DE094A">
        <w:rPr>
          <w:sz w:val="24"/>
          <w:szCs w:val="24"/>
        </w:rPr>
        <w:t xml:space="preserve"> с</w:t>
      </w:r>
      <w:r w:rsidRPr="00DE094A">
        <w:rPr>
          <w:sz w:val="24"/>
          <w:szCs w:val="24"/>
        </w:rPr>
        <w:t>видетельствующая</w:t>
      </w:r>
      <w:r w:rsidR="006846E3" w:rsidRPr="00DE094A">
        <w:rPr>
          <w:sz w:val="24"/>
          <w:szCs w:val="24"/>
        </w:rPr>
        <w:t xml:space="preserve"> </w:t>
      </w:r>
      <w:r w:rsidRPr="00DE094A">
        <w:rPr>
          <w:sz w:val="24"/>
          <w:szCs w:val="24"/>
        </w:rPr>
        <w:t>о</w:t>
      </w:r>
      <w:r w:rsidR="006846E3" w:rsidRPr="00DE094A">
        <w:rPr>
          <w:sz w:val="24"/>
          <w:szCs w:val="24"/>
        </w:rPr>
        <w:t xml:space="preserve"> </w:t>
      </w:r>
      <w:r w:rsidRPr="00DE094A">
        <w:rPr>
          <w:sz w:val="24"/>
          <w:szCs w:val="24"/>
        </w:rPr>
        <w:t>деятельности</w:t>
      </w:r>
      <w:r w:rsidRPr="00DE094A">
        <w:rPr>
          <w:spacing w:val="-2"/>
          <w:sz w:val="24"/>
          <w:szCs w:val="24"/>
        </w:rPr>
        <w:t xml:space="preserve"> администрация.</w:t>
      </w:r>
    </w:p>
    <w:p w:rsidR="00073176" w:rsidRPr="00DE094A" w:rsidRDefault="006E6475">
      <w:pPr>
        <w:pStyle w:val="a4"/>
        <w:numPr>
          <w:ilvl w:val="2"/>
          <w:numId w:val="34"/>
        </w:numPr>
        <w:tabs>
          <w:tab w:val="left" w:pos="1121"/>
        </w:tabs>
        <w:ind w:right="136" w:firstLine="707"/>
        <w:rPr>
          <w:sz w:val="24"/>
          <w:szCs w:val="24"/>
        </w:rPr>
      </w:pPr>
      <w:r w:rsidRPr="00DE094A">
        <w:rPr>
          <w:sz w:val="24"/>
          <w:szCs w:val="24"/>
        </w:rPr>
        <w:t xml:space="preserve">При подписании акта приема-передачи при наличии возражений по пунктам акта руководитель и (или) уполномоченное лицо излагают их в письменной форме в присутствии </w:t>
      </w:r>
      <w:r w:rsidRPr="00DE094A">
        <w:rPr>
          <w:spacing w:val="-2"/>
          <w:sz w:val="24"/>
          <w:szCs w:val="24"/>
        </w:rPr>
        <w:t>комиссии.</w:t>
      </w:r>
    </w:p>
    <w:p w:rsidR="00073176" w:rsidRPr="00DE094A" w:rsidRDefault="006E6475">
      <w:pPr>
        <w:pStyle w:val="a3"/>
        <w:ind w:right="134"/>
      </w:pPr>
      <w:r w:rsidRPr="00DE094A">
        <w:t>Члены комиссии, имеющие замечания по содержанию акта, подписывают его с отметкой «Замечания прилагаются». Текст замечаний излагается на отдельном листе, небольшие по объему замечания допускается фиксировать на самом акте.</w:t>
      </w:r>
    </w:p>
    <w:p w:rsidR="00073176" w:rsidRPr="00DE094A" w:rsidRDefault="006E6475">
      <w:pPr>
        <w:pStyle w:val="a4"/>
        <w:numPr>
          <w:ilvl w:val="2"/>
          <w:numId w:val="34"/>
        </w:numPr>
        <w:tabs>
          <w:tab w:val="left" w:pos="1091"/>
        </w:tabs>
        <w:spacing w:before="1"/>
        <w:ind w:left="1091" w:hanging="240"/>
        <w:rPr>
          <w:sz w:val="24"/>
          <w:szCs w:val="24"/>
        </w:rPr>
      </w:pPr>
      <w:r w:rsidRPr="00DE094A">
        <w:rPr>
          <w:sz w:val="24"/>
          <w:szCs w:val="24"/>
        </w:rPr>
        <w:lastRenderedPageBreak/>
        <w:t>Акт</w:t>
      </w:r>
      <w:r w:rsidR="006846E3" w:rsidRPr="00DE094A">
        <w:rPr>
          <w:sz w:val="24"/>
          <w:szCs w:val="24"/>
        </w:rPr>
        <w:t xml:space="preserve"> </w:t>
      </w:r>
      <w:r w:rsidRPr="00DE094A">
        <w:rPr>
          <w:sz w:val="24"/>
          <w:szCs w:val="24"/>
        </w:rPr>
        <w:t>приема-передачи</w:t>
      </w:r>
      <w:r w:rsidR="006846E3" w:rsidRPr="00DE094A">
        <w:rPr>
          <w:sz w:val="24"/>
          <w:szCs w:val="24"/>
        </w:rPr>
        <w:t xml:space="preserve"> </w:t>
      </w:r>
      <w:r w:rsidRPr="00DE094A">
        <w:rPr>
          <w:sz w:val="24"/>
          <w:szCs w:val="24"/>
        </w:rPr>
        <w:t>оформляется</w:t>
      </w:r>
      <w:r w:rsidR="006846E3" w:rsidRPr="00DE094A">
        <w:rPr>
          <w:sz w:val="24"/>
          <w:szCs w:val="24"/>
        </w:rPr>
        <w:t xml:space="preserve"> </w:t>
      </w:r>
      <w:r w:rsidRPr="00DE094A">
        <w:rPr>
          <w:sz w:val="24"/>
          <w:szCs w:val="24"/>
        </w:rPr>
        <w:t>в</w:t>
      </w:r>
      <w:r w:rsidR="006846E3" w:rsidRPr="00DE094A">
        <w:rPr>
          <w:sz w:val="24"/>
          <w:szCs w:val="24"/>
        </w:rPr>
        <w:t xml:space="preserve"> </w:t>
      </w:r>
      <w:r w:rsidRPr="00DE094A">
        <w:rPr>
          <w:sz w:val="24"/>
          <w:szCs w:val="24"/>
        </w:rPr>
        <w:t>последний</w:t>
      </w:r>
      <w:r w:rsidR="006846E3" w:rsidRPr="00DE094A">
        <w:rPr>
          <w:sz w:val="24"/>
          <w:szCs w:val="24"/>
        </w:rPr>
        <w:t xml:space="preserve"> </w:t>
      </w:r>
      <w:r w:rsidRPr="00DE094A">
        <w:rPr>
          <w:sz w:val="24"/>
          <w:szCs w:val="24"/>
        </w:rPr>
        <w:t>рабочий</w:t>
      </w:r>
      <w:r w:rsidR="006846E3" w:rsidRPr="00DE094A">
        <w:rPr>
          <w:sz w:val="24"/>
          <w:szCs w:val="24"/>
        </w:rPr>
        <w:t xml:space="preserve"> </w:t>
      </w:r>
      <w:r w:rsidRPr="00DE094A">
        <w:rPr>
          <w:sz w:val="24"/>
          <w:szCs w:val="24"/>
        </w:rPr>
        <w:t>день</w:t>
      </w:r>
      <w:r w:rsidR="006846E3" w:rsidRPr="00DE094A">
        <w:rPr>
          <w:sz w:val="24"/>
          <w:szCs w:val="24"/>
        </w:rPr>
        <w:t xml:space="preserve"> </w:t>
      </w:r>
      <w:r w:rsidRPr="00DE094A">
        <w:rPr>
          <w:sz w:val="24"/>
          <w:szCs w:val="24"/>
        </w:rPr>
        <w:t>увольняемого</w:t>
      </w:r>
      <w:r w:rsidR="006846E3" w:rsidRPr="00DE094A">
        <w:rPr>
          <w:sz w:val="24"/>
          <w:szCs w:val="24"/>
        </w:rPr>
        <w:t xml:space="preserve"> </w:t>
      </w:r>
      <w:r w:rsidRPr="00DE094A">
        <w:rPr>
          <w:spacing w:val="-2"/>
          <w:sz w:val="24"/>
          <w:szCs w:val="24"/>
        </w:rPr>
        <w:t>лица.</w:t>
      </w:r>
    </w:p>
    <w:p w:rsidR="00073176" w:rsidRPr="00DE094A" w:rsidRDefault="006E6475" w:rsidP="00DE094A">
      <w:pPr>
        <w:pStyle w:val="a4"/>
        <w:numPr>
          <w:ilvl w:val="2"/>
          <w:numId w:val="34"/>
        </w:numPr>
        <w:tabs>
          <w:tab w:val="left" w:pos="1186"/>
        </w:tabs>
        <w:ind w:right="133" w:firstLine="707"/>
        <w:rPr>
          <w:sz w:val="24"/>
          <w:szCs w:val="24"/>
        </w:rPr>
      </w:pPr>
      <w:r w:rsidRPr="00DE094A">
        <w:rPr>
          <w:sz w:val="24"/>
          <w:szCs w:val="24"/>
        </w:rPr>
        <w:t>Акт приема-передачи дел составляется в трех экземплярах: 1-й экземпляр - руководителю администрация, если увольняется заместитель руководителя), 2-й экземпляр - увольняемому лицу, 3-й экземпляр - уполномоченному лицу, которое принимало дела.</w:t>
      </w:r>
    </w:p>
    <w:sectPr w:rsidR="00073176" w:rsidRPr="00DE094A" w:rsidSect="00916622">
      <w:pgSz w:w="11910" w:h="16840"/>
      <w:pgMar w:top="1040" w:right="711"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94C67"/>
    <w:multiLevelType w:val="hybridMultilevel"/>
    <w:tmpl w:val="9586E2D6"/>
    <w:lvl w:ilvl="0" w:tplc="B53E7E8A">
      <w:numFmt w:val="bullet"/>
      <w:lvlText w:val="-"/>
      <w:lvlJc w:val="left"/>
      <w:pPr>
        <w:ind w:left="99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133081A8">
      <w:numFmt w:val="bullet"/>
      <w:lvlText w:val="•"/>
      <w:lvlJc w:val="left"/>
      <w:pPr>
        <w:ind w:left="1892" w:hanging="140"/>
      </w:pPr>
      <w:rPr>
        <w:rFonts w:hint="default"/>
        <w:lang w:val="ru-RU" w:eastAsia="en-US" w:bidi="ar-SA"/>
      </w:rPr>
    </w:lvl>
    <w:lvl w:ilvl="2" w:tplc="91F87392">
      <w:numFmt w:val="bullet"/>
      <w:lvlText w:val="•"/>
      <w:lvlJc w:val="left"/>
      <w:pPr>
        <w:ind w:left="2784" w:hanging="140"/>
      </w:pPr>
      <w:rPr>
        <w:rFonts w:hint="default"/>
        <w:lang w:val="ru-RU" w:eastAsia="en-US" w:bidi="ar-SA"/>
      </w:rPr>
    </w:lvl>
    <w:lvl w:ilvl="3" w:tplc="21F4CED8">
      <w:numFmt w:val="bullet"/>
      <w:lvlText w:val="•"/>
      <w:lvlJc w:val="left"/>
      <w:pPr>
        <w:ind w:left="3676" w:hanging="140"/>
      </w:pPr>
      <w:rPr>
        <w:rFonts w:hint="default"/>
        <w:lang w:val="ru-RU" w:eastAsia="en-US" w:bidi="ar-SA"/>
      </w:rPr>
    </w:lvl>
    <w:lvl w:ilvl="4" w:tplc="ABAEA286">
      <w:numFmt w:val="bullet"/>
      <w:lvlText w:val="•"/>
      <w:lvlJc w:val="left"/>
      <w:pPr>
        <w:ind w:left="4568" w:hanging="140"/>
      </w:pPr>
      <w:rPr>
        <w:rFonts w:hint="default"/>
        <w:lang w:val="ru-RU" w:eastAsia="en-US" w:bidi="ar-SA"/>
      </w:rPr>
    </w:lvl>
    <w:lvl w:ilvl="5" w:tplc="5D0AC814">
      <w:numFmt w:val="bullet"/>
      <w:lvlText w:val="•"/>
      <w:lvlJc w:val="left"/>
      <w:pPr>
        <w:ind w:left="5460" w:hanging="140"/>
      </w:pPr>
      <w:rPr>
        <w:rFonts w:hint="default"/>
        <w:lang w:val="ru-RU" w:eastAsia="en-US" w:bidi="ar-SA"/>
      </w:rPr>
    </w:lvl>
    <w:lvl w:ilvl="6" w:tplc="5F720B52">
      <w:numFmt w:val="bullet"/>
      <w:lvlText w:val="•"/>
      <w:lvlJc w:val="left"/>
      <w:pPr>
        <w:ind w:left="6352" w:hanging="140"/>
      </w:pPr>
      <w:rPr>
        <w:rFonts w:hint="default"/>
        <w:lang w:val="ru-RU" w:eastAsia="en-US" w:bidi="ar-SA"/>
      </w:rPr>
    </w:lvl>
    <w:lvl w:ilvl="7" w:tplc="BC1ACC5E">
      <w:numFmt w:val="bullet"/>
      <w:lvlText w:val="•"/>
      <w:lvlJc w:val="left"/>
      <w:pPr>
        <w:ind w:left="7244" w:hanging="140"/>
      </w:pPr>
      <w:rPr>
        <w:rFonts w:hint="default"/>
        <w:lang w:val="ru-RU" w:eastAsia="en-US" w:bidi="ar-SA"/>
      </w:rPr>
    </w:lvl>
    <w:lvl w:ilvl="8" w:tplc="CBB46D88">
      <w:numFmt w:val="bullet"/>
      <w:lvlText w:val="•"/>
      <w:lvlJc w:val="left"/>
      <w:pPr>
        <w:ind w:left="8136" w:hanging="140"/>
      </w:pPr>
      <w:rPr>
        <w:rFonts w:hint="default"/>
        <w:lang w:val="ru-RU" w:eastAsia="en-US" w:bidi="ar-SA"/>
      </w:rPr>
    </w:lvl>
  </w:abstractNum>
  <w:abstractNum w:abstractNumId="1" w15:restartNumberingAfterBreak="0">
    <w:nsid w:val="06E12699"/>
    <w:multiLevelType w:val="hybridMultilevel"/>
    <w:tmpl w:val="D21039A0"/>
    <w:lvl w:ilvl="0" w:tplc="232A8E0C">
      <w:numFmt w:val="bullet"/>
      <w:lvlText w:val="-"/>
      <w:lvlJc w:val="left"/>
      <w:pPr>
        <w:ind w:left="143"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01845D94">
      <w:numFmt w:val="bullet"/>
      <w:lvlText w:val="•"/>
      <w:lvlJc w:val="left"/>
      <w:pPr>
        <w:ind w:left="1118" w:hanging="245"/>
      </w:pPr>
      <w:rPr>
        <w:rFonts w:hint="default"/>
        <w:lang w:val="ru-RU" w:eastAsia="en-US" w:bidi="ar-SA"/>
      </w:rPr>
    </w:lvl>
    <w:lvl w:ilvl="2" w:tplc="8A9C1940">
      <w:numFmt w:val="bullet"/>
      <w:lvlText w:val="•"/>
      <w:lvlJc w:val="left"/>
      <w:pPr>
        <w:ind w:left="2096" w:hanging="245"/>
      </w:pPr>
      <w:rPr>
        <w:rFonts w:hint="default"/>
        <w:lang w:val="ru-RU" w:eastAsia="en-US" w:bidi="ar-SA"/>
      </w:rPr>
    </w:lvl>
    <w:lvl w:ilvl="3" w:tplc="ED72CCD2">
      <w:numFmt w:val="bullet"/>
      <w:lvlText w:val="•"/>
      <w:lvlJc w:val="left"/>
      <w:pPr>
        <w:ind w:left="3074" w:hanging="245"/>
      </w:pPr>
      <w:rPr>
        <w:rFonts w:hint="default"/>
        <w:lang w:val="ru-RU" w:eastAsia="en-US" w:bidi="ar-SA"/>
      </w:rPr>
    </w:lvl>
    <w:lvl w:ilvl="4" w:tplc="3BC8C7DC">
      <w:numFmt w:val="bullet"/>
      <w:lvlText w:val="•"/>
      <w:lvlJc w:val="left"/>
      <w:pPr>
        <w:ind w:left="4052" w:hanging="245"/>
      </w:pPr>
      <w:rPr>
        <w:rFonts w:hint="default"/>
        <w:lang w:val="ru-RU" w:eastAsia="en-US" w:bidi="ar-SA"/>
      </w:rPr>
    </w:lvl>
    <w:lvl w:ilvl="5" w:tplc="DE42257A">
      <w:numFmt w:val="bullet"/>
      <w:lvlText w:val="•"/>
      <w:lvlJc w:val="left"/>
      <w:pPr>
        <w:ind w:left="5030" w:hanging="245"/>
      </w:pPr>
      <w:rPr>
        <w:rFonts w:hint="default"/>
        <w:lang w:val="ru-RU" w:eastAsia="en-US" w:bidi="ar-SA"/>
      </w:rPr>
    </w:lvl>
    <w:lvl w:ilvl="6" w:tplc="0CEC0D1C">
      <w:numFmt w:val="bullet"/>
      <w:lvlText w:val="•"/>
      <w:lvlJc w:val="left"/>
      <w:pPr>
        <w:ind w:left="6008" w:hanging="245"/>
      </w:pPr>
      <w:rPr>
        <w:rFonts w:hint="default"/>
        <w:lang w:val="ru-RU" w:eastAsia="en-US" w:bidi="ar-SA"/>
      </w:rPr>
    </w:lvl>
    <w:lvl w:ilvl="7" w:tplc="4EFEE1CA">
      <w:numFmt w:val="bullet"/>
      <w:lvlText w:val="•"/>
      <w:lvlJc w:val="left"/>
      <w:pPr>
        <w:ind w:left="6986" w:hanging="245"/>
      </w:pPr>
      <w:rPr>
        <w:rFonts w:hint="default"/>
        <w:lang w:val="ru-RU" w:eastAsia="en-US" w:bidi="ar-SA"/>
      </w:rPr>
    </w:lvl>
    <w:lvl w:ilvl="8" w:tplc="9A6CBC50">
      <w:numFmt w:val="bullet"/>
      <w:lvlText w:val="•"/>
      <w:lvlJc w:val="left"/>
      <w:pPr>
        <w:ind w:left="7964" w:hanging="245"/>
      </w:pPr>
      <w:rPr>
        <w:rFonts w:hint="default"/>
        <w:lang w:val="ru-RU" w:eastAsia="en-US" w:bidi="ar-SA"/>
      </w:rPr>
    </w:lvl>
  </w:abstractNum>
  <w:abstractNum w:abstractNumId="2" w15:restartNumberingAfterBreak="0">
    <w:nsid w:val="085C593B"/>
    <w:multiLevelType w:val="hybridMultilevel"/>
    <w:tmpl w:val="07B64DDE"/>
    <w:lvl w:ilvl="0" w:tplc="C1AEDDEA">
      <w:start w:val="1"/>
      <w:numFmt w:val="decimal"/>
      <w:lvlText w:val="%1."/>
      <w:lvlJc w:val="left"/>
      <w:pPr>
        <w:ind w:left="143" w:hanging="308"/>
      </w:pPr>
      <w:rPr>
        <w:rFonts w:ascii="Times New Roman" w:eastAsia="Times New Roman" w:hAnsi="Times New Roman" w:cs="Times New Roman" w:hint="default"/>
        <w:b w:val="0"/>
        <w:bCs w:val="0"/>
        <w:i w:val="0"/>
        <w:iCs w:val="0"/>
        <w:spacing w:val="0"/>
        <w:w w:val="100"/>
        <w:sz w:val="24"/>
        <w:szCs w:val="24"/>
        <w:lang w:val="ru-RU" w:eastAsia="en-US" w:bidi="ar-SA"/>
      </w:rPr>
    </w:lvl>
    <w:lvl w:ilvl="1" w:tplc="E5F447DE">
      <w:numFmt w:val="bullet"/>
      <w:lvlText w:val="•"/>
      <w:lvlJc w:val="left"/>
      <w:pPr>
        <w:ind w:left="1118" w:hanging="308"/>
      </w:pPr>
      <w:rPr>
        <w:rFonts w:hint="default"/>
        <w:lang w:val="ru-RU" w:eastAsia="en-US" w:bidi="ar-SA"/>
      </w:rPr>
    </w:lvl>
    <w:lvl w:ilvl="2" w:tplc="5E9E2F88">
      <w:numFmt w:val="bullet"/>
      <w:lvlText w:val="•"/>
      <w:lvlJc w:val="left"/>
      <w:pPr>
        <w:ind w:left="2096" w:hanging="308"/>
      </w:pPr>
      <w:rPr>
        <w:rFonts w:hint="default"/>
        <w:lang w:val="ru-RU" w:eastAsia="en-US" w:bidi="ar-SA"/>
      </w:rPr>
    </w:lvl>
    <w:lvl w:ilvl="3" w:tplc="DD746364">
      <w:numFmt w:val="bullet"/>
      <w:lvlText w:val="•"/>
      <w:lvlJc w:val="left"/>
      <w:pPr>
        <w:ind w:left="3074" w:hanging="308"/>
      </w:pPr>
      <w:rPr>
        <w:rFonts w:hint="default"/>
        <w:lang w:val="ru-RU" w:eastAsia="en-US" w:bidi="ar-SA"/>
      </w:rPr>
    </w:lvl>
    <w:lvl w:ilvl="4" w:tplc="73D05F10">
      <w:numFmt w:val="bullet"/>
      <w:lvlText w:val="•"/>
      <w:lvlJc w:val="left"/>
      <w:pPr>
        <w:ind w:left="4052" w:hanging="308"/>
      </w:pPr>
      <w:rPr>
        <w:rFonts w:hint="default"/>
        <w:lang w:val="ru-RU" w:eastAsia="en-US" w:bidi="ar-SA"/>
      </w:rPr>
    </w:lvl>
    <w:lvl w:ilvl="5" w:tplc="7A06C15A">
      <w:numFmt w:val="bullet"/>
      <w:lvlText w:val="•"/>
      <w:lvlJc w:val="left"/>
      <w:pPr>
        <w:ind w:left="5030" w:hanging="308"/>
      </w:pPr>
      <w:rPr>
        <w:rFonts w:hint="default"/>
        <w:lang w:val="ru-RU" w:eastAsia="en-US" w:bidi="ar-SA"/>
      </w:rPr>
    </w:lvl>
    <w:lvl w:ilvl="6" w:tplc="17A80058">
      <w:numFmt w:val="bullet"/>
      <w:lvlText w:val="•"/>
      <w:lvlJc w:val="left"/>
      <w:pPr>
        <w:ind w:left="6008" w:hanging="308"/>
      </w:pPr>
      <w:rPr>
        <w:rFonts w:hint="default"/>
        <w:lang w:val="ru-RU" w:eastAsia="en-US" w:bidi="ar-SA"/>
      </w:rPr>
    </w:lvl>
    <w:lvl w:ilvl="7" w:tplc="AC862DC8">
      <w:numFmt w:val="bullet"/>
      <w:lvlText w:val="•"/>
      <w:lvlJc w:val="left"/>
      <w:pPr>
        <w:ind w:left="6986" w:hanging="308"/>
      </w:pPr>
      <w:rPr>
        <w:rFonts w:hint="default"/>
        <w:lang w:val="ru-RU" w:eastAsia="en-US" w:bidi="ar-SA"/>
      </w:rPr>
    </w:lvl>
    <w:lvl w:ilvl="8" w:tplc="AFA6FFA8">
      <w:numFmt w:val="bullet"/>
      <w:lvlText w:val="•"/>
      <w:lvlJc w:val="left"/>
      <w:pPr>
        <w:ind w:left="7964" w:hanging="308"/>
      </w:pPr>
      <w:rPr>
        <w:rFonts w:hint="default"/>
        <w:lang w:val="ru-RU" w:eastAsia="en-US" w:bidi="ar-SA"/>
      </w:rPr>
    </w:lvl>
  </w:abstractNum>
  <w:abstractNum w:abstractNumId="3" w15:restartNumberingAfterBreak="0">
    <w:nsid w:val="0D73311B"/>
    <w:multiLevelType w:val="hybridMultilevel"/>
    <w:tmpl w:val="3DC651D4"/>
    <w:lvl w:ilvl="0" w:tplc="A6021D9E">
      <w:start w:val="1"/>
      <w:numFmt w:val="decimal"/>
      <w:lvlText w:val="%1."/>
      <w:lvlJc w:val="left"/>
      <w:pPr>
        <w:ind w:left="1091"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B380A1E4">
      <w:numFmt w:val="bullet"/>
      <w:lvlText w:val="-"/>
      <w:lvlJc w:val="left"/>
      <w:pPr>
        <w:ind w:left="143" w:hanging="156"/>
      </w:pPr>
      <w:rPr>
        <w:rFonts w:ascii="Times New Roman" w:eastAsia="Times New Roman" w:hAnsi="Times New Roman" w:cs="Times New Roman" w:hint="default"/>
        <w:b w:val="0"/>
        <w:bCs w:val="0"/>
        <w:i w:val="0"/>
        <w:iCs w:val="0"/>
        <w:spacing w:val="0"/>
        <w:w w:val="100"/>
        <w:sz w:val="24"/>
        <w:szCs w:val="24"/>
        <w:lang w:val="ru-RU" w:eastAsia="en-US" w:bidi="ar-SA"/>
      </w:rPr>
    </w:lvl>
    <w:lvl w:ilvl="2" w:tplc="116A8028">
      <w:numFmt w:val="bullet"/>
      <w:lvlText w:val="•"/>
      <w:lvlJc w:val="left"/>
      <w:pPr>
        <w:ind w:left="1100" w:hanging="156"/>
      </w:pPr>
      <w:rPr>
        <w:rFonts w:hint="default"/>
        <w:lang w:val="ru-RU" w:eastAsia="en-US" w:bidi="ar-SA"/>
      </w:rPr>
    </w:lvl>
    <w:lvl w:ilvl="3" w:tplc="F6BAE80C">
      <w:numFmt w:val="bullet"/>
      <w:lvlText w:val="•"/>
      <w:lvlJc w:val="left"/>
      <w:pPr>
        <w:ind w:left="2202" w:hanging="156"/>
      </w:pPr>
      <w:rPr>
        <w:rFonts w:hint="default"/>
        <w:lang w:val="ru-RU" w:eastAsia="en-US" w:bidi="ar-SA"/>
      </w:rPr>
    </w:lvl>
    <w:lvl w:ilvl="4" w:tplc="CCD6B0DE">
      <w:numFmt w:val="bullet"/>
      <w:lvlText w:val="•"/>
      <w:lvlJc w:val="left"/>
      <w:pPr>
        <w:ind w:left="3305" w:hanging="156"/>
      </w:pPr>
      <w:rPr>
        <w:rFonts w:hint="default"/>
        <w:lang w:val="ru-RU" w:eastAsia="en-US" w:bidi="ar-SA"/>
      </w:rPr>
    </w:lvl>
    <w:lvl w:ilvl="5" w:tplc="A2066BC6">
      <w:numFmt w:val="bullet"/>
      <w:lvlText w:val="•"/>
      <w:lvlJc w:val="left"/>
      <w:pPr>
        <w:ind w:left="4407" w:hanging="156"/>
      </w:pPr>
      <w:rPr>
        <w:rFonts w:hint="default"/>
        <w:lang w:val="ru-RU" w:eastAsia="en-US" w:bidi="ar-SA"/>
      </w:rPr>
    </w:lvl>
    <w:lvl w:ilvl="6" w:tplc="083896FE">
      <w:numFmt w:val="bullet"/>
      <w:lvlText w:val="•"/>
      <w:lvlJc w:val="left"/>
      <w:pPr>
        <w:ind w:left="5510" w:hanging="156"/>
      </w:pPr>
      <w:rPr>
        <w:rFonts w:hint="default"/>
        <w:lang w:val="ru-RU" w:eastAsia="en-US" w:bidi="ar-SA"/>
      </w:rPr>
    </w:lvl>
    <w:lvl w:ilvl="7" w:tplc="11927E56">
      <w:numFmt w:val="bullet"/>
      <w:lvlText w:val="•"/>
      <w:lvlJc w:val="left"/>
      <w:pPr>
        <w:ind w:left="6612" w:hanging="156"/>
      </w:pPr>
      <w:rPr>
        <w:rFonts w:hint="default"/>
        <w:lang w:val="ru-RU" w:eastAsia="en-US" w:bidi="ar-SA"/>
      </w:rPr>
    </w:lvl>
    <w:lvl w:ilvl="8" w:tplc="0ED43F92">
      <w:numFmt w:val="bullet"/>
      <w:lvlText w:val="•"/>
      <w:lvlJc w:val="left"/>
      <w:pPr>
        <w:ind w:left="7715" w:hanging="156"/>
      </w:pPr>
      <w:rPr>
        <w:rFonts w:hint="default"/>
        <w:lang w:val="ru-RU" w:eastAsia="en-US" w:bidi="ar-SA"/>
      </w:rPr>
    </w:lvl>
  </w:abstractNum>
  <w:abstractNum w:abstractNumId="4" w15:restartNumberingAfterBreak="0">
    <w:nsid w:val="0F2F3B6D"/>
    <w:multiLevelType w:val="multilevel"/>
    <w:tmpl w:val="4C4EE03C"/>
    <w:lvl w:ilvl="0">
      <w:start w:val="1"/>
      <w:numFmt w:val="decimal"/>
      <w:lvlText w:val="%1."/>
      <w:lvlJc w:val="left"/>
      <w:pPr>
        <w:ind w:left="143" w:hanging="461"/>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upperRoman"/>
      <w:lvlText w:val="%2."/>
      <w:lvlJc w:val="left"/>
      <w:pPr>
        <w:ind w:left="4060" w:hanging="214"/>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3."/>
      <w:lvlJc w:val="left"/>
      <w:pPr>
        <w:ind w:left="143" w:hanging="392"/>
      </w:pPr>
      <w:rPr>
        <w:rFonts w:hint="default"/>
        <w:spacing w:val="0"/>
        <w:w w:val="100"/>
        <w:lang w:val="ru-RU" w:eastAsia="en-US" w:bidi="ar-SA"/>
      </w:rPr>
    </w:lvl>
    <w:lvl w:ilvl="3">
      <w:start w:val="1"/>
      <w:numFmt w:val="decimal"/>
      <w:lvlText w:val="%3.%4."/>
      <w:lvlJc w:val="left"/>
      <w:pPr>
        <w:ind w:left="143" w:hanging="392"/>
      </w:pPr>
      <w:rPr>
        <w:rFonts w:ascii="Times New Roman" w:eastAsia="Times New Roman" w:hAnsi="Times New Roman" w:cs="Times New Roman" w:hint="default"/>
        <w:b w:val="0"/>
        <w:bCs w:val="0"/>
        <w:i w:val="0"/>
        <w:iCs w:val="0"/>
        <w:spacing w:val="0"/>
        <w:w w:val="100"/>
        <w:sz w:val="24"/>
        <w:szCs w:val="24"/>
        <w:lang w:val="ru-RU" w:eastAsia="en-US" w:bidi="ar-SA"/>
      </w:rPr>
    </w:lvl>
    <w:lvl w:ilvl="4">
      <w:start w:val="1"/>
      <w:numFmt w:val="decimal"/>
      <w:lvlText w:val="%3.%4.%5."/>
      <w:lvlJc w:val="left"/>
      <w:pPr>
        <w:ind w:left="143" w:hanging="392"/>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5991" w:hanging="392"/>
      </w:pPr>
      <w:rPr>
        <w:rFonts w:hint="default"/>
        <w:lang w:val="ru-RU" w:eastAsia="en-US" w:bidi="ar-SA"/>
      </w:rPr>
    </w:lvl>
    <w:lvl w:ilvl="6">
      <w:numFmt w:val="bullet"/>
      <w:lvlText w:val="•"/>
      <w:lvlJc w:val="left"/>
      <w:pPr>
        <w:ind w:left="6777" w:hanging="392"/>
      </w:pPr>
      <w:rPr>
        <w:rFonts w:hint="default"/>
        <w:lang w:val="ru-RU" w:eastAsia="en-US" w:bidi="ar-SA"/>
      </w:rPr>
    </w:lvl>
    <w:lvl w:ilvl="7">
      <w:numFmt w:val="bullet"/>
      <w:lvlText w:val="•"/>
      <w:lvlJc w:val="left"/>
      <w:pPr>
        <w:ind w:left="7562" w:hanging="392"/>
      </w:pPr>
      <w:rPr>
        <w:rFonts w:hint="default"/>
        <w:lang w:val="ru-RU" w:eastAsia="en-US" w:bidi="ar-SA"/>
      </w:rPr>
    </w:lvl>
    <w:lvl w:ilvl="8">
      <w:numFmt w:val="bullet"/>
      <w:lvlText w:val="•"/>
      <w:lvlJc w:val="left"/>
      <w:pPr>
        <w:ind w:left="8348" w:hanging="392"/>
      </w:pPr>
      <w:rPr>
        <w:rFonts w:hint="default"/>
        <w:lang w:val="ru-RU" w:eastAsia="en-US" w:bidi="ar-SA"/>
      </w:rPr>
    </w:lvl>
  </w:abstractNum>
  <w:abstractNum w:abstractNumId="5" w15:restartNumberingAfterBreak="0">
    <w:nsid w:val="11483AF2"/>
    <w:multiLevelType w:val="hybridMultilevel"/>
    <w:tmpl w:val="08FE5ACA"/>
    <w:lvl w:ilvl="0" w:tplc="54C68836">
      <w:numFmt w:val="bullet"/>
      <w:lvlText w:val="-"/>
      <w:lvlJc w:val="left"/>
      <w:pPr>
        <w:ind w:left="143" w:hanging="147"/>
      </w:pPr>
      <w:rPr>
        <w:rFonts w:ascii="Times New Roman" w:eastAsia="Times New Roman" w:hAnsi="Times New Roman" w:cs="Times New Roman" w:hint="default"/>
        <w:b w:val="0"/>
        <w:bCs w:val="0"/>
        <w:i w:val="0"/>
        <w:iCs w:val="0"/>
        <w:spacing w:val="0"/>
        <w:w w:val="100"/>
        <w:sz w:val="24"/>
        <w:szCs w:val="24"/>
        <w:lang w:val="ru-RU" w:eastAsia="en-US" w:bidi="ar-SA"/>
      </w:rPr>
    </w:lvl>
    <w:lvl w:ilvl="1" w:tplc="24122E92">
      <w:numFmt w:val="bullet"/>
      <w:lvlText w:val="•"/>
      <w:lvlJc w:val="left"/>
      <w:pPr>
        <w:ind w:left="1118" w:hanging="147"/>
      </w:pPr>
      <w:rPr>
        <w:rFonts w:hint="default"/>
        <w:lang w:val="ru-RU" w:eastAsia="en-US" w:bidi="ar-SA"/>
      </w:rPr>
    </w:lvl>
    <w:lvl w:ilvl="2" w:tplc="27BA5302">
      <w:numFmt w:val="bullet"/>
      <w:lvlText w:val="•"/>
      <w:lvlJc w:val="left"/>
      <w:pPr>
        <w:ind w:left="2096" w:hanging="147"/>
      </w:pPr>
      <w:rPr>
        <w:rFonts w:hint="default"/>
        <w:lang w:val="ru-RU" w:eastAsia="en-US" w:bidi="ar-SA"/>
      </w:rPr>
    </w:lvl>
    <w:lvl w:ilvl="3" w:tplc="C94031DC">
      <w:numFmt w:val="bullet"/>
      <w:lvlText w:val="•"/>
      <w:lvlJc w:val="left"/>
      <w:pPr>
        <w:ind w:left="3074" w:hanging="147"/>
      </w:pPr>
      <w:rPr>
        <w:rFonts w:hint="default"/>
        <w:lang w:val="ru-RU" w:eastAsia="en-US" w:bidi="ar-SA"/>
      </w:rPr>
    </w:lvl>
    <w:lvl w:ilvl="4" w:tplc="18A6008E">
      <w:numFmt w:val="bullet"/>
      <w:lvlText w:val="•"/>
      <w:lvlJc w:val="left"/>
      <w:pPr>
        <w:ind w:left="4052" w:hanging="147"/>
      </w:pPr>
      <w:rPr>
        <w:rFonts w:hint="default"/>
        <w:lang w:val="ru-RU" w:eastAsia="en-US" w:bidi="ar-SA"/>
      </w:rPr>
    </w:lvl>
    <w:lvl w:ilvl="5" w:tplc="8814E766">
      <w:numFmt w:val="bullet"/>
      <w:lvlText w:val="•"/>
      <w:lvlJc w:val="left"/>
      <w:pPr>
        <w:ind w:left="5030" w:hanging="147"/>
      </w:pPr>
      <w:rPr>
        <w:rFonts w:hint="default"/>
        <w:lang w:val="ru-RU" w:eastAsia="en-US" w:bidi="ar-SA"/>
      </w:rPr>
    </w:lvl>
    <w:lvl w:ilvl="6" w:tplc="F04C45FA">
      <w:numFmt w:val="bullet"/>
      <w:lvlText w:val="•"/>
      <w:lvlJc w:val="left"/>
      <w:pPr>
        <w:ind w:left="6008" w:hanging="147"/>
      </w:pPr>
      <w:rPr>
        <w:rFonts w:hint="default"/>
        <w:lang w:val="ru-RU" w:eastAsia="en-US" w:bidi="ar-SA"/>
      </w:rPr>
    </w:lvl>
    <w:lvl w:ilvl="7" w:tplc="EC344E04">
      <w:numFmt w:val="bullet"/>
      <w:lvlText w:val="•"/>
      <w:lvlJc w:val="left"/>
      <w:pPr>
        <w:ind w:left="6986" w:hanging="147"/>
      </w:pPr>
      <w:rPr>
        <w:rFonts w:hint="default"/>
        <w:lang w:val="ru-RU" w:eastAsia="en-US" w:bidi="ar-SA"/>
      </w:rPr>
    </w:lvl>
    <w:lvl w:ilvl="8" w:tplc="766CA4A0">
      <w:numFmt w:val="bullet"/>
      <w:lvlText w:val="•"/>
      <w:lvlJc w:val="left"/>
      <w:pPr>
        <w:ind w:left="7964" w:hanging="147"/>
      </w:pPr>
      <w:rPr>
        <w:rFonts w:hint="default"/>
        <w:lang w:val="ru-RU" w:eastAsia="en-US" w:bidi="ar-SA"/>
      </w:rPr>
    </w:lvl>
  </w:abstractNum>
  <w:abstractNum w:abstractNumId="6" w15:restartNumberingAfterBreak="0">
    <w:nsid w:val="11F0512E"/>
    <w:multiLevelType w:val="hybridMultilevel"/>
    <w:tmpl w:val="1954EF80"/>
    <w:lvl w:ilvl="0" w:tplc="9554204E">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3100A94">
      <w:numFmt w:val="bullet"/>
      <w:lvlText w:val="•"/>
      <w:lvlJc w:val="left"/>
      <w:pPr>
        <w:ind w:left="1118" w:hanging="140"/>
      </w:pPr>
      <w:rPr>
        <w:rFonts w:hint="default"/>
        <w:lang w:val="ru-RU" w:eastAsia="en-US" w:bidi="ar-SA"/>
      </w:rPr>
    </w:lvl>
    <w:lvl w:ilvl="2" w:tplc="542A21B8">
      <w:numFmt w:val="bullet"/>
      <w:lvlText w:val="•"/>
      <w:lvlJc w:val="left"/>
      <w:pPr>
        <w:ind w:left="2096" w:hanging="140"/>
      </w:pPr>
      <w:rPr>
        <w:rFonts w:hint="default"/>
        <w:lang w:val="ru-RU" w:eastAsia="en-US" w:bidi="ar-SA"/>
      </w:rPr>
    </w:lvl>
    <w:lvl w:ilvl="3" w:tplc="E6887382">
      <w:numFmt w:val="bullet"/>
      <w:lvlText w:val="•"/>
      <w:lvlJc w:val="left"/>
      <w:pPr>
        <w:ind w:left="3074" w:hanging="140"/>
      </w:pPr>
      <w:rPr>
        <w:rFonts w:hint="default"/>
        <w:lang w:val="ru-RU" w:eastAsia="en-US" w:bidi="ar-SA"/>
      </w:rPr>
    </w:lvl>
    <w:lvl w:ilvl="4" w:tplc="BA0CE4D0">
      <w:numFmt w:val="bullet"/>
      <w:lvlText w:val="•"/>
      <w:lvlJc w:val="left"/>
      <w:pPr>
        <w:ind w:left="4052" w:hanging="140"/>
      </w:pPr>
      <w:rPr>
        <w:rFonts w:hint="default"/>
        <w:lang w:val="ru-RU" w:eastAsia="en-US" w:bidi="ar-SA"/>
      </w:rPr>
    </w:lvl>
    <w:lvl w:ilvl="5" w:tplc="A766A266">
      <w:numFmt w:val="bullet"/>
      <w:lvlText w:val="•"/>
      <w:lvlJc w:val="left"/>
      <w:pPr>
        <w:ind w:left="5030" w:hanging="140"/>
      </w:pPr>
      <w:rPr>
        <w:rFonts w:hint="default"/>
        <w:lang w:val="ru-RU" w:eastAsia="en-US" w:bidi="ar-SA"/>
      </w:rPr>
    </w:lvl>
    <w:lvl w:ilvl="6" w:tplc="C220EB8A">
      <w:numFmt w:val="bullet"/>
      <w:lvlText w:val="•"/>
      <w:lvlJc w:val="left"/>
      <w:pPr>
        <w:ind w:left="6008" w:hanging="140"/>
      </w:pPr>
      <w:rPr>
        <w:rFonts w:hint="default"/>
        <w:lang w:val="ru-RU" w:eastAsia="en-US" w:bidi="ar-SA"/>
      </w:rPr>
    </w:lvl>
    <w:lvl w:ilvl="7" w:tplc="A316F384">
      <w:numFmt w:val="bullet"/>
      <w:lvlText w:val="•"/>
      <w:lvlJc w:val="left"/>
      <w:pPr>
        <w:ind w:left="6986" w:hanging="140"/>
      </w:pPr>
      <w:rPr>
        <w:rFonts w:hint="default"/>
        <w:lang w:val="ru-RU" w:eastAsia="en-US" w:bidi="ar-SA"/>
      </w:rPr>
    </w:lvl>
    <w:lvl w:ilvl="8" w:tplc="B34AD1CC">
      <w:numFmt w:val="bullet"/>
      <w:lvlText w:val="•"/>
      <w:lvlJc w:val="left"/>
      <w:pPr>
        <w:ind w:left="7964" w:hanging="140"/>
      </w:pPr>
      <w:rPr>
        <w:rFonts w:hint="default"/>
        <w:lang w:val="ru-RU" w:eastAsia="en-US" w:bidi="ar-SA"/>
      </w:rPr>
    </w:lvl>
  </w:abstractNum>
  <w:abstractNum w:abstractNumId="7" w15:restartNumberingAfterBreak="0">
    <w:nsid w:val="13D45CF5"/>
    <w:multiLevelType w:val="hybridMultilevel"/>
    <w:tmpl w:val="E3FE20F6"/>
    <w:lvl w:ilvl="0" w:tplc="FB6A92F8">
      <w:start w:val="1"/>
      <w:numFmt w:val="decimal"/>
      <w:lvlText w:val="%1."/>
      <w:lvlJc w:val="left"/>
      <w:pPr>
        <w:ind w:left="143" w:hanging="382"/>
      </w:pPr>
      <w:rPr>
        <w:rFonts w:ascii="Times New Roman" w:eastAsia="Times New Roman" w:hAnsi="Times New Roman" w:cs="Times New Roman" w:hint="default"/>
        <w:b w:val="0"/>
        <w:bCs w:val="0"/>
        <w:i w:val="0"/>
        <w:iCs w:val="0"/>
        <w:spacing w:val="0"/>
        <w:w w:val="100"/>
        <w:sz w:val="24"/>
        <w:szCs w:val="24"/>
        <w:lang w:val="ru-RU" w:eastAsia="en-US" w:bidi="ar-SA"/>
      </w:rPr>
    </w:lvl>
    <w:lvl w:ilvl="1" w:tplc="B51EDDAE">
      <w:numFmt w:val="bullet"/>
      <w:lvlText w:val="•"/>
      <w:lvlJc w:val="left"/>
      <w:pPr>
        <w:ind w:left="1118" w:hanging="382"/>
      </w:pPr>
      <w:rPr>
        <w:rFonts w:hint="default"/>
        <w:lang w:val="ru-RU" w:eastAsia="en-US" w:bidi="ar-SA"/>
      </w:rPr>
    </w:lvl>
    <w:lvl w:ilvl="2" w:tplc="04440070">
      <w:numFmt w:val="bullet"/>
      <w:lvlText w:val="•"/>
      <w:lvlJc w:val="left"/>
      <w:pPr>
        <w:ind w:left="2096" w:hanging="382"/>
      </w:pPr>
      <w:rPr>
        <w:rFonts w:hint="default"/>
        <w:lang w:val="ru-RU" w:eastAsia="en-US" w:bidi="ar-SA"/>
      </w:rPr>
    </w:lvl>
    <w:lvl w:ilvl="3" w:tplc="3090909E">
      <w:numFmt w:val="bullet"/>
      <w:lvlText w:val="•"/>
      <w:lvlJc w:val="left"/>
      <w:pPr>
        <w:ind w:left="3074" w:hanging="382"/>
      </w:pPr>
      <w:rPr>
        <w:rFonts w:hint="default"/>
        <w:lang w:val="ru-RU" w:eastAsia="en-US" w:bidi="ar-SA"/>
      </w:rPr>
    </w:lvl>
    <w:lvl w:ilvl="4" w:tplc="72963EE0">
      <w:numFmt w:val="bullet"/>
      <w:lvlText w:val="•"/>
      <w:lvlJc w:val="left"/>
      <w:pPr>
        <w:ind w:left="4052" w:hanging="382"/>
      </w:pPr>
      <w:rPr>
        <w:rFonts w:hint="default"/>
        <w:lang w:val="ru-RU" w:eastAsia="en-US" w:bidi="ar-SA"/>
      </w:rPr>
    </w:lvl>
    <w:lvl w:ilvl="5" w:tplc="87BCCF96">
      <w:numFmt w:val="bullet"/>
      <w:lvlText w:val="•"/>
      <w:lvlJc w:val="left"/>
      <w:pPr>
        <w:ind w:left="5030" w:hanging="382"/>
      </w:pPr>
      <w:rPr>
        <w:rFonts w:hint="default"/>
        <w:lang w:val="ru-RU" w:eastAsia="en-US" w:bidi="ar-SA"/>
      </w:rPr>
    </w:lvl>
    <w:lvl w:ilvl="6" w:tplc="6C4CFA6A">
      <w:numFmt w:val="bullet"/>
      <w:lvlText w:val="•"/>
      <w:lvlJc w:val="left"/>
      <w:pPr>
        <w:ind w:left="6008" w:hanging="382"/>
      </w:pPr>
      <w:rPr>
        <w:rFonts w:hint="default"/>
        <w:lang w:val="ru-RU" w:eastAsia="en-US" w:bidi="ar-SA"/>
      </w:rPr>
    </w:lvl>
    <w:lvl w:ilvl="7" w:tplc="465EF95C">
      <w:numFmt w:val="bullet"/>
      <w:lvlText w:val="•"/>
      <w:lvlJc w:val="left"/>
      <w:pPr>
        <w:ind w:left="6986" w:hanging="382"/>
      </w:pPr>
      <w:rPr>
        <w:rFonts w:hint="default"/>
        <w:lang w:val="ru-RU" w:eastAsia="en-US" w:bidi="ar-SA"/>
      </w:rPr>
    </w:lvl>
    <w:lvl w:ilvl="8" w:tplc="C186A46C">
      <w:numFmt w:val="bullet"/>
      <w:lvlText w:val="•"/>
      <w:lvlJc w:val="left"/>
      <w:pPr>
        <w:ind w:left="7964" w:hanging="382"/>
      </w:pPr>
      <w:rPr>
        <w:rFonts w:hint="default"/>
        <w:lang w:val="ru-RU" w:eastAsia="en-US" w:bidi="ar-SA"/>
      </w:rPr>
    </w:lvl>
  </w:abstractNum>
  <w:abstractNum w:abstractNumId="8" w15:restartNumberingAfterBreak="0">
    <w:nsid w:val="192E382A"/>
    <w:multiLevelType w:val="hybridMultilevel"/>
    <w:tmpl w:val="D992650E"/>
    <w:lvl w:ilvl="0" w:tplc="69B6C852">
      <w:numFmt w:val="bullet"/>
      <w:lvlText w:val="-"/>
      <w:lvlJc w:val="left"/>
      <w:pPr>
        <w:ind w:left="99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B6A6B34">
      <w:numFmt w:val="bullet"/>
      <w:lvlText w:val="•"/>
      <w:lvlJc w:val="left"/>
      <w:pPr>
        <w:ind w:left="1892" w:hanging="140"/>
      </w:pPr>
      <w:rPr>
        <w:rFonts w:hint="default"/>
        <w:lang w:val="ru-RU" w:eastAsia="en-US" w:bidi="ar-SA"/>
      </w:rPr>
    </w:lvl>
    <w:lvl w:ilvl="2" w:tplc="322891C2">
      <w:numFmt w:val="bullet"/>
      <w:lvlText w:val="•"/>
      <w:lvlJc w:val="left"/>
      <w:pPr>
        <w:ind w:left="2784" w:hanging="140"/>
      </w:pPr>
      <w:rPr>
        <w:rFonts w:hint="default"/>
        <w:lang w:val="ru-RU" w:eastAsia="en-US" w:bidi="ar-SA"/>
      </w:rPr>
    </w:lvl>
    <w:lvl w:ilvl="3" w:tplc="28FA682E">
      <w:numFmt w:val="bullet"/>
      <w:lvlText w:val="•"/>
      <w:lvlJc w:val="left"/>
      <w:pPr>
        <w:ind w:left="3676" w:hanging="140"/>
      </w:pPr>
      <w:rPr>
        <w:rFonts w:hint="default"/>
        <w:lang w:val="ru-RU" w:eastAsia="en-US" w:bidi="ar-SA"/>
      </w:rPr>
    </w:lvl>
    <w:lvl w:ilvl="4" w:tplc="4D2E543C">
      <w:numFmt w:val="bullet"/>
      <w:lvlText w:val="•"/>
      <w:lvlJc w:val="left"/>
      <w:pPr>
        <w:ind w:left="4568" w:hanging="140"/>
      </w:pPr>
      <w:rPr>
        <w:rFonts w:hint="default"/>
        <w:lang w:val="ru-RU" w:eastAsia="en-US" w:bidi="ar-SA"/>
      </w:rPr>
    </w:lvl>
    <w:lvl w:ilvl="5" w:tplc="F07680FC">
      <w:numFmt w:val="bullet"/>
      <w:lvlText w:val="•"/>
      <w:lvlJc w:val="left"/>
      <w:pPr>
        <w:ind w:left="5460" w:hanging="140"/>
      </w:pPr>
      <w:rPr>
        <w:rFonts w:hint="default"/>
        <w:lang w:val="ru-RU" w:eastAsia="en-US" w:bidi="ar-SA"/>
      </w:rPr>
    </w:lvl>
    <w:lvl w:ilvl="6" w:tplc="B1686EFA">
      <w:numFmt w:val="bullet"/>
      <w:lvlText w:val="•"/>
      <w:lvlJc w:val="left"/>
      <w:pPr>
        <w:ind w:left="6352" w:hanging="140"/>
      </w:pPr>
      <w:rPr>
        <w:rFonts w:hint="default"/>
        <w:lang w:val="ru-RU" w:eastAsia="en-US" w:bidi="ar-SA"/>
      </w:rPr>
    </w:lvl>
    <w:lvl w:ilvl="7" w:tplc="DC449DF0">
      <w:numFmt w:val="bullet"/>
      <w:lvlText w:val="•"/>
      <w:lvlJc w:val="left"/>
      <w:pPr>
        <w:ind w:left="7244" w:hanging="140"/>
      </w:pPr>
      <w:rPr>
        <w:rFonts w:hint="default"/>
        <w:lang w:val="ru-RU" w:eastAsia="en-US" w:bidi="ar-SA"/>
      </w:rPr>
    </w:lvl>
    <w:lvl w:ilvl="8" w:tplc="9F285622">
      <w:numFmt w:val="bullet"/>
      <w:lvlText w:val="•"/>
      <w:lvlJc w:val="left"/>
      <w:pPr>
        <w:ind w:left="8136" w:hanging="140"/>
      </w:pPr>
      <w:rPr>
        <w:rFonts w:hint="default"/>
        <w:lang w:val="ru-RU" w:eastAsia="en-US" w:bidi="ar-SA"/>
      </w:rPr>
    </w:lvl>
  </w:abstractNum>
  <w:abstractNum w:abstractNumId="9" w15:restartNumberingAfterBreak="0">
    <w:nsid w:val="1E11358A"/>
    <w:multiLevelType w:val="hybridMultilevel"/>
    <w:tmpl w:val="6034FE8A"/>
    <w:lvl w:ilvl="0" w:tplc="7D988E76">
      <w:numFmt w:val="bullet"/>
      <w:lvlText w:val="-"/>
      <w:lvlJc w:val="left"/>
      <w:pPr>
        <w:ind w:left="99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EB628B48">
      <w:numFmt w:val="bullet"/>
      <w:lvlText w:val="•"/>
      <w:lvlJc w:val="left"/>
      <w:pPr>
        <w:ind w:left="1892" w:hanging="140"/>
      </w:pPr>
      <w:rPr>
        <w:rFonts w:hint="default"/>
        <w:lang w:val="ru-RU" w:eastAsia="en-US" w:bidi="ar-SA"/>
      </w:rPr>
    </w:lvl>
    <w:lvl w:ilvl="2" w:tplc="E340B546">
      <w:numFmt w:val="bullet"/>
      <w:lvlText w:val="•"/>
      <w:lvlJc w:val="left"/>
      <w:pPr>
        <w:ind w:left="2784" w:hanging="140"/>
      </w:pPr>
      <w:rPr>
        <w:rFonts w:hint="default"/>
        <w:lang w:val="ru-RU" w:eastAsia="en-US" w:bidi="ar-SA"/>
      </w:rPr>
    </w:lvl>
    <w:lvl w:ilvl="3" w:tplc="D8E8F44C">
      <w:numFmt w:val="bullet"/>
      <w:lvlText w:val="•"/>
      <w:lvlJc w:val="left"/>
      <w:pPr>
        <w:ind w:left="3676" w:hanging="140"/>
      </w:pPr>
      <w:rPr>
        <w:rFonts w:hint="default"/>
        <w:lang w:val="ru-RU" w:eastAsia="en-US" w:bidi="ar-SA"/>
      </w:rPr>
    </w:lvl>
    <w:lvl w:ilvl="4" w:tplc="924A9142">
      <w:numFmt w:val="bullet"/>
      <w:lvlText w:val="•"/>
      <w:lvlJc w:val="left"/>
      <w:pPr>
        <w:ind w:left="4568" w:hanging="140"/>
      </w:pPr>
      <w:rPr>
        <w:rFonts w:hint="default"/>
        <w:lang w:val="ru-RU" w:eastAsia="en-US" w:bidi="ar-SA"/>
      </w:rPr>
    </w:lvl>
    <w:lvl w:ilvl="5" w:tplc="215E669A">
      <w:numFmt w:val="bullet"/>
      <w:lvlText w:val="•"/>
      <w:lvlJc w:val="left"/>
      <w:pPr>
        <w:ind w:left="5460" w:hanging="140"/>
      </w:pPr>
      <w:rPr>
        <w:rFonts w:hint="default"/>
        <w:lang w:val="ru-RU" w:eastAsia="en-US" w:bidi="ar-SA"/>
      </w:rPr>
    </w:lvl>
    <w:lvl w:ilvl="6" w:tplc="B7E8F358">
      <w:numFmt w:val="bullet"/>
      <w:lvlText w:val="•"/>
      <w:lvlJc w:val="left"/>
      <w:pPr>
        <w:ind w:left="6352" w:hanging="140"/>
      </w:pPr>
      <w:rPr>
        <w:rFonts w:hint="default"/>
        <w:lang w:val="ru-RU" w:eastAsia="en-US" w:bidi="ar-SA"/>
      </w:rPr>
    </w:lvl>
    <w:lvl w:ilvl="7" w:tplc="087E3FD6">
      <w:numFmt w:val="bullet"/>
      <w:lvlText w:val="•"/>
      <w:lvlJc w:val="left"/>
      <w:pPr>
        <w:ind w:left="7244" w:hanging="140"/>
      </w:pPr>
      <w:rPr>
        <w:rFonts w:hint="default"/>
        <w:lang w:val="ru-RU" w:eastAsia="en-US" w:bidi="ar-SA"/>
      </w:rPr>
    </w:lvl>
    <w:lvl w:ilvl="8" w:tplc="60BA299C">
      <w:numFmt w:val="bullet"/>
      <w:lvlText w:val="•"/>
      <w:lvlJc w:val="left"/>
      <w:pPr>
        <w:ind w:left="8136" w:hanging="140"/>
      </w:pPr>
      <w:rPr>
        <w:rFonts w:hint="default"/>
        <w:lang w:val="ru-RU" w:eastAsia="en-US" w:bidi="ar-SA"/>
      </w:rPr>
    </w:lvl>
  </w:abstractNum>
  <w:abstractNum w:abstractNumId="10" w15:restartNumberingAfterBreak="0">
    <w:nsid w:val="1E816804"/>
    <w:multiLevelType w:val="hybridMultilevel"/>
    <w:tmpl w:val="4650E340"/>
    <w:lvl w:ilvl="0" w:tplc="A65A5DEA">
      <w:start w:val="4"/>
      <w:numFmt w:val="decimal"/>
      <w:lvlText w:val="%1."/>
      <w:lvlJc w:val="left"/>
      <w:pPr>
        <w:ind w:left="1091"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70A60402">
      <w:numFmt w:val="bullet"/>
      <w:lvlText w:val="-"/>
      <w:lvlJc w:val="left"/>
      <w:pPr>
        <w:ind w:left="99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0850679A">
      <w:numFmt w:val="bullet"/>
      <w:lvlText w:val="•"/>
      <w:lvlJc w:val="left"/>
      <w:pPr>
        <w:ind w:left="2080" w:hanging="140"/>
      </w:pPr>
      <w:rPr>
        <w:rFonts w:hint="default"/>
        <w:lang w:val="ru-RU" w:eastAsia="en-US" w:bidi="ar-SA"/>
      </w:rPr>
    </w:lvl>
    <w:lvl w:ilvl="3" w:tplc="010EEDBE">
      <w:numFmt w:val="bullet"/>
      <w:lvlText w:val="•"/>
      <w:lvlJc w:val="left"/>
      <w:pPr>
        <w:ind w:left="3060" w:hanging="140"/>
      </w:pPr>
      <w:rPr>
        <w:rFonts w:hint="default"/>
        <w:lang w:val="ru-RU" w:eastAsia="en-US" w:bidi="ar-SA"/>
      </w:rPr>
    </w:lvl>
    <w:lvl w:ilvl="4" w:tplc="53C62C1A">
      <w:numFmt w:val="bullet"/>
      <w:lvlText w:val="•"/>
      <w:lvlJc w:val="left"/>
      <w:pPr>
        <w:ind w:left="4040" w:hanging="140"/>
      </w:pPr>
      <w:rPr>
        <w:rFonts w:hint="default"/>
        <w:lang w:val="ru-RU" w:eastAsia="en-US" w:bidi="ar-SA"/>
      </w:rPr>
    </w:lvl>
    <w:lvl w:ilvl="5" w:tplc="5BD809DE">
      <w:numFmt w:val="bullet"/>
      <w:lvlText w:val="•"/>
      <w:lvlJc w:val="left"/>
      <w:pPr>
        <w:ind w:left="5020" w:hanging="140"/>
      </w:pPr>
      <w:rPr>
        <w:rFonts w:hint="default"/>
        <w:lang w:val="ru-RU" w:eastAsia="en-US" w:bidi="ar-SA"/>
      </w:rPr>
    </w:lvl>
    <w:lvl w:ilvl="6" w:tplc="E8D4B6A6">
      <w:numFmt w:val="bullet"/>
      <w:lvlText w:val="•"/>
      <w:lvlJc w:val="left"/>
      <w:pPr>
        <w:ind w:left="6000" w:hanging="140"/>
      </w:pPr>
      <w:rPr>
        <w:rFonts w:hint="default"/>
        <w:lang w:val="ru-RU" w:eastAsia="en-US" w:bidi="ar-SA"/>
      </w:rPr>
    </w:lvl>
    <w:lvl w:ilvl="7" w:tplc="9C642B8A">
      <w:numFmt w:val="bullet"/>
      <w:lvlText w:val="•"/>
      <w:lvlJc w:val="left"/>
      <w:pPr>
        <w:ind w:left="6980" w:hanging="140"/>
      </w:pPr>
      <w:rPr>
        <w:rFonts w:hint="default"/>
        <w:lang w:val="ru-RU" w:eastAsia="en-US" w:bidi="ar-SA"/>
      </w:rPr>
    </w:lvl>
    <w:lvl w:ilvl="8" w:tplc="D9F6325A">
      <w:numFmt w:val="bullet"/>
      <w:lvlText w:val="•"/>
      <w:lvlJc w:val="left"/>
      <w:pPr>
        <w:ind w:left="7960" w:hanging="140"/>
      </w:pPr>
      <w:rPr>
        <w:rFonts w:hint="default"/>
        <w:lang w:val="ru-RU" w:eastAsia="en-US" w:bidi="ar-SA"/>
      </w:rPr>
    </w:lvl>
  </w:abstractNum>
  <w:abstractNum w:abstractNumId="11" w15:restartNumberingAfterBreak="0">
    <w:nsid w:val="21A90917"/>
    <w:multiLevelType w:val="hybridMultilevel"/>
    <w:tmpl w:val="DCB0F736"/>
    <w:lvl w:ilvl="0" w:tplc="58006F74">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2434588C">
      <w:numFmt w:val="bullet"/>
      <w:lvlText w:val="•"/>
      <w:lvlJc w:val="left"/>
      <w:pPr>
        <w:ind w:left="1118" w:hanging="140"/>
      </w:pPr>
      <w:rPr>
        <w:rFonts w:hint="default"/>
        <w:lang w:val="ru-RU" w:eastAsia="en-US" w:bidi="ar-SA"/>
      </w:rPr>
    </w:lvl>
    <w:lvl w:ilvl="2" w:tplc="74A078FC">
      <w:numFmt w:val="bullet"/>
      <w:lvlText w:val="•"/>
      <w:lvlJc w:val="left"/>
      <w:pPr>
        <w:ind w:left="2096" w:hanging="140"/>
      </w:pPr>
      <w:rPr>
        <w:rFonts w:hint="default"/>
        <w:lang w:val="ru-RU" w:eastAsia="en-US" w:bidi="ar-SA"/>
      </w:rPr>
    </w:lvl>
    <w:lvl w:ilvl="3" w:tplc="FCC23FA0">
      <w:numFmt w:val="bullet"/>
      <w:lvlText w:val="•"/>
      <w:lvlJc w:val="left"/>
      <w:pPr>
        <w:ind w:left="3074" w:hanging="140"/>
      </w:pPr>
      <w:rPr>
        <w:rFonts w:hint="default"/>
        <w:lang w:val="ru-RU" w:eastAsia="en-US" w:bidi="ar-SA"/>
      </w:rPr>
    </w:lvl>
    <w:lvl w:ilvl="4" w:tplc="348430CC">
      <w:numFmt w:val="bullet"/>
      <w:lvlText w:val="•"/>
      <w:lvlJc w:val="left"/>
      <w:pPr>
        <w:ind w:left="4052" w:hanging="140"/>
      </w:pPr>
      <w:rPr>
        <w:rFonts w:hint="default"/>
        <w:lang w:val="ru-RU" w:eastAsia="en-US" w:bidi="ar-SA"/>
      </w:rPr>
    </w:lvl>
    <w:lvl w:ilvl="5" w:tplc="6830840E">
      <w:numFmt w:val="bullet"/>
      <w:lvlText w:val="•"/>
      <w:lvlJc w:val="left"/>
      <w:pPr>
        <w:ind w:left="5030" w:hanging="140"/>
      </w:pPr>
      <w:rPr>
        <w:rFonts w:hint="default"/>
        <w:lang w:val="ru-RU" w:eastAsia="en-US" w:bidi="ar-SA"/>
      </w:rPr>
    </w:lvl>
    <w:lvl w:ilvl="6" w:tplc="AC9EAFF4">
      <w:numFmt w:val="bullet"/>
      <w:lvlText w:val="•"/>
      <w:lvlJc w:val="left"/>
      <w:pPr>
        <w:ind w:left="6008" w:hanging="140"/>
      </w:pPr>
      <w:rPr>
        <w:rFonts w:hint="default"/>
        <w:lang w:val="ru-RU" w:eastAsia="en-US" w:bidi="ar-SA"/>
      </w:rPr>
    </w:lvl>
    <w:lvl w:ilvl="7" w:tplc="B956C44C">
      <w:numFmt w:val="bullet"/>
      <w:lvlText w:val="•"/>
      <w:lvlJc w:val="left"/>
      <w:pPr>
        <w:ind w:left="6986" w:hanging="140"/>
      </w:pPr>
      <w:rPr>
        <w:rFonts w:hint="default"/>
        <w:lang w:val="ru-RU" w:eastAsia="en-US" w:bidi="ar-SA"/>
      </w:rPr>
    </w:lvl>
    <w:lvl w:ilvl="8" w:tplc="284A04C6">
      <w:numFmt w:val="bullet"/>
      <w:lvlText w:val="•"/>
      <w:lvlJc w:val="left"/>
      <w:pPr>
        <w:ind w:left="7964" w:hanging="140"/>
      </w:pPr>
      <w:rPr>
        <w:rFonts w:hint="default"/>
        <w:lang w:val="ru-RU" w:eastAsia="en-US" w:bidi="ar-SA"/>
      </w:rPr>
    </w:lvl>
  </w:abstractNum>
  <w:abstractNum w:abstractNumId="12" w15:restartNumberingAfterBreak="0">
    <w:nsid w:val="28F15634"/>
    <w:multiLevelType w:val="hybridMultilevel"/>
    <w:tmpl w:val="B1BADD9E"/>
    <w:lvl w:ilvl="0" w:tplc="9130733E">
      <w:numFmt w:val="bullet"/>
      <w:lvlText w:val="-"/>
      <w:lvlJc w:val="left"/>
      <w:pPr>
        <w:ind w:left="99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8938B584">
      <w:numFmt w:val="bullet"/>
      <w:lvlText w:val="•"/>
      <w:lvlJc w:val="left"/>
      <w:pPr>
        <w:ind w:left="1892" w:hanging="140"/>
      </w:pPr>
      <w:rPr>
        <w:rFonts w:hint="default"/>
        <w:lang w:val="ru-RU" w:eastAsia="en-US" w:bidi="ar-SA"/>
      </w:rPr>
    </w:lvl>
    <w:lvl w:ilvl="2" w:tplc="263C152E">
      <w:numFmt w:val="bullet"/>
      <w:lvlText w:val="•"/>
      <w:lvlJc w:val="left"/>
      <w:pPr>
        <w:ind w:left="2784" w:hanging="140"/>
      </w:pPr>
      <w:rPr>
        <w:rFonts w:hint="default"/>
        <w:lang w:val="ru-RU" w:eastAsia="en-US" w:bidi="ar-SA"/>
      </w:rPr>
    </w:lvl>
    <w:lvl w:ilvl="3" w:tplc="FBC8CA7C">
      <w:numFmt w:val="bullet"/>
      <w:lvlText w:val="•"/>
      <w:lvlJc w:val="left"/>
      <w:pPr>
        <w:ind w:left="3676" w:hanging="140"/>
      </w:pPr>
      <w:rPr>
        <w:rFonts w:hint="default"/>
        <w:lang w:val="ru-RU" w:eastAsia="en-US" w:bidi="ar-SA"/>
      </w:rPr>
    </w:lvl>
    <w:lvl w:ilvl="4" w:tplc="941EE216">
      <w:numFmt w:val="bullet"/>
      <w:lvlText w:val="•"/>
      <w:lvlJc w:val="left"/>
      <w:pPr>
        <w:ind w:left="4568" w:hanging="140"/>
      </w:pPr>
      <w:rPr>
        <w:rFonts w:hint="default"/>
        <w:lang w:val="ru-RU" w:eastAsia="en-US" w:bidi="ar-SA"/>
      </w:rPr>
    </w:lvl>
    <w:lvl w:ilvl="5" w:tplc="2C5C3EFE">
      <w:numFmt w:val="bullet"/>
      <w:lvlText w:val="•"/>
      <w:lvlJc w:val="left"/>
      <w:pPr>
        <w:ind w:left="5460" w:hanging="140"/>
      </w:pPr>
      <w:rPr>
        <w:rFonts w:hint="default"/>
        <w:lang w:val="ru-RU" w:eastAsia="en-US" w:bidi="ar-SA"/>
      </w:rPr>
    </w:lvl>
    <w:lvl w:ilvl="6" w:tplc="0ECC2506">
      <w:numFmt w:val="bullet"/>
      <w:lvlText w:val="•"/>
      <w:lvlJc w:val="left"/>
      <w:pPr>
        <w:ind w:left="6352" w:hanging="140"/>
      </w:pPr>
      <w:rPr>
        <w:rFonts w:hint="default"/>
        <w:lang w:val="ru-RU" w:eastAsia="en-US" w:bidi="ar-SA"/>
      </w:rPr>
    </w:lvl>
    <w:lvl w:ilvl="7" w:tplc="C57CB66E">
      <w:numFmt w:val="bullet"/>
      <w:lvlText w:val="•"/>
      <w:lvlJc w:val="left"/>
      <w:pPr>
        <w:ind w:left="7244" w:hanging="140"/>
      </w:pPr>
      <w:rPr>
        <w:rFonts w:hint="default"/>
        <w:lang w:val="ru-RU" w:eastAsia="en-US" w:bidi="ar-SA"/>
      </w:rPr>
    </w:lvl>
    <w:lvl w:ilvl="8" w:tplc="4E6048B2">
      <w:numFmt w:val="bullet"/>
      <w:lvlText w:val="•"/>
      <w:lvlJc w:val="left"/>
      <w:pPr>
        <w:ind w:left="8136" w:hanging="140"/>
      </w:pPr>
      <w:rPr>
        <w:rFonts w:hint="default"/>
        <w:lang w:val="ru-RU" w:eastAsia="en-US" w:bidi="ar-SA"/>
      </w:rPr>
    </w:lvl>
  </w:abstractNum>
  <w:abstractNum w:abstractNumId="13" w15:restartNumberingAfterBreak="0">
    <w:nsid w:val="2D4C7797"/>
    <w:multiLevelType w:val="hybridMultilevel"/>
    <w:tmpl w:val="57003794"/>
    <w:lvl w:ilvl="0" w:tplc="AC1C3094">
      <w:numFmt w:val="bullet"/>
      <w:lvlText w:val="-"/>
      <w:lvlJc w:val="left"/>
      <w:pPr>
        <w:ind w:left="99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0254AE9C">
      <w:numFmt w:val="bullet"/>
      <w:lvlText w:val="•"/>
      <w:lvlJc w:val="left"/>
      <w:pPr>
        <w:ind w:left="1892" w:hanging="140"/>
      </w:pPr>
      <w:rPr>
        <w:rFonts w:hint="default"/>
        <w:lang w:val="ru-RU" w:eastAsia="en-US" w:bidi="ar-SA"/>
      </w:rPr>
    </w:lvl>
    <w:lvl w:ilvl="2" w:tplc="470E664A">
      <w:numFmt w:val="bullet"/>
      <w:lvlText w:val="•"/>
      <w:lvlJc w:val="left"/>
      <w:pPr>
        <w:ind w:left="2784" w:hanging="140"/>
      </w:pPr>
      <w:rPr>
        <w:rFonts w:hint="default"/>
        <w:lang w:val="ru-RU" w:eastAsia="en-US" w:bidi="ar-SA"/>
      </w:rPr>
    </w:lvl>
    <w:lvl w:ilvl="3" w:tplc="97BCACB2">
      <w:numFmt w:val="bullet"/>
      <w:lvlText w:val="•"/>
      <w:lvlJc w:val="left"/>
      <w:pPr>
        <w:ind w:left="3676" w:hanging="140"/>
      </w:pPr>
      <w:rPr>
        <w:rFonts w:hint="default"/>
        <w:lang w:val="ru-RU" w:eastAsia="en-US" w:bidi="ar-SA"/>
      </w:rPr>
    </w:lvl>
    <w:lvl w:ilvl="4" w:tplc="ACFA84EA">
      <w:numFmt w:val="bullet"/>
      <w:lvlText w:val="•"/>
      <w:lvlJc w:val="left"/>
      <w:pPr>
        <w:ind w:left="4568" w:hanging="140"/>
      </w:pPr>
      <w:rPr>
        <w:rFonts w:hint="default"/>
        <w:lang w:val="ru-RU" w:eastAsia="en-US" w:bidi="ar-SA"/>
      </w:rPr>
    </w:lvl>
    <w:lvl w:ilvl="5" w:tplc="697884BA">
      <w:numFmt w:val="bullet"/>
      <w:lvlText w:val="•"/>
      <w:lvlJc w:val="left"/>
      <w:pPr>
        <w:ind w:left="5460" w:hanging="140"/>
      </w:pPr>
      <w:rPr>
        <w:rFonts w:hint="default"/>
        <w:lang w:val="ru-RU" w:eastAsia="en-US" w:bidi="ar-SA"/>
      </w:rPr>
    </w:lvl>
    <w:lvl w:ilvl="6" w:tplc="6B2E582A">
      <w:numFmt w:val="bullet"/>
      <w:lvlText w:val="•"/>
      <w:lvlJc w:val="left"/>
      <w:pPr>
        <w:ind w:left="6352" w:hanging="140"/>
      </w:pPr>
      <w:rPr>
        <w:rFonts w:hint="default"/>
        <w:lang w:val="ru-RU" w:eastAsia="en-US" w:bidi="ar-SA"/>
      </w:rPr>
    </w:lvl>
    <w:lvl w:ilvl="7" w:tplc="BA028326">
      <w:numFmt w:val="bullet"/>
      <w:lvlText w:val="•"/>
      <w:lvlJc w:val="left"/>
      <w:pPr>
        <w:ind w:left="7244" w:hanging="140"/>
      </w:pPr>
      <w:rPr>
        <w:rFonts w:hint="default"/>
        <w:lang w:val="ru-RU" w:eastAsia="en-US" w:bidi="ar-SA"/>
      </w:rPr>
    </w:lvl>
    <w:lvl w:ilvl="8" w:tplc="B9F6B24A">
      <w:numFmt w:val="bullet"/>
      <w:lvlText w:val="•"/>
      <w:lvlJc w:val="left"/>
      <w:pPr>
        <w:ind w:left="8136" w:hanging="140"/>
      </w:pPr>
      <w:rPr>
        <w:rFonts w:hint="default"/>
        <w:lang w:val="ru-RU" w:eastAsia="en-US" w:bidi="ar-SA"/>
      </w:rPr>
    </w:lvl>
  </w:abstractNum>
  <w:abstractNum w:abstractNumId="14" w15:restartNumberingAfterBreak="0">
    <w:nsid w:val="2F5F1D4F"/>
    <w:multiLevelType w:val="multilevel"/>
    <w:tmpl w:val="10421B38"/>
    <w:lvl w:ilvl="0">
      <w:start w:val="4"/>
      <w:numFmt w:val="decimal"/>
      <w:lvlText w:val="%1"/>
      <w:lvlJc w:val="left"/>
      <w:pPr>
        <w:ind w:left="1271" w:hanging="420"/>
      </w:pPr>
      <w:rPr>
        <w:rFonts w:hint="default"/>
        <w:lang w:val="ru-RU" w:eastAsia="en-US" w:bidi="ar-SA"/>
      </w:rPr>
    </w:lvl>
    <w:lvl w:ilvl="1">
      <w:start w:val="5"/>
      <w:numFmt w:val="decimal"/>
      <w:lvlText w:val="%1.%2."/>
      <w:lvlJc w:val="left"/>
      <w:pPr>
        <w:ind w:left="1271" w:hanging="420"/>
      </w:pPr>
      <w:rPr>
        <w:rFonts w:hint="default"/>
        <w:spacing w:val="0"/>
        <w:w w:val="100"/>
        <w:lang w:val="ru-RU" w:eastAsia="en-US" w:bidi="ar-SA"/>
      </w:rPr>
    </w:lvl>
    <w:lvl w:ilvl="2">
      <w:start w:val="1"/>
      <w:numFmt w:val="decimal"/>
      <w:lvlText w:val="%1.%2.%3."/>
      <w:lvlJc w:val="left"/>
      <w:pPr>
        <w:ind w:left="143" w:hanging="701"/>
      </w:pPr>
      <w:rPr>
        <w:rFonts w:hint="default"/>
        <w:spacing w:val="0"/>
        <w:w w:val="100"/>
        <w:lang w:val="ru-RU" w:eastAsia="en-US" w:bidi="ar-SA"/>
      </w:rPr>
    </w:lvl>
    <w:lvl w:ilvl="3">
      <w:numFmt w:val="bullet"/>
      <w:lvlText w:val="•"/>
      <w:lvlJc w:val="left"/>
      <w:pPr>
        <w:ind w:left="2517" w:hanging="701"/>
      </w:pPr>
      <w:rPr>
        <w:rFonts w:hint="default"/>
        <w:lang w:val="ru-RU" w:eastAsia="en-US" w:bidi="ar-SA"/>
      </w:rPr>
    </w:lvl>
    <w:lvl w:ilvl="4">
      <w:numFmt w:val="bullet"/>
      <w:lvlText w:val="•"/>
      <w:lvlJc w:val="left"/>
      <w:pPr>
        <w:ind w:left="3575" w:hanging="701"/>
      </w:pPr>
      <w:rPr>
        <w:rFonts w:hint="default"/>
        <w:lang w:val="ru-RU" w:eastAsia="en-US" w:bidi="ar-SA"/>
      </w:rPr>
    </w:lvl>
    <w:lvl w:ilvl="5">
      <w:numFmt w:val="bullet"/>
      <w:lvlText w:val="•"/>
      <w:lvlJc w:val="left"/>
      <w:pPr>
        <w:ind w:left="4632" w:hanging="701"/>
      </w:pPr>
      <w:rPr>
        <w:rFonts w:hint="default"/>
        <w:lang w:val="ru-RU" w:eastAsia="en-US" w:bidi="ar-SA"/>
      </w:rPr>
    </w:lvl>
    <w:lvl w:ilvl="6">
      <w:numFmt w:val="bullet"/>
      <w:lvlText w:val="•"/>
      <w:lvlJc w:val="left"/>
      <w:pPr>
        <w:ind w:left="5690" w:hanging="701"/>
      </w:pPr>
      <w:rPr>
        <w:rFonts w:hint="default"/>
        <w:lang w:val="ru-RU" w:eastAsia="en-US" w:bidi="ar-SA"/>
      </w:rPr>
    </w:lvl>
    <w:lvl w:ilvl="7">
      <w:numFmt w:val="bullet"/>
      <w:lvlText w:val="•"/>
      <w:lvlJc w:val="left"/>
      <w:pPr>
        <w:ind w:left="6747" w:hanging="701"/>
      </w:pPr>
      <w:rPr>
        <w:rFonts w:hint="default"/>
        <w:lang w:val="ru-RU" w:eastAsia="en-US" w:bidi="ar-SA"/>
      </w:rPr>
    </w:lvl>
    <w:lvl w:ilvl="8">
      <w:numFmt w:val="bullet"/>
      <w:lvlText w:val="•"/>
      <w:lvlJc w:val="left"/>
      <w:pPr>
        <w:ind w:left="7805" w:hanging="701"/>
      </w:pPr>
      <w:rPr>
        <w:rFonts w:hint="default"/>
        <w:lang w:val="ru-RU" w:eastAsia="en-US" w:bidi="ar-SA"/>
      </w:rPr>
    </w:lvl>
  </w:abstractNum>
  <w:abstractNum w:abstractNumId="15" w15:restartNumberingAfterBreak="0">
    <w:nsid w:val="327C067B"/>
    <w:multiLevelType w:val="hybridMultilevel"/>
    <w:tmpl w:val="AD24B4BE"/>
    <w:lvl w:ilvl="0" w:tplc="91F62114">
      <w:numFmt w:val="bullet"/>
      <w:lvlText w:val="-"/>
      <w:lvlJc w:val="left"/>
      <w:pPr>
        <w:ind w:left="99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3E4E977C">
      <w:numFmt w:val="bullet"/>
      <w:lvlText w:val="•"/>
      <w:lvlJc w:val="left"/>
      <w:pPr>
        <w:ind w:left="1892" w:hanging="140"/>
      </w:pPr>
      <w:rPr>
        <w:rFonts w:hint="default"/>
        <w:lang w:val="ru-RU" w:eastAsia="en-US" w:bidi="ar-SA"/>
      </w:rPr>
    </w:lvl>
    <w:lvl w:ilvl="2" w:tplc="0BB0CC3A">
      <w:numFmt w:val="bullet"/>
      <w:lvlText w:val="•"/>
      <w:lvlJc w:val="left"/>
      <w:pPr>
        <w:ind w:left="2784" w:hanging="140"/>
      </w:pPr>
      <w:rPr>
        <w:rFonts w:hint="default"/>
        <w:lang w:val="ru-RU" w:eastAsia="en-US" w:bidi="ar-SA"/>
      </w:rPr>
    </w:lvl>
    <w:lvl w:ilvl="3" w:tplc="6B8439DA">
      <w:numFmt w:val="bullet"/>
      <w:lvlText w:val="•"/>
      <w:lvlJc w:val="left"/>
      <w:pPr>
        <w:ind w:left="3676" w:hanging="140"/>
      </w:pPr>
      <w:rPr>
        <w:rFonts w:hint="default"/>
        <w:lang w:val="ru-RU" w:eastAsia="en-US" w:bidi="ar-SA"/>
      </w:rPr>
    </w:lvl>
    <w:lvl w:ilvl="4" w:tplc="C6C4E51E">
      <w:numFmt w:val="bullet"/>
      <w:lvlText w:val="•"/>
      <w:lvlJc w:val="left"/>
      <w:pPr>
        <w:ind w:left="4568" w:hanging="140"/>
      </w:pPr>
      <w:rPr>
        <w:rFonts w:hint="default"/>
        <w:lang w:val="ru-RU" w:eastAsia="en-US" w:bidi="ar-SA"/>
      </w:rPr>
    </w:lvl>
    <w:lvl w:ilvl="5" w:tplc="5FC8147C">
      <w:numFmt w:val="bullet"/>
      <w:lvlText w:val="•"/>
      <w:lvlJc w:val="left"/>
      <w:pPr>
        <w:ind w:left="5460" w:hanging="140"/>
      </w:pPr>
      <w:rPr>
        <w:rFonts w:hint="default"/>
        <w:lang w:val="ru-RU" w:eastAsia="en-US" w:bidi="ar-SA"/>
      </w:rPr>
    </w:lvl>
    <w:lvl w:ilvl="6" w:tplc="3B6E57D4">
      <w:numFmt w:val="bullet"/>
      <w:lvlText w:val="•"/>
      <w:lvlJc w:val="left"/>
      <w:pPr>
        <w:ind w:left="6352" w:hanging="140"/>
      </w:pPr>
      <w:rPr>
        <w:rFonts w:hint="default"/>
        <w:lang w:val="ru-RU" w:eastAsia="en-US" w:bidi="ar-SA"/>
      </w:rPr>
    </w:lvl>
    <w:lvl w:ilvl="7" w:tplc="C168685E">
      <w:numFmt w:val="bullet"/>
      <w:lvlText w:val="•"/>
      <w:lvlJc w:val="left"/>
      <w:pPr>
        <w:ind w:left="7244" w:hanging="140"/>
      </w:pPr>
      <w:rPr>
        <w:rFonts w:hint="default"/>
        <w:lang w:val="ru-RU" w:eastAsia="en-US" w:bidi="ar-SA"/>
      </w:rPr>
    </w:lvl>
    <w:lvl w:ilvl="8" w:tplc="57C0FACA">
      <w:numFmt w:val="bullet"/>
      <w:lvlText w:val="•"/>
      <w:lvlJc w:val="left"/>
      <w:pPr>
        <w:ind w:left="8136" w:hanging="140"/>
      </w:pPr>
      <w:rPr>
        <w:rFonts w:hint="default"/>
        <w:lang w:val="ru-RU" w:eastAsia="en-US" w:bidi="ar-SA"/>
      </w:rPr>
    </w:lvl>
  </w:abstractNum>
  <w:abstractNum w:abstractNumId="16" w15:restartNumberingAfterBreak="0">
    <w:nsid w:val="33796988"/>
    <w:multiLevelType w:val="multilevel"/>
    <w:tmpl w:val="85629496"/>
    <w:lvl w:ilvl="0">
      <w:start w:val="1"/>
      <w:numFmt w:val="decimal"/>
      <w:lvlText w:val="%1."/>
      <w:lvlJc w:val="left"/>
      <w:pPr>
        <w:ind w:left="143" w:hanging="262"/>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43" w:hanging="56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074" w:hanging="140"/>
      </w:pPr>
      <w:rPr>
        <w:rFonts w:hint="default"/>
        <w:lang w:val="ru-RU" w:eastAsia="en-US" w:bidi="ar-SA"/>
      </w:rPr>
    </w:lvl>
    <w:lvl w:ilvl="4">
      <w:numFmt w:val="bullet"/>
      <w:lvlText w:val="•"/>
      <w:lvlJc w:val="left"/>
      <w:pPr>
        <w:ind w:left="4052" w:hanging="140"/>
      </w:pPr>
      <w:rPr>
        <w:rFonts w:hint="default"/>
        <w:lang w:val="ru-RU" w:eastAsia="en-US" w:bidi="ar-SA"/>
      </w:rPr>
    </w:lvl>
    <w:lvl w:ilvl="5">
      <w:numFmt w:val="bullet"/>
      <w:lvlText w:val="•"/>
      <w:lvlJc w:val="left"/>
      <w:pPr>
        <w:ind w:left="5030" w:hanging="140"/>
      </w:pPr>
      <w:rPr>
        <w:rFonts w:hint="default"/>
        <w:lang w:val="ru-RU" w:eastAsia="en-US" w:bidi="ar-SA"/>
      </w:rPr>
    </w:lvl>
    <w:lvl w:ilvl="6">
      <w:numFmt w:val="bullet"/>
      <w:lvlText w:val="•"/>
      <w:lvlJc w:val="left"/>
      <w:pPr>
        <w:ind w:left="6008" w:hanging="140"/>
      </w:pPr>
      <w:rPr>
        <w:rFonts w:hint="default"/>
        <w:lang w:val="ru-RU" w:eastAsia="en-US" w:bidi="ar-SA"/>
      </w:rPr>
    </w:lvl>
    <w:lvl w:ilvl="7">
      <w:numFmt w:val="bullet"/>
      <w:lvlText w:val="•"/>
      <w:lvlJc w:val="left"/>
      <w:pPr>
        <w:ind w:left="6986" w:hanging="140"/>
      </w:pPr>
      <w:rPr>
        <w:rFonts w:hint="default"/>
        <w:lang w:val="ru-RU" w:eastAsia="en-US" w:bidi="ar-SA"/>
      </w:rPr>
    </w:lvl>
    <w:lvl w:ilvl="8">
      <w:numFmt w:val="bullet"/>
      <w:lvlText w:val="•"/>
      <w:lvlJc w:val="left"/>
      <w:pPr>
        <w:ind w:left="7964" w:hanging="140"/>
      </w:pPr>
      <w:rPr>
        <w:rFonts w:hint="default"/>
        <w:lang w:val="ru-RU" w:eastAsia="en-US" w:bidi="ar-SA"/>
      </w:rPr>
    </w:lvl>
  </w:abstractNum>
  <w:abstractNum w:abstractNumId="17" w15:restartNumberingAfterBreak="0">
    <w:nsid w:val="39996F0B"/>
    <w:multiLevelType w:val="hybridMultilevel"/>
    <w:tmpl w:val="9AA8B88C"/>
    <w:lvl w:ilvl="0" w:tplc="4C943D58">
      <w:numFmt w:val="bullet"/>
      <w:lvlText w:val="-"/>
      <w:lvlJc w:val="left"/>
      <w:pPr>
        <w:ind w:left="992"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AB1A7DAE">
      <w:numFmt w:val="bullet"/>
      <w:lvlText w:val="•"/>
      <w:lvlJc w:val="left"/>
      <w:pPr>
        <w:ind w:left="1892" w:hanging="142"/>
      </w:pPr>
      <w:rPr>
        <w:rFonts w:hint="default"/>
        <w:lang w:val="ru-RU" w:eastAsia="en-US" w:bidi="ar-SA"/>
      </w:rPr>
    </w:lvl>
    <w:lvl w:ilvl="2" w:tplc="E0D4D4FC">
      <w:numFmt w:val="bullet"/>
      <w:lvlText w:val="•"/>
      <w:lvlJc w:val="left"/>
      <w:pPr>
        <w:ind w:left="2784" w:hanging="142"/>
      </w:pPr>
      <w:rPr>
        <w:rFonts w:hint="default"/>
        <w:lang w:val="ru-RU" w:eastAsia="en-US" w:bidi="ar-SA"/>
      </w:rPr>
    </w:lvl>
    <w:lvl w:ilvl="3" w:tplc="6A9AFAEE">
      <w:numFmt w:val="bullet"/>
      <w:lvlText w:val="•"/>
      <w:lvlJc w:val="left"/>
      <w:pPr>
        <w:ind w:left="3676" w:hanging="142"/>
      </w:pPr>
      <w:rPr>
        <w:rFonts w:hint="default"/>
        <w:lang w:val="ru-RU" w:eastAsia="en-US" w:bidi="ar-SA"/>
      </w:rPr>
    </w:lvl>
    <w:lvl w:ilvl="4" w:tplc="2B942E6A">
      <w:numFmt w:val="bullet"/>
      <w:lvlText w:val="•"/>
      <w:lvlJc w:val="left"/>
      <w:pPr>
        <w:ind w:left="4568" w:hanging="142"/>
      </w:pPr>
      <w:rPr>
        <w:rFonts w:hint="default"/>
        <w:lang w:val="ru-RU" w:eastAsia="en-US" w:bidi="ar-SA"/>
      </w:rPr>
    </w:lvl>
    <w:lvl w:ilvl="5" w:tplc="F25C3EBA">
      <w:numFmt w:val="bullet"/>
      <w:lvlText w:val="•"/>
      <w:lvlJc w:val="left"/>
      <w:pPr>
        <w:ind w:left="5460" w:hanging="142"/>
      </w:pPr>
      <w:rPr>
        <w:rFonts w:hint="default"/>
        <w:lang w:val="ru-RU" w:eastAsia="en-US" w:bidi="ar-SA"/>
      </w:rPr>
    </w:lvl>
    <w:lvl w:ilvl="6" w:tplc="F528B3D6">
      <w:numFmt w:val="bullet"/>
      <w:lvlText w:val="•"/>
      <w:lvlJc w:val="left"/>
      <w:pPr>
        <w:ind w:left="6352" w:hanging="142"/>
      </w:pPr>
      <w:rPr>
        <w:rFonts w:hint="default"/>
        <w:lang w:val="ru-RU" w:eastAsia="en-US" w:bidi="ar-SA"/>
      </w:rPr>
    </w:lvl>
    <w:lvl w:ilvl="7" w:tplc="BFE087D2">
      <w:numFmt w:val="bullet"/>
      <w:lvlText w:val="•"/>
      <w:lvlJc w:val="left"/>
      <w:pPr>
        <w:ind w:left="7244" w:hanging="142"/>
      </w:pPr>
      <w:rPr>
        <w:rFonts w:hint="default"/>
        <w:lang w:val="ru-RU" w:eastAsia="en-US" w:bidi="ar-SA"/>
      </w:rPr>
    </w:lvl>
    <w:lvl w:ilvl="8" w:tplc="F7BC9B76">
      <w:numFmt w:val="bullet"/>
      <w:lvlText w:val="•"/>
      <w:lvlJc w:val="left"/>
      <w:pPr>
        <w:ind w:left="8136" w:hanging="142"/>
      </w:pPr>
      <w:rPr>
        <w:rFonts w:hint="default"/>
        <w:lang w:val="ru-RU" w:eastAsia="en-US" w:bidi="ar-SA"/>
      </w:rPr>
    </w:lvl>
  </w:abstractNum>
  <w:abstractNum w:abstractNumId="18" w15:restartNumberingAfterBreak="0">
    <w:nsid w:val="41F503DB"/>
    <w:multiLevelType w:val="hybridMultilevel"/>
    <w:tmpl w:val="4CC224E4"/>
    <w:lvl w:ilvl="0" w:tplc="97F882A0">
      <w:numFmt w:val="bullet"/>
      <w:lvlText w:val="-"/>
      <w:lvlJc w:val="left"/>
      <w:pPr>
        <w:ind w:left="99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A282990">
      <w:numFmt w:val="bullet"/>
      <w:lvlText w:val="•"/>
      <w:lvlJc w:val="left"/>
      <w:pPr>
        <w:ind w:left="1892" w:hanging="140"/>
      </w:pPr>
      <w:rPr>
        <w:rFonts w:hint="default"/>
        <w:lang w:val="ru-RU" w:eastAsia="en-US" w:bidi="ar-SA"/>
      </w:rPr>
    </w:lvl>
    <w:lvl w:ilvl="2" w:tplc="DDC44160">
      <w:numFmt w:val="bullet"/>
      <w:lvlText w:val="•"/>
      <w:lvlJc w:val="left"/>
      <w:pPr>
        <w:ind w:left="2784" w:hanging="140"/>
      </w:pPr>
      <w:rPr>
        <w:rFonts w:hint="default"/>
        <w:lang w:val="ru-RU" w:eastAsia="en-US" w:bidi="ar-SA"/>
      </w:rPr>
    </w:lvl>
    <w:lvl w:ilvl="3" w:tplc="6A105EB8">
      <w:numFmt w:val="bullet"/>
      <w:lvlText w:val="•"/>
      <w:lvlJc w:val="left"/>
      <w:pPr>
        <w:ind w:left="3676" w:hanging="140"/>
      </w:pPr>
      <w:rPr>
        <w:rFonts w:hint="default"/>
        <w:lang w:val="ru-RU" w:eastAsia="en-US" w:bidi="ar-SA"/>
      </w:rPr>
    </w:lvl>
    <w:lvl w:ilvl="4" w:tplc="4A90C318">
      <w:numFmt w:val="bullet"/>
      <w:lvlText w:val="•"/>
      <w:lvlJc w:val="left"/>
      <w:pPr>
        <w:ind w:left="4568" w:hanging="140"/>
      </w:pPr>
      <w:rPr>
        <w:rFonts w:hint="default"/>
        <w:lang w:val="ru-RU" w:eastAsia="en-US" w:bidi="ar-SA"/>
      </w:rPr>
    </w:lvl>
    <w:lvl w:ilvl="5" w:tplc="0DD0344A">
      <w:numFmt w:val="bullet"/>
      <w:lvlText w:val="•"/>
      <w:lvlJc w:val="left"/>
      <w:pPr>
        <w:ind w:left="5460" w:hanging="140"/>
      </w:pPr>
      <w:rPr>
        <w:rFonts w:hint="default"/>
        <w:lang w:val="ru-RU" w:eastAsia="en-US" w:bidi="ar-SA"/>
      </w:rPr>
    </w:lvl>
    <w:lvl w:ilvl="6" w:tplc="82822F8C">
      <w:numFmt w:val="bullet"/>
      <w:lvlText w:val="•"/>
      <w:lvlJc w:val="left"/>
      <w:pPr>
        <w:ind w:left="6352" w:hanging="140"/>
      </w:pPr>
      <w:rPr>
        <w:rFonts w:hint="default"/>
        <w:lang w:val="ru-RU" w:eastAsia="en-US" w:bidi="ar-SA"/>
      </w:rPr>
    </w:lvl>
    <w:lvl w:ilvl="7" w:tplc="82A44B8A">
      <w:numFmt w:val="bullet"/>
      <w:lvlText w:val="•"/>
      <w:lvlJc w:val="left"/>
      <w:pPr>
        <w:ind w:left="7244" w:hanging="140"/>
      </w:pPr>
      <w:rPr>
        <w:rFonts w:hint="default"/>
        <w:lang w:val="ru-RU" w:eastAsia="en-US" w:bidi="ar-SA"/>
      </w:rPr>
    </w:lvl>
    <w:lvl w:ilvl="8" w:tplc="502E6606">
      <w:numFmt w:val="bullet"/>
      <w:lvlText w:val="•"/>
      <w:lvlJc w:val="left"/>
      <w:pPr>
        <w:ind w:left="8136" w:hanging="140"/>
      </w:pPr>
      <w:rPr>
        <w:rFonts w:hint="default"/>
        <w:lang w:val="ru-RU" w:eastAsia="en-US" w:bidi="ar-SA"/>
      </w:rPr>
    </w:lvl>
  </w:abstractNum>
  <w:abstractNum w:abstractNumId="19" w15:restartNumberingAfterBreak="0">
    <w:nsid w:val="4333380C"/>
    <w:multiLevelType w:val="hybridMultilevel"/>
    <w:tmpl w:val="DEAE32B6"/>
    <w:lvl w:ilvl="0" w:tplc="CD467ED8">
      <w:numFmt w:val="bullet"/>
      <w:lvlText w:val="-"/>
      <w:lvlJc w:val="left"/>
      <w:pPr>
        <w:ind w:left="143"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81BCA0D6">
      <w:numFmt w:val="bullet"/>
      <w:lvlText w:val="•"/>
      <w:lvlJc w:val="left"/>
      <w:pPr>
        <w:ind w:left="1118" w:hanging="142"/>
      </w:pPr>
      <w:rPr>
        <w:rFonts w:hint="default"/>
        <w:lang w:val="ru-RU" w:eastAsia="en-US" w:bidi="ar-SA"/>
      </w:rPr>
    </w:lvl>
    <w:lvl w:ilvl="2" w:tplc="A1DE49C2">
      <w:numFmt w:val="bullet"/>
      <w:lvlText w:val="•"/>
      <w:lvlJc w:val="left"/>
      <w:pPr>
        <w:ind w:left="2096" w:hanging="142"/>
      </w:pPr>
      <w:rPr>
        <w:rFonts w:hint="default"/>
        <w:lang w:val="ru-RU" w:eastAsia="en-US" w:bidi="ar-SA"/>
      </w:rPr>
    </w:lvl>
    <w:lvl w:ilvl="3" w:tplc="E4A65956">
      <w:numFmt w:val="bullet"/>
      <w:lvlText w:val="•"/>
      <w:lvlJc w:val="left"/>
      <w:pPr>
        <w:ind w:left="3074" w:hanging="142"/>
      </w:pPr>
      <w:rPr>
        <w:rFonts w:hint="default"/>
        <w:lang w:val="ru-RU" w:eastAsia="en-US" w:bidi="ar-SA"/>
      </w:rPr>
    </w:lvl>
    <w:lvl w:ilvl="4" w:tplc="94F29AFC">
      <w:numFmt w:val="bullet"/>
      <w:lvlText w:val="•"/>
      <w:lvlJc w:val="left"/>
      <w:pPr>
        <w:ind w:left="4052" w:hanging="142"/>
      </w:pPr>
      <w:rPr>
        <w:rFonts w:hint="default"/>
        <w:lang w:val="ru-RU" w:eastAsia="en-US" w:bidi="ar-SA"/>
      </w:rPr>
    </w:lvl>
    <w:lvl w:ilvl="5" w:tplc="5568D458">
      <w:numFmt w:val="bullet"/>
      <w:lvlText w:val="•"/>
      <w:lvlJc w:val="left"/>
      <w:pPr>
        <w:ind w:left="5030" w:hanging="142"/>
      </w:pPr>
      <w:rPr>
        <w:rFonts w:hint="default"/>
        <w:lang w:val="ru-RU" w:eastAsia="en-US" w:bidi="ar-SA"/>
      </w:rPr>
    </w:lvl>
    <w:lvl w:ilvl="6" w:tplc="EAAE9F1C">
      <w:numFmt w:val="bullet"/>
      <w:lvlText w:val="•"/>
      <w:lvlJc w:val="left"/>
      <w:pPr>
        <w:ind w:left="6008" w:hanging="142"/>
      </w:pPr>
      <w:rPr>
        <w:rFonts w:hint="default"/>
        <w:lang w:val="ru-RU" w:eastAsia="en-US" w:bidi="ar-SA"/>
      </w:rPr>
    </w:lvl>
    <w:lvl w:ilvl="7" w:tplc="6FC44234">
      <w:numFmt w:val="bullet"/>
      <w:lvlText w:val="•"/>
      <w:lvlJc w:val="left"/>
      <w:pPr>
        <w:ind w:left="6986" w:hanging="142"/>
      </w:pPr>
      <w:rPr>
        <w:rFonts w:hint="default"/>
        <w:lang w:val="ru-RU" w:eastAsia="en-US" w:bidi="ar-SA"/>
      </w:rPr>
    </w:lvl>
    <w:lvl w:ilvl="8" w:tplc="37900668">
      <w:numFmt w:val="bullet"/>
      <w:lvlText w:val="•"/>
      <w:lvlJc w:val="left"/>
      <w:pPr>
        <w:ind w:left="7964" w:hanging="142"/>
      </w:pPr>
      <w:rPr>
        <w:rFonts w:hint="default"/>
        <w:lang w:val="ru-RU" w:eastAsia="en-US" w:bidi="ar-SA"/>
      </w:rPr>
    </w:lvl>
  </w:abstractNum>
  <w:abstractNum w:abstractNumId="20" w15:restartNumberingAfterBreak="0">
    <w:nsid w:val="4393314F"/>
    <w:multiLevelType w:val="hybridMultilevel"/>
    <w:tmpl w:val="C4AA3A8A"/>
    <w:lvl w:ilvl="0" w:tplc="3542B374">
      <w:numFmt w:val="bullet"/>
      <w:lvlText w:val="-"/>
      <w:lvlJc w:val="left"/>
      <w:pPr>
        <w:ind w:left="143" w:hanging="269"/>
      </w:pPr>
      <w:rPr>
        <w:rFonts w:ascii="Times New Roman" w:eastAsia="Times New Roman" w:hAnsi="Times New Roman" w:cs="Times New Roman" w:hint="default"/>
        <w:b w:val="0"/>
        <w:bCs w:val="0"/>
        <w:i w:val="0"/>
        <w:iCs w:val="0"/>
        <w:spacing w:val="0"/>
        <w:w w:val="100"/>
        <w:sz w:val="24"/>
        <w:szCs w:val="24"/>
        <w:lang w:val="ru-RU" w:eastAsia="en-US" w:bidi="ar-SA"/>
      </w:rPr>
    </w:lvl>
    <w:lvl w:ilvl="1" w:tplc="ED88FE92">
      <w:numFmt w:val="bullet"/>
      <w:lvlText w:val="•"/>
      <w:lvlJc w:val="left"/>
      <w:pPr>
        <w:ind w:left="1118" w:hanging="269"/>
      </w:pPr>
      <w:rPr>
        <w:rFonts w:hint="default"/>
        <w:lang w:val="ru-RU" w:eastAsia="en-US" w:bidi="ar-SA"/>
      </w:rPr>
    </w:lvl>
    <w:lvl w:ilvl="2" w:tplc="C9207328">
      <w:numFmt w:val="bullet"/>
      <w:lvlText w:val="•"/>
      <w:lvlJc w:val="left"/>
      <w:pPr>
        <w:ind w:left="2096" w:hanging="269"/>
      </w:pPr>
      <w:rPr>
        <w:rFonts w:hint="default"/>
        <w:lang w:val="ru-RU" w:eastAsia="en-US" w:bidi="ar-SA"/>
      </w:rPr>
    </w:lvl>
    <w:lvl w:ilvl="3" w:tplc="45CACE1E">
      <w:numFmt w:val="bullet"/>
      <w:lvlText w:val="•"/>
      <w:lvlJc w:val="left"/>
      <w:pPr>
        <w:ind w:left="3074" w:hanging="269"/>
      </w:pPr>
      <w:rPr>
        <w:rFonts w:hint="default"/>
        <w:lang w:val="ru-RU" w:eastAsia="en-US" w:bidi="ar-SA"/>
      </w:rPr>
    </w:lvl>
    <w:lvl w:ilvl="4" w:tplc="06CE689C">
      <w:numFmt w:val="bullet"/>
      <w:lvlText w:val="•"/>
      <w:lvlJc w:val="left"/>
      <w:pPr>
        <w:ind w:left="4052" w:hanging="269"/>
      </w:pPr>
      <w:rPr>
        <w:rFonts w:hint="default"/>
        <w:lang w:val="ru-RU" w:eastAsia="en-US" w:bidi="ar-SA"/>
      </w:rPr>
    </w:lvl>
    <w:lvl w:ilvl="5" w:tplc="C1EE5478">
      <w:numFmt w:val="bullet"/>
      <w:lvlText w:val="•"/>
      <w:lvlJc w:val="left"/>
      <w:pPr>
        <w:ind w:left="5030" w:hanging="269"/>
      </w:pPr>
      <w:rPr>
        <w:rFonts w:hint="default"/>
        <w:lang w:val="ru-RU" w:eastAsia="en-US" w:bidi="ar-SA"/>
      </w:rPr>
    </w:lvl>
    <w:lvl w:ilvl="6" w:tplc="D83C015A">
      <w:numFmt w:val="bullet"/>
      <w:lvlText w:val="•"/>
      <w:lvlJc w:val="left"/>
      <w:pPr>
        <w:ind w:left="6008" w:hanging="269"/>
      </w:pPr>
      <w:rPr>
        <w:rFonts w:hint="default"/>
        <w:lang w:val="ru-RU" w:eastAsia="en-US" w:bidi="ar-SA"/>
      </w:rPr>
    </w:lvl>
    <w:lvl w:ilvl="7" w:tplc="57EC7FAE">
      <w:numFmt w:val="bullet"/>
      <w:lvlText w:val="•"/>
      <w:lvlJc w:val="left"/>
      <w:pPr>
        <w:ind w:left="6986" w:hanging="269"/>
      </w:pPr>
      <w:rPr>
        <w:rFonts w:hint="default"/>
        <w:lang w:val="ru-RU" w:eastAsia="en-US" w:bidi="ar-SA"/>
      </w:rPr>
    </w:lvl>
    <w:lvl w:ilvl="8" w:tplc="B1C45EA4">
      <w:numFmt w:val="bullet"/>
      <w:lvlText w:val="•"/>
      <w:lvlJc w:val="left"/>
      <w:pPr>
        <w:ind w:left="7964" w:hanging="269"/>
      </w:pPr>
      <w:rPr>
        <w:rFonts w:hint="default"/>
        <w:lang w:val="ru-RU" w:eastAsia="en-US" w:bidi="ar-SA"/>
      </w:rPr>
    </w:lvl>
  </w:abstractNum>
  <w:abstractNum w:abstractNumId="21" w15:restartNumberingAfterBreak="0">
    <w:nsid w:val="44A959D0"/>
    <w:multiLevelType w:val="hybridMultilevel"/>
    <w:tmpl w:val="756E9928"/>
    <w:lvl w:ilvl="0" w:tplc="3836EE18">
      <w:numFmt w:val="bullet"/>
      <w:lvlText w:val="-"/>
      <w:lvlJc w:val="left"/>
      <w:pPr>
        <w:ind w:left="99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7A840A0">
      <w:numFmt w:val="bullet"/>
      <w:lvlText w:val="•"/>
      <w:lvlJc w:val="left"/>
      <w:pPr>
        <w:ind w:left="1892" w:hanging="140"/>
      </w:pPr>
      <w:rPr>
        <w:rFonts w:hint="default"/>
        <w:lang w:val="ru-RU" w:eastAsia="en-US" w:bidi="ar-SA"/>
      </w:rPr>
    </w:lvl>
    <w:lvl w:ilvl="2" w:tplc="BC5A3A70">
      <w:numFmt w:val="bullet"/>
      <w:lvlText w:val="•"/>
      <w:lvlJc w:val="left"/>
      <w:pPr>
        <w:ind w:left="2784" w:hanging="140"/>
      </w:pPr>
      <w:rPr>
        <w:rFonts w:hint="default"/>
        <w:lang w:val="ru-RU" w:eastAsia="en-US" w:bidi="ar-SA"/>
      </w:rPr>
    </w:lvl>
    <w:lvl w:ilvl="3" w:tplc="27A2FC62">
      <w:numFmt w:val="bullet"/>
      <w:lvlText w:val="•"/>
      <w:lvlJc w:val="left"/>
      <w:pPr>
        <w:ind w:left="3676" w:hanging="140"/>
      </w:pPr>
      <w:rPr>
        <w:rFonts w:hint="default"/>
        <w:lang w:val="ru-RU" w:eastAsia="en-US" w:bidi="ar-SA"/>
      </w:rPr>
    </w:lvl>
    <w:lvl w:ilvl="4" w:tplc="FA1CBDAC">
      <w:numFmt w:val="bullet"/>
      <w:lvlText w:val="•"/>
      <w:lvlJc w:val="left"/>
      <w:pPr>
        <w:ind w:left="4568" w:hanging="140"/>
      </w:pPr>
      <w:rPr>
        <w:rFonts w:hint="default"/>
        <w:lang w:val="ru-RU" w:eastAsia="en-US" w:bidi="ar-SA"/>
      </w:rPr>
    </w:lvl>
    <w:lvl w:ilvl="5" w:tplc="1152BA44">
      <w:numFmt w:val="bullet"/>
      <w:lvlText w:val="•"/>
      <w:lvlJc w:val="left"/>
      <w:pPr>
        <w:ind w:left="5460" w:hanging="140"/>
      </w:pPr>
      <w:rPr>
        <w:rFonts w:hint="default"/>
        <w:lang w:val="ru-RU" w:eastAsia="en-US" w:bidi="ar-SA"/>
      </w:rPr>
    </w:lvl>
    <w:lvl w:ilvl="6" w:tplc="38FA4938">
      <w:numFmt w:val="bullet"/>
      <w:lvlText w:val="•"/>
      <w:lvlJc w:val="left"/>
      <w:pPr>
        <w:ind w:left="6352" w:hanging="140"/>
      </w:pPr>
      <w:rPr>
        <w:rFonts w:hint="default"/>
        <w:lang w:val="ru-RU" w:eastAsia="en-US" w:bidi="ar-SA"/>
      </w:rPr>
    </w:lvl>
    <w:lvl w:ilvl="7" w:tplc="45E0FCB4">
      <w:numFmt w:val="bullet"/>
      <w:lvlText w:val="•"/>
      <w:lvlJc w:val="left"/>
      <w:pPr>
        <w:ind w:left="7244" w:hanging="140"/>
      </w:pPr>
      <w:rPr>
        <w:rFonts w:hint="default"/>
        <w:lang w:val="ru-RU" w:eastAsia="en-US" w:bidi="ar-SA"/>
      </w:rPr>
    </w:lvl>
    <w:lvl w:ilvl="8" w:tplc="11F2C212">
      <w:numFmt w:val="bullet"/>
      <w:lvlText w:val="•"/>
      <w:lvlJc w:val="left"/>
      <w:pPr>
        <w:ind w:left="8136" w:hanging="140"/>
      </w:pPr>
      <w:rPr>
        <w:rFonts w:hint="default"/>
        <w:lang w:val="ru-RU" w:eastAsia="en-US" w:bidi="ar-SA"/>
      </w:rPr>
    </w:lvl>
  </w:abstractNum>
  <w:abstractNum w:abstractNumId="22" w15:restartNumberingAfterBreak="0">
    <w:nsid w:val="45D37A7E"/>
    <w:multiLevelType w:val="hybridMultilevel"/>
    <w:tmpl w:val="337A387C"/>
    <w:lvl w:ilvl="0" w:tplc="7F46449E">
      <w:numFmt w:val="bullet"/>
      <w:lvlText w:val="-"/>
      <w:lvlJc w:val="left"/>
      <w:pPr>
        <w:ind w:left="143" w:hanging="238"/>
      </w:pPr>
      <w:rPr>
        <w:rFonts w:ascii="Times New Roman" w:eastAsia="Times New Roman" w:hAnsi="Times New Roman" w:cs="Times New Roman" w:hint="default"/>
        <w:b w:val="0"/>
        <w:bCs w:val="0"/>
        <w:i w:val="0"/>
        <w:iCs w:val="0"/>
        <w:spacing w:val="0"/>
        <w:w w:val="100"/>
        <w:sz w:val="24"/>
        <w:szCs w:val="24"/>
        <w:lang w:val="ru-RU" w:eastAsia="en-US" w:bidi="ar-SA"/>
      </w:rPr>
    </w:lvl>
    <w:lvl w:ilvl="1" w:tplc="D6C24EAC">
      <w:numFmt w:val="bullet"/>
      <w:lvlText w:val="•"/>
      <w:lvlJc w:val="left"/>
      <w:pPr>
        <w:ind w:left="1118" w:hanging="238"/>
      </w:pPr>
      <w:rPr>
        <w:rFonts w:hint="default"/>
        <w:lang w:val="ru-RU" w:eastAsia="en-US" w:bidi="ar-SA"/>
      </w:rPr>
    </w:lvl>
    <w:lvl w:ilvl="2" w:tplc="9DEA97BE">
      <w:numFmt w:val="bullet"/>
      <w:lvlText w:val="•"/>
      <w:lvlJc w:val="left"/>
      <w:pPr>
        <w:ind w:left="2096" w:hanging="238"/>
      </w:pPr>
      <w:rPr>
        <w:rFonts w:hint="default"/>
        <w:lang w:val="ru-RU" w:eastAsia="en-US" w:bidi="ar-SA"/>
      </w:rPr>
    </w:lvl>
    <w:lvl w:ilvl="3" w:tplc="D35AA1DE">
      <w:numFmt w:val="bullet"/>
      <w:lvlText w:val="•"/>
      <w:lvlJc w:val="left"/>
      <w:pPr>
        <w:ind w:left="3074" w:hanging="238"/>
      </w:pPr>
      <w:rPr>
        <w:rFonts w:hint="default"/>
        <w:lang w:val="ru-RU" w:eastAsia="en-US" w:bidi="ar-SA"/>
      </w:rPr>
    </w:lvl>
    <w:lvl w:ilvl="4" w:tplc="4380068E">
      <w:numFmt w:val="bullet"/>
      <w:lvlText w:val="•"/>
      <w:lvlJc w:val="left"/>
      <w:pPr>
        <w:ind w:left="4052" w:hanging="238"/>
      </w:pPr>
      <w:rPr>
        <w:rFonts w:hint="default"/>
        <w:lang w:val="ru-RU" w:eastAsia="en-US" w:bidi="ar-SA"/>
      </w:rPr>
    </w:lvl>
    <w:lvl w:ilvl="5" w:tplc="B9324800">
      <w:numFmt w:val="bullet"/>
      <w:lvlText w:val="•"/>
      <w:lvlJc w:val="left"/>
      <w:pPr>
        <w:ind w:left="5030" w:hanging="238"/>
      </w:pPr>
      <w:rPr>
        <w:rFonts w:hint="default"/>
        <w:lang w:val="ru-RU" w:eastAsia="en-US" w:bidi="ar-SA"/>
      </w:rPr>
    </w:lvl>
    <w:lvl w:ilvl="6" w:tplc="835E4886">
      <w:numFmt w:val="bullet"/>
      <w:lvlText w:val="•"/>
      <w:lvlJc w:val="left"/>
      <w:pPr>
        <w:ind w:left="6008" w:hanging="238"/>
      </w:pPr>
      <w:rPr>
        <w:rFonts w:hint="default"/>
        <w:lang w:val="ru-RU" w:eastAsia="en-US" w:bidi="ar-SA"/>
      </w:rPr>
    </w:lvl>
    <w:lvl w:ilvl="7" w:tplc="BC92DFD8">
      <w:numFmt w:val="bullet"/>
      <w:lvlText w:val="•"/>
      <w:lvlJc w:val="left"/>
      <w:pPr>
        <w:ind w:left="6986" w:hanging="238"/>
      </w:pPr>
      <w:rPr>
        <w:rFonts w:hint="default"/>
        <w:lang w:val="ru-RU" w:eastAsia="en-US" w:bidi="ar-SA"/>
      </w:rPr>
    </w:lvl>
    <w:lvl w:ilvl="8" w:tplc="F04E9EF2">
      <w:numFmt w:val="bullet"/>
      <w:lvlText w:val="•"/>
      <w:lvlJc w:val="left"/>
      <w:pPr>
        <w:ind w:left="7964" w:hanging="238"/>
      </w:pPr>
      <w:rPr>
        <w:rFonts w:hint="default"/>
        <w:lang w:val="ru-RU" w:eastAsia="en-US" w:bidi="ar-SA"/>
      </w:rPr>
    </w:lvl>
  </w:abstractNum>
  <w:abstractNum w:abstractNumId="23" w15:restartNumberingAfterBreak="0">
    <w:nsid w:val="5100258B"/>
    <w:multiLevelType w:val="hybridMultilevel"/>
    <w:tmpl w:val="DBB8B7C6"/>
    <w:lvl w:ilvl="0" w:tplc="C7AA66B4">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CEA99D2">
      <w:numFmt w:val="bullet"/>
      <w:lvlText w:val="•"/>
      <w:lvlJc w:val="left"/>
      <w:pPr>
        <w:ind w:left="1118" w:hanging="140"/>
      </w:pPr>
      <w:rPr>
        <w:rFonts w:hint="default"/>
        <w:lang w:val="ru-RU" w:eastAsia="en-US" w:bidi="ar-SA"/>
      </w:rPr>
    </w:lvl>
    <w:lvl w:ilvl="2" w:tplc="87D4634C">
      <w:numFmt w:val="bullet"/>
      <w:lvlText w:val="•"/>
      <w:lvlJc w:val="left"/>
      <w:pPr>
        <w:ind w:left="2096" w:hanging="140"/>
      </w:pPr>
      <w:rPr>
        <w:rFonts w:hint="default"/>
        <w:lang w:val="ru-RU" w:eastAsia="en-US" w:bidi="ar-SA"/>
      </w:rPr>
    </w:lvl>
    <w:lvl w:ilvl="3" w:tplc="E114775E">
      <w:numFmt w:val="bullet"/>
      <w:lvlText w:val="•"/>
      <w:lvlJc w:val="left"/>
      <w:pPr>
        <w:ind w:left="3074" w:hanging="140"/>
      </w:pPr>
      <w:rPr>
        <w:rFonts w:hint="default"/>
        <w:lang w:val="ru-RU" w:eastAsia="en-US" w:bidi="ar-SA"/>
      </w:rPr>
    </w:lvl>
    <w:lvl w:ilvl="4" w:tplc="EB84DAC2">
      <w:numFmt w:val="bullet"/>
      <w:lvlText w:val="•"/>
      <w:lvlJc w:val="left"/>
      <w:pPr>
        <w:ind w:left="4052" w:hanging="140"/>
      </w:pPr>
      <w:rPr>
        <w:rFonts w:hint="default"/>
        <w:lang w:val="ru-RU" w:eastAsia="en-US" w:bidi="ar-SA"/>
      </w:rPr>
    </w:lvl>
    <w:lvl w:ilvl="5" w:tplc="BCA46172">
      <w:numFmt w:val="bullet"/>
      <w:lvlText w:val="•"/>
      <w:lvlJc w:val="left"/>
      <w:pPr>
        <w:ind w:left="5030" w:hanging="140"/>
      </w:pPr>
      <w:rPr>
        <w:rFonts w:hint="default"/>
        <w:lang w:val="ru-RU" w:eastAsia="en-US" w:bidi="ar-SA"/>
      </w:rPr>
    </w:lvl>
    <w:lvl w:ilvl="6" w:tplc="CCF8BEF6">
      <w:numFmt w:val="bullet"/>
      <w:lvlText w:val="•"/>
      <w:lvlJc w:val="left"/>
      <w:pPr>
        <w:ind w:left="6008" w:hanging="140"/>
      </w:pPr>
      <w:rPr>
        <w:rFonts w:hint="default"/>
        <w:lang w:val="ru-RU" w:eastAsia="en-US" w:bidi="ar-SA"/>
      </w:rPr>
    </w:lvl>
    <w:lvl w:ilvl="7" w:tplc="6B2A93B0">
      <w:numFmt w:val="bullet"/>
      <w:lvlText w:val="•"/>
      <w:lvlJc w:val="left"/>
      <w:pPr>
        <w:ind w:left="6986" w:hanging="140"/>
      </w:pPr>
      <w:rPr>
        <w:rFonts w:hint="default"/>
        <w:lang w:val="ru-RU" w:eastAsia="en-US" w:bidi="ar-SA"/>
      </w:rPr>
    </w:lvl>
    <w:lvl w:ilvl="8" w:tplc="2B1410D0">
      <w:numFmt w:val="bullet"/>
      <w:lvlText w:val="•"/>
      <w:lvlJc w:val="left"/>
      <w:pPr>
        <w:ind w:left="7964" w:hanging="140"/>
      </w:pPr>
      <w:rPr>
        <w:rFonts w:hint="default"/>
        <w:lang w:val="ru-RU" w:eastAsia="en-US" w:bidi="ar-SA"/>
      </w:rPr>
    </w:lvl>
  </w:abstractNum>
  <w:abstractNum w:abstractNumId="24" w15:restartNumberingAfterBreak="0">
    <w:nsid w:val="578F4367"/>
    <w:multiLevelType w:val="multilevel"/>
    <w:tmpl w:val="AB90636E"/>
    <w:lvl w:ilvl="0">
      <w:start w:val="2"/>
      <w:numFmt w:val="decimal"/>
      <w:lvlText w:val="%1"/>
      <w:lvlJc w:val="left"/>
      <w:pPr>
        <w:ind w:left="143" w:hanging="740"/>
      </w:pPr>
      <w:rPr>
        <w:rFonts w:hint="default"/>
        <w:lang w:val="ru-RU" w:eastAsia="en-US" w:bidi="ar-SA"/>
      </w:rPr>
    </w:lvl>
    <w:lvl w:ilvl="1">
      <w:start w:val="19"/>
      <w:numFmt w:val="decimal"/>
      <w:lvlText w:val="%1.%2."/>
      <w:lvlJc w:val="left"/>
      <w:pPr>
        <w:ind w:left="143" w:hanging="74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96" w:hanging="740"/>
      </w:pPr>
      <w:rPr>
        <w:rFonts w:hint="default"/>
        <w:lang w:val="ru-RU" w:eastAsia="en-US" w:bidi="ar-SA"/>
      </w:rPr>
    </w:lvl>
    <w:lvl w:ilvl="3">
      <w:numFmt w:val="bullet"/>
      <w:lvlText w:val="•"/>
      <w:lvlJc w:val="left"/>
      <w:pPr>
        <w:ind w:left="3074" w:hanging="740"/>
      </w:pPr>
      <w:rPr>
        <w:rFonts w:hint="default"/>
        <w:lang w:val="ru-RU" w:eastAsia="en-US" w:bidi="ar-SA"/>
      </w:rPr>
    </w:lvl>
    <w:lvl w:ilvl="4">
      <w:numFmt w:val="bullet"/>
      <w:lvlText w:val="•"/>
      <w:lvlJc w:val="left"/>
      <w:pPr>
        <w:ind w:left="4052" w:hanging="740"/>
      </w:pPr>
      <w:rPr>
        <w:rFonts w:hint="default"/>
        <w:lang w:val="ru-RU" w:eastAsia="en-US" w:bidi="ar-SA"/>
      </w:rPr>
    </w:lvl>
    <w:lvl w:ilvl="5">
      <w:numFmt w:val="bullet"/>
      <w:lvlText w:val="•"/>
      <w:lvlJc w:val="left"/>
      <w:pPr>
        <w:ind w:left="5030" w:hanging="740"/>
      </w:pPr>
      <w:rPr>
        <w:rFonts w:hint="default"/>
        <w:lang w:val="ru-RU" w:eastAsia="en-US" w:bidi="ar-SA"/>
      </w:rPr>
    </w:lvl>
    <w:lvl w:ilvl="6">
      <w:numFmt w:val="bullet"/>
      <w:lvlText w:val="•"/>
      <w:lvlJc w:val="left"/>
      <w:pPr>
        <w:ind w:left="6008" w:hanging="740"/>
      </w:pPr>
      <w:rPr>
        <w:rFonts w:hint="default"/>
        <w:lang w:val="ru-RU" w:eastAsia="en-US" w:bidi="ar-SA"/>
      </w:rPr>
    </w:lvl>
    <w:lvl w:ilvl="7">
      <w:numFmt w:val="bullet"/>
      <w:lvlText w:val="•"/>
      <w:lvlJc w:val="left"/>
      <w:pPr>
        <w:ind w:left="6986" w:hanging="740"/>
      </w:pPr>
      <w:rPr>
        <w:rFonts w:hint="default"/>
        <w:lang w:val="ru-RU" w:eastAsia="en-US" w:bidi="ar-SA"/>
      </w:rPr>
    </w:lvl>
    <w:lvl w:ilvl="8">
      <w:numFmt w:val="bullet"/>
      <w:lvlText w:val="•"/>
      <w:lvlJc w:val="left"/>
      <w:pPr>
        <w:ind w:left="7964" w:hanging="740"/>
      </w:pPr>
      <w:rPr>
        <w:rFonts w:hint="default"/>
        <w:lang w:val="ru-RU" w:eastAsia="en-US" w:bidi="ar-SA"/>
      </w:rPr>
    </w:lvl>
  </w:abstractNum>
  <w:abstractNum w:abstractNumId="25" w15:restartNumberingAfterBreak="0">
    <w:nsid w:val="57C1544F"/>
    <w:multiLevelType w:val="hybridMultilevel"/>
    <w:tmpl w:val="32CC1B08"/>
    <w:lvl w:ilvl="0" w:tplc="5F3ACC5E">
      <w:start w:val="1"/>
      <w:numFmt w:val="decimal"/>
      <w:lvlText w:val="%1."/>
      <w:lvlJc w:val="left"/>
      <w:pPr>
        <w:ind w:left="143" w:hanging="308"/>
      </w:pPr>
      <w:rPr>
        <w:rFonts w:ascii="Times New Roman" w:eastAsia="Times New Roman" w:hAnsi="Times New Roman" w:cs="Times New Roman" w:hint="default"/>
        <w:b w:val="0"/>
        <w:bCs w:val="0"/>
        <w:i w:val="0"/>
        <w:iCs w:val="0"/>
        <w:spacing w:val="0"/>
        <w:w w:val="100"/>
        <w:sz w:val="24"/>
        <w:szCs w:val="24"/>
        <w:lang w:val="ru-RU" w:eastAsia="en-US" w:bidi="ar-SA"/>
      </w:rPr>
    </w:lvl>
    <w:lvl w:ilvl="1" w:tplc="ADDA37E0">
      <w:numFmt w:val="bullet"/>
      <w:lvlText w:val="-"/>
      <w:lvlJc w:val="left"/>
      <w:pPr>
        <w:ind w:left="143"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2" w:tplc="F4003814">
      <w:numFmt w:val="bullet"/>
      <w:lvlText w:val="•"/>
      <w:lvlJc w:val="left"/>
      <w:pPr>
        <w:ind w:left="1991" w:hanging="154"/>
      </w:pPr>
      <w:rPr>
        <w:rFonts w:hint="default"/>
        <w:lang w:val="ru-RU" w:eastAsia="en-US" w:bidi="ar-SA"/>
      </w:rPr>
    </w:lvl>
    <w:lvl w:ilvl="3" w:tplc="D384FE3E">
      <w:numFmt w:val="bullet"/>
      <w:lvlText w:val="•"/>
      <w:lvlJc w:val="left"/>
      <w:pPr>
        <w:ind w:left="2982" w:hanging="154"/>
      </w:pPr>
      <w:rPr>
        <w:rFonts w:hint="default"/>
        <w:lang w:val="ru-RU" w:eastAsia="en-US" w:bidi="ar-SA"/>
      </w:rPr>
    </w:lvl>
    <w:lvl w:ilvl="4" w:tplc="57F6FBA0">
      <w:numFmt w:val="bullet"/>
      <w:lvlText w:val="•"/>
      <w:lvlJc w:val="left"/>
      <w:pPr>
        <w:ind w:left="3973" w:hanging="154"/>
      </w:pPr>
      <w:rPr>
        <w:rFonts w:hint="default"/>
        <w:lang w:val="ru-RU" w:eastAsia="en-US" w:bidi="ar-SA"/>
      </w:rPr>
    </w:lvl>
    <w:lvl w:ilvl="5" w:tplc="F3C8EFD4">
      <w:numFmt w:val="bullet"/>
      <w:lvlText w:val="•"/>
      <w:lvlJc w:val="left"/>
      <w:pPr>
        <w:ind w:left="4964" w:hanging="154"/>
      </w:pPr>
      <w:rPr>
        <w:rFonts w:hint="default"/>
        <w:lang w:val="ru-RU" w:eastAsia="en-US" w:bidi="ar-SA"/>
      </w:rPr>
    </w:lvl>
    <w:lvl w:ilvl="6" w:tplc="164CAFB0">
      <w:numFmt w:val="bullet"/>
      <w:lvlText w:val="•"/>
      <w:lvlJc w:val="left"/>
      <w:pPr>
        <w:ind w:left="5955" w:hanging="154"/>
      </w:pPr>
      <w:rPr>
        <w:rFonts w:hint="default"/>
        <w:lang w:val="ru-RU" w:eastAsia="en-US" w:bidi="ar-SA"/>
      </w:rPr>
    </w:lvl>
    <w:lvl w:ilvl="7" w:tplc="7DA8FC6E">
      <w:numFmt w:val="bullet"/>
      <w:lvlText w:val="•"/>
      <w:lvlJc w:val="left"/>
      <w:pPr>
        <w:ind w:left="6946" w:hanging="154"/>
      </w:pPr>
      <w:rPr>
        <w:rFonts w:hint="default"/>
        <w:lang w:val="ru-RU" w:eastAsia="en-US" w:bidi="ar-SA"/>
      </w:rPr>
    </w:lvl>
    <w:lvl w:ilvl="8" w:tplc="CF847CD4">
      <w:numFmt w:val="bullet"/>
      <w:lvlText w:val="•"/>
      <w:lvlJc w:val="left"/>
      <w:pPr>
        <w:ind w:left="7937" w:hanging="154"/>
      </w:pPr>
      <w:rPr>
        <w:rFonts w:hint="default"/>
        <w:lang w:val="ru-RU" w:eastAsia="en-US" w:bidi="ar-SA"/>
      </w:rPr>
    </w:lvl>
  </w:abstractNum>
  <w:abstractNum w:abstractNumId="26" w15:restartNumberingAfterBreak="0">
    <w:nsid w:val="59FE1B54"/>
    <w:multiLevelType w:val="multilevel"/>
    <w:tmpl w:val="ED546A82"/>
    <w:lvl w:ilvl="0">
      <w:start w:val="2"/>
      <w:numFmt w:val="decimal"/>
      <w:lvlText w:val="%1"/>
      <w:lvlJc w:val="left"/>
      <w:pPr>
        <w:ind w:left="481" w:hanging="437"/>
      </w:pPr>
      <w:rPr>
        <w:rFonts w:hint="default"/>
        <w:lang w:val="ru-RU" w:eastAsia="en-US" w:bidi="ar-SA"/>
      </w:rPr>
    </w:lvl>
    <w:lvl w:ilvl="1">
      <w:start w:val="4"/>
      <w:numFmt w:val="decimal"/>
      <w:lvlText w:val="%1.%2."/>
      <w:lvlJc w:val="left"/>
      <w:pPr>
        <w:ind w:left="481" w:hanging="437"/>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99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803" w:hanging="140"/>
      </w:pPr>
      <w:rPr>
        <w:rFonts w:hint="default"/>
        <w:lang w:val="ru-RU" w:eastAsia="en-US" w:bidi="ar-SA"/>
      </w:rPr>
    </w:lvl>
    <w:lvl w:ilvl="4">
      <w:numFmt w:val="bullet"/>
      <w:lvlText w:val="•"/>
      <w:lvlJc w:val="left"/>
      <w:pPr>
        <w:ind w:left="3704" w:hanging="140"/>
      </w:pPr>
      <w:rPr>
        <w:rFonts w:hint="default"/>
        <w:lang w:val="ru-RU" w:eastAsia="en-US" w:bidi="ar-SA"/>
      </w:rPr>
    </w:lvl>
    <w:lvl w:ilvl="5">
      <w:numFmt w:val="bullet"/>
      <w:lvlText w:val="•"/>
      <w:lvlJc w:val="left"/>
      <w:pPr>
        <w:ind w:left="4606" w:hanging="140"/>
      </w:pPr>
      <w:rPr>
        <w:rFonts w:hint="default"/>
        <w:lang w:val="ru-RU" w:eastAsia="en-US" w:bidi="ar-SA"/>
      </w:rPr>
    </w:lvl>
    <w:lvl w:ilvl="6">
      <w:numFmt w:val="bullet"/>
      <w:lvlText w:val="•"/>
      <w:lvlJc w:val="left"/>
      <w:pPr>
        <w:ind w:left="5507" w:hanging="140"/>
      </w:pPr>
      <w:rPr>
        <w:rFonts w:hint="default"/>
        <w:lang w:val="ru-RU" w:eastAsia="en-US" w:bidi="ar-SA"/>
      </w:rPr>
    </w:lvl>
    <w:lvl w:ilvl="7">
      <w:numFmt w:val="bullet"/>
      <w:lvlText w:val="•"/>
      <w:lvlJc w:val="left"/>
      <w:pPr>
        <w:ind w:left="6409" w:hanging="140"/>
      </w:pPr>
      <w:rPr>
        <w:rFonts w:hint="default"/>
        <w:lang w:val="ru-RU" w:eastAsia="en-US" w:bidi="ar-SA"/>
      </w:rPr>
    </w:lvl>
    <w:lvl w:ilvl="8">
      <w:numFmt w:val="bullet"/>
      <w:lvlText w:val="•"/>
      <w:lvlJc w:val="left"/>
      <w:pPr>
        <w:ind w:left="7310" w:hanging="140"/>
      </w:pPr>
      <w:rPr>
        <w:rFonts w:hint="default"/>
        <w:lang w:val="ru-RU" w:eastAsia="en-US" w:bidi="ar-SA"/>
      </w:rPr>
    </w:lvl>
  </w:abstractNum>
  <w:abstractNum w:abstractNumId="27" w15:restartNumberingAfterBreak="0">
    <w:nsid w:val="5C101471"/>
    <w:multiLevelType w:val="hybridMultilevel"/>
    <w:tmpl w:val="B8AA095A"/>
    <w:lvl w:ilvl="0" w:tplc="46580B94">
      <w:numFmt w:val="bullet"/>
      <w:lvlText w:val="-"/>
      <w:lvlJc w:val="left"/>
      <w:pPr>
        <w:ind w:left="99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92C54D6">
      <w:numFmt w:val="bullet"/>
      <w:lvlText w:val="•"/>
      <w:lvlJc w:val="left"/>
      <w:pPr>
        <w:ind w:left="1892" w:hanging="140"/>
      </w:pPr>
      <w:rPr>
        <w:rFonts w:hint="default"/>
        <w:lang w:val="ru-RU" w:eastAsia="en-US" w:bidi="ar-SA"/>
      </w:rPr>
    </w:lvl>
    <w:lvl w:ilvl="2" w:tplc="24E25E66">
      <w:numFmt w:val="bullet"/>
      <w:lvlText w:val="•"/>
      <w:lvlJc w:val="left"/>
      <w:pPr>
        <w:ind w:left="2784" w:hanging="140"/>
      </w:pPr>
      <w:rPr>
        <w:rFonts w:hint="default"/>
        <w:lang w:val="ru-RU" w:eastAsia="en-US" w:bidi="ar-SA"/>
      </w:rPr>
    </w:lvl>
    <w:lvl w:ilvl="3" w:tplc="D3304F94">
      <w:numFmt w:val="bullet"/>
      <w:lvlText w:val="•"/>
      <w:lvlJc w:val="left"/>
      <w:pPr>
        <w:ind w:left="3676" w:hanging="140"/>
      </w:pPr>
      <w:rPr>
        <w:rFonts w:hint="default"/>
        <w:lang w:val="ru-RU" w:eastAsia="en-US" w:bidi="ar-SA"/>
      </w:rPr>
    </w:lvl>
    <w:lvl w:ilvl="4" w:tplc="4D5C3038">
      <w:numFmt w:val="bullet"/>
      <w:lvlText w:val="•"/>
      <w:lvlJc w:val="left"/>
      <w:pPr>
        <w:ind w:left="4568" w:hanging="140"/>
      </w:pPr>
      <w:rPr>
        <w:rFonts w:hint="default"/>
        <w:lang w:val="ru-RU" w:eastAsia="en-US" w:bidi="ar-SA"/>
      </w:rPr>
    </w:lvl>
    <w:lvl w:ilvl="5" w:tplc="2A7C21FA">
      <w:numFmt w:val="bullet"/>
      <w:lvlText w:val="•"/>
      <w:lvlJc w:val="left"/>
      <w:pPr>
        <w:ind w:left="5460" w:hanging="140"/>
      </w:pPr>
      <w:rPr>
        <w:rFonts w:hint="default"/>
        <w:lang w:val="ru-RU" w:eastAsia="en-US" w:bidi="ar-SA"/>
      </w:rPr>
    </w:lvl>
    <w:lvl w:ilvl="6" w:tplc="CD664992">
      <w:numFmt w:val="bullet"/>
      <w:lvlText w:val="•"/>
      <w:lvlJc w:val="left"/>
      <w:pPr>
        <w:ind w:left="6352" w:hanging="140"/>
      </w:pPr>
      <w:rPr>
        <w:rFonts w:hint="default"/>
        <w:lang w:val="ru-RU" w:eastAsia="en-US" w:bidi="ar-SA"/>
      </w:rPr>
    </w:lvl>
    <w:lvl w:ilvl="7" w:tplc="BBB8F5B6">
      <w:numFmt w:val="bullet"/>
      <w:lvlText w:val="•"/>
      <w:lvlJc w:val="left"/>
      <w:pPr>
        <w:ind w:left="7244" w:hanging="140"/>
      </w:pPr>
      <w:rPr>
        <w:rFonts w:hint="default"/>
        <w:lang w:val="ru-RU" w:eastAsia="en-US" w:bidi="ar-SA"/>
      </w:rPr>
    </w:lvl>
    <w:lvl w:ilvl="8" w:tplc="0D143400">
      <w:numFmt w:val="bullet"/>
      <w:lvlText w:val="•"/>
      <w:lvlJc w:val="left"/>
      <w:pPr>
        <w:ind w:left="8136" w:hanging="140"/>
      </w:pPr>
      <w:rPr>
        <w:rFonts w:hint="default"/>
        <w:lang w:val="ru-RU" w:eastAsia="en-US" w:bidi="ar-SA"/>
      </w:rPr>
    </w:lvl>
  </w:abstractNum>
  <w:abstractNum w:abstractNumId="28" w15:restartNumberingAfterBreak="0">
    <w:nsid w:val="5CE61D76"/>
    <w:multiLevelType w:val="hybridMultilevel"/>
    <w:tmpl w:val="B96030A6"/>
    <w:lvl w:ilvl="0" w:tplc="D7403306">
      <w:start w:val="1"/>
      <w:numFmt w:val="decimal"/>
      <w:lvlText w:val="%1."/>
      <w:lvlJc w:val="left"/>
      <w:pPr>
        <w:ind w:left="143" w:hanging="243"/>
      </w:pPr>
      <w:rPr>
        <w:rFonts w:ascii="Times New Roman" w:eastAsia="Times New Roman" w:hAnsi="Times New Roman" w:cs="Times New Roman" w:hint="default"/>
        <w:b w:val="0"/>
        <w:bCs w:val="0"/>
        <w:i w:val="0"/>
        <w:iCs w:val="0"/>
        <w:spacing w:val="0"/>
        <w:w w:val="100"/>
        <w:sz w:val="24"/>
        <w:szCs w:val="24"/>
        <w:lang w:val="ru-RU" w:eastAsia="en-US" w:bidi="ar-SA"/>
      </w:rPr>
    </w:lvl>
    <w:lvl w:ilvl="1" w:tplc="C674D39E">
      <w:numFmt w:val="bullet"/>
      <w:lvlText w:val="•"/>
      <w:lvlJc w:val="left"/>
      <w:pPr>
        <w:ind w:left="1118" w:hanging="243"/>
      </w:pPr>
      <w:rPr>
        <w:rFonts w:hint="default"/>
        <w:lang w:val="ru-RU" w:eastAsia="en-US" w:bidi="ar-SA"/>
      </w:rPr>
    </w:lvl>
    <w:lvl w:ilvl="2" w:tplc="E5E2C5A8">
      <w:numFmt w:val="bullet"/>
      <w:lvlText w:val="•"/>
      <w:lvlJc w:val="left"/>
      <w:pPr>
        <w:ind w:left="2096" w:hanging="243"/>
      </w:pPr>
      <w:rPr>
        <w:rFonts w:hint="default"/>
        <w:lang w:val="ru-RU" w:eastAsia="en-US" w:bidi="ar-SA"/>
      </w:rPr>
    </w:lvl>
    <w:lvl w:ilvl="3" w:tplc="547C8924">
      <w:numFmt w:val="bullet"/>
      <w:lvlText w:val="•"/>
      <w:lvlJc w:val="left"/>
      <w:pPr>
        <w:ind w:left="3074" w:hanging="243"/>
      </w:pPr>
      <w:rPr>
        <w:rFonts w:hint="default"/>
        <w:lang w:val="ru-RU" w:eastAsia="en-US" w:bidi="ar-SA"/>
      </w:rPr>
    </w:lvl>
    <w:lvl w:ilvl="4" w:tplc="8ED29AB8">
      <w:numFmt w:val="bullet"/>
      <w:lvlText w:val="•"/>
      <w:lvlJc w:val="left"/>
      <w:pPr>
        <w:ind w:left="4052" w:hanging="243"/>
      </w:pPr>
      <w:rPr>
        <w:rFonts w:hint="default"/>
        <w:lang w:val="ru-RU" w:eastAsia="en-US" w:bidi="ar-SA"/>
      </w:rPr>
    </w:lvl>
    <w:lvl w:ilvl="5" w:tplc="19369234">
      <w:numFmt w:val="bullet"/>
      <w:lvlText w:val="•"/>
      <w:lvlJc w:val="left"/>
      <w:pPr>
        <w:ind w:left="5030" w:hanging="243"/>
      </w:pPr>
      <w:rPr>
        <w:rFonts w:hint="default"/>
        <w:lang w:val="ru-RU" w:eastAsia="en-US" w:bidi="ar-SA"/>
      </w:rPr>
    </w:lvl>
    <w:lvl w:ilvl="6" w:tplc="65E8FF3C">
      <w:numFmt w:val="bullet"/>
      <w:lvlText w:val="•"/>
      <w:lvlJc w:val="left"/>
      <w:pPr>
        <w:ind w:left="6008" w:hanging="243"/>
      </w:pPr>
      <w:rPr>
        <w:rFonts w:hint="default"/>
        <w:lang w:val="ru-RU" w:eastAsia="en-US" w:bidi="ar-SA"/>
      </w:rPr>
    </w:lvl>
    <w:lvl w:ilvl="7" w:tplc="4F444D62">
      <w:numFmt w:val="bullet"/>
      <w:lvlText w:val="•"/>
      <w:lvlJc w:val="left"/>
      <w:pPr>
        <w:ind w:left="6986" w:hanging="243"/>
      </w:pPr>
      <w:rPr>
        <w:rFonts w:hint="default"/>
        <w:lang w:val="ru-RU" w:eastAsia="en-US" w:bidi="ar-SA"/>
      </w:rPr>
    </w:lvl>
    <w:lvl w:ilvl="8" w:tplc="2EB89554">
      <w:numFmt w:val="bullet"/>
      <w:lvlText w:val="•"/>
      <w:lvlJc w:val="left"/>
      <w:pPr>
        <w:ind w:left="7964" w:hanging="243"/>
      </w:pPr>
      <w:rPr>
        <w:rFonts w:hint="default"/>
        <w:lang w:val="ru-RU" w:eastAsia="en-US" w:bidi="ar-SA"/>
      </w:rPr>
    </w:lvl>
  </w:abstractNum>
  <w:abstractNum w:abstractNumId="29" w15:restartNumberingAfterBreak="0">
    <w:nsid w:val="5FA1754E"/>
    <w:multiLevelType w:val="hybridMultilevel"/>
    <w:tmpl w:val="025CCF40"/>
    <w:lvl w:ilvl="0" w:tplc="6D82A3A6">
      <w:numFmt w:val="bullet"/>
      <w:lvlText w:val="-"/>
      <w:lvlJc w:val="left"/>
      <w:pPr>
        <w:ind w:left="99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808E39BC">
      <w:numFmt w:val="bullet"/>
      <w:lvlText w:val="•"/>
      <w:lvlJc w:val="left"/>
      <w:pPr>
        <w:ind w:left="1892" w:hanging="140"/>
      </w:pPr>
      <w:rPr>
        <w:rFonts w:hint="default"/>
        <w:lang w:val="ru-RU" w:eastAsia="en-US" w:bidi="ar-SA"/>
      </w:rPr>
    </w:lvl>
    <w:lvl w:ilvl="2" w:tplc="5E08AD9C">
      <w:numFmt w:val="bullet"/>
      <w:lvlText w:val="•"/>
      <w:lvlJc w:val="left"/>
      <w:pPr>
        <w:ind w:left="2784" w:hanging="140"/>
      </w:pPr>
      <w:rPr>
        <w:rFonts w:hint="default"/>
        <w:lang w:val="ru-RU" w:eastAsia="en-US" w:bidi="ar-SA"/>
      </w:rPr>
    </w:lvl>
    <w:lvl w:ilvl="3" w:tplc="A588C640">
      <w:numFmt w:val="bullet"/>
      <w:lvlText w:val="•"/>
      <w:lvlJc w:val="left"/>
      <w:pPr>
        <w:ind w:left="3676" w:hanging="140"/>
      </w:pPr>
      <w:rPr>
        <w:rFonts w:hint="default"/>
        <w:lang w:val="ru-RU" w:eastAsia="en-US" w:bidi="ar-SA"/>
      </w:rPr>
    </w:lvl>
    <w:lvl w:ilvl="4" w:tplc="0068EA0E">
      <w:numFmt w:val="bullet"/>
      <w:lvlText w:val="•"/>
      <w:lvlJc w:val="left"/>
      <w:pPr>
        <w:ind w:left="4568" w:hanging="140"/>
      </w:pPr>
      <w:rPr>
        <w:rFonts w:hint="default"/>
        <w:lang w:val="ru-RU" w:eastAsia="en-US" w:bidi="ar-SA"/>
      </w:rPr>
    </w:lvl>
    <w:lvl w:ilvl="5" w:tplc="DFFC5B22">
      <w:numFmt w:val="bullet"/>
      <w:lvlText w:val="•"/>
      <w:lvlJc w:val="left"/>
      <w:pPr>
        <w:ind w:left="5460" w:hanging="140"/>
      </w:pPr>
      <w:rPr>
        <w:rFonts w:hint="default"/>
        <w:lang w:val="ru-RU" w:eastAsia="en-US" w:bidi="ar-SA"/>
      </w:rPr>
    </w:lvl>
    <w:lvl w:ilvl="6" w:tplc="87C28B20">
      <w:numFmt w:val="bullet"/>
      <w:lvlText w:val="•"/>
      <w:lvlJc w:val="left"/>
      <w:pPr>
        <w:ind w:left="6352" w:hanging="140"/>
      </w:pPr>
      <w:rPr>
        <w:rFonts w:hint="default"/>
        <w:lang w:val="ru-RU" w:eastAsia="en-US" w:bidi="ar-SA"/>
      </w:rPr>
    </w:lvl>
    <w:lvl w:ilvl="7" w:tplc="C1D24D8E">
      <w:numFmt w:val="bullet"/>
      <w:lvlText w:val="•"/>
      <w:lvlJc w:val="left"/>
      <w:pPr>
        <w:ind w:left="7244" w:hanging="140"/>
      </w:pPr>
      <w:rPr>
        <w:rFonts w:hint="default"/>
        <w:lang w:val="ru-RU" w:eastAsia="en-US" w:bidi="ar-SA"/>
      </w:rPr>
    </w:lvl>
    <w:lvl w:ilvl="8" w:tplc="D21CF542">
      <w:numFmt w:val="bullet"/>
      <w:lvlText w:val="•"/>
      <w:lvlJc w:val="left"/>
      <w:pPr>
        <w:ind w:left="8136" w:hanging="140"/>
      </w:pPr>
      <w:rPr>
        <w:rFonts w:hint="default"/>
        <w:lang w:val="ru-RU" w:eastAsia="en-US" w:bidi="ar-SA"/>
      </w:rPr>
    </w:lvl>
  </w:abstractNum>
  <w:abstractNum w:abstractNumId="30" w15:restartNumberingAfterBreak="0">
    <w:nsid w:val="642A60A9"/>
    <w:multiLevelType w:val="hybridMultilevel"/>
    <w:tmpl w:val="F7CCE2C8"/>
    <w:lvl w:ilvl="0" w:tplc="8E4A3EE8">
      <w:start w:val="1"/>
      <w:numFmt w:val="decimal"/>
      <w:lvlText w:val="%1"/>
      <w:lvlJc w:val="left"/>
      <w:pPr>
        <w:ind w:left="143"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C8421CFE">
      <w:numFmt w:val="bullet"/>
      <w:lvlText w:val="•"/>
      <w:lvlJc w:val="left"/>
      <w:pPr>
        <w:ind w:left="1118" w:hanging="286"/>
      </w:pPr>
      <w:rPr>
        <w:rFonts w:hint="default"/>
        <w:lang w:val="ru-RU" w:eastAsia="en-US" w:bidi="ar-SA"/>
      </w:rPr>
    </w:lvl>
    <w:lvl w:ilvl="2" w:tplc="884C3858">
      <w:numFmt w:val="bullet"/>
      <w:lvlText w:val="•"/>
      <w:lvlJc w:val="left"/>
      <w:pPr>
        <w:ind w:left="2096" w:hanging="286"/>
      </w:pPr>
      <w:rPr>
        <w:rFonts w:hint="default"/>
        <w:lang w:val="ru-RU" w:eastAsia="en-US" w:bidi="ar-SA"/>
      </w:rPr>
    </w:lvl>
    <w:lvl w:ilvl="3" w:tplc="0080B006">
      <w:numFmt w:val="bullet"/>
      <w:lvlText w:val="•"/>
      <w:lvlJc w:val="left"/>
      <w:pPr>
        <w:ind w:left="3074" w:hanging="286"/>
      </w:pPr>
      <w:rPr>
        <w:rFonts w:hint="default"/>
        <w:lang w:val="ru-RU" w:eastAsia="en-US" w:bidi="ar-SA"/>
      </w:rPr>
    </w:lvl>
    <w:lvl w:ilvl="4" w:tplc="64BAD256">
      <w:numFmt w:val="bullet"/>
      <w:lvlText w:val="•"/>
      <w:lvlJc w:val="left"/>
      <w:pPr>
        <w:ind w:left="4052" w:hanging="286"/>
      </w:pPr>
      <w:rPr>
        <w:rFonts w:hint="default"/>
        <w:lang w:val="ru-RU" w:eastAsia="en-US" w:bidi="ar-SA"/>
      </w:rPr>
    </w:lvl>
    <w:lvl w:ilvl="5" w:tplc="D250D9C6">
      <w:numFmt w:val="bullet"/>
      <w:lvlText w:val="•"/>
      <w:lvlJc w:val="left"/>
      <w:pPr>
        <w:ind w:left="5030" w:hanging="286"/>
      </w:pPr>
      <w:rPr>
        <w:rFonts w:hint="default"/>
        <w:lang w:val="ru-RU" w:eastAsia="en-US" w:bidi="ar-SA"/>
      </w:rPr>
    </w:lvl>
    <w:lvl w:ilvl="6" w:tplc="1FE854CA">
      <w:numFmt w:val="bullet"/>
      <w:lvlText w:val="•"/>
      <w:lvlJc w:val="left"/>
      <w:pPr>
        <w:ind w:left="6008" w:hanging="286"/>
      </w:pPr>
      <w:rPr>
        <w:rFonts w:hint="default"/>
        <w:lang w:val="ru-RU" w:eastAsia="en-US" w:bidi="ar-SA"/>
      </w:rPr>
    </w:lvl>
    <w:lvl w:ilvl="7" w:tplc="486CAB42">
      <w:numFmt w:val="bullet"/>
      <w:lvlText w:val="•"/>
      <w:lvlJc w:val="left"/>
      <w:pPr>
        <w:ind w:left="6986" w:hanging="286"/>
      </w:pPr>
      <w:rPr>
        <w:rFonts w:hint="default"/>
        <w:lang w:val="ru-RU" w:eastAsia="en-US" w:bidi="ar-SA"/>
      </w:rPr>
    </w:lvl>
    <w:lvl w:ilvl="8" w:tplc="93049890">
      <w:numFmt w:val="bullet"/>
      <w:lvlText w:val="•"/>
      <w:lvlJc w:val="left"/>
      <w:pPr>
        <w:ind w:left="7964" w:hanging="286"/>
      </w:pPr>
      <w:rPr>
        <w:rFonts w:hint="default"/>
        <w:lang w:val="ru-RU" w:eastAsia="en-US" w:bidi="ar-SA"/>
      </w:rPr>
    </w:lvl>
  </w:abstractNum>
  <w:abstractNum w:abstractNumId="31" w15:restartNumberingAfterBreak="0">
    <w:nsid w:val="66A629A4"/>
    <w:multiLevelType w:val="hybridMultilevel"/>
    <w:tmpl w:val="86F00A06"/>
    <w:lvl w:ilvl="0" w:tplc="DEA4CE1A">
      <w:numFmt w:val="bullet"/>
      <w:lvlText w:val="-"/>
      <w:lvlJc w:val="left"/>
      <w:pPr>
        <w:ind w:left="99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5498CE76">
      <w:numFmt w:val="bullet"/>
      <w:lvlText w:val="•"/>
      <w:lvlJc w:val="left"/>
      <w:pPr>
        <w:ind w:left="1892" w:hanging="140"/>
      </w:pPr>
      <w:rPr>
        <w:rFonts w:hint="default"/>
        <w:lang w:val="ru-RU" w:eastAsia="en-US" w:bidi="ar-SA"/>
      </w:rPr>
    </w:lvl>
    <w:lvl w:ilvl="2" w:tplc="17B6E48C">
      <w:numFmt w:val="bullet"/>
      <w:lvlText w:val="•"/>
      <w:lvlJc w:val="left"/>
      <w:pPr>
        <w:ind w:left="2784" w:hanging="140"/>
      </w:pPr>
      <w:rPr>
        <w:rFonts w:hint="default"/>
        <w:lang w:val="ru-RU" w:eastAsia="en-US" w:bidi="ar-SA"/>
      </w:rPr>
    </w:lvl>
    <w:lvl w:ilvl="3" w:tplc="6696F7A4">
      <w:numFmt w:val="bullet"/>
      <w:lvlText w:val="•"/>
      <w:lvlJc w:val="left"/>
      <w:pPr>
        <w:ind w:left="3676" w:hanging="140"/>
      </w:pPr>
      <w:rPr>
        <w:rFonts w:hint="default"/>
        <w:lang w:val="ru-RU" w:eastAsia="en-US" w:bidi="ar-SA"/>
      </w:rPr>
    </w:lvl>
    <w:lvl w:ilvl="4" w:tplc="E7D0CC62">
      <w:numFmt w:val="bullet"/>
      <w:lvlText w:val="•"/>
      <w:lvlJc w:val="left"/>
      <w:pPr>
        <w:ind w:left="4568" w:hanging="140"/>
      </w:pPr>
      <w:rPr>
        <w:rFonts w:hint="default"/>
        <w:lang w:val="ru-RU" w:eastAsia="en-US" w:bidi="ar-SA"/>
      </w:rPr>
    </w:lvl>
    <w:lvl w:ilvl="5" w:tplc="84F074DE">
      <w:numFmt w:val="bullet"/>
      <w:lvlText w:val="•"/>
      <w:lvlJc w:val="left"/>
      <w:pPr>
        <w:ind w:left="5460" w:hanging="140"/>
      </w:pPr>
      <w:rPr>
        <w:rFonts w:hint="default"/>
        <w:lang w:val="ru-RU" w:eastAsia="en-US" w:bidi="ar-SA"/>
      </w:rPr>
    </w:lvl>
    <w:lvl w:ilvl="6" w:tplc="E8A6C814">
      <w:numFmt w:val="bullet"/>
      <w:lvlText w:val="•"/>
      <w:lvlJc w:val="left"/>
      <w:pPr>
        <w:ind w:left="6352" w:hanging="140"/>
      </w:pPr>
      <w:rPr>
        <w:rFonts w:hint="default"/>
        <w:lang w:val="ru-RU" w:eastAsia="en-US" w:bidi="ar-SA"/>
      </w:rPr>
    </w:lvl>
    <w:lvl w:ilvl="7" w:tplc="40CADD20">
      <w:numFmt w:val="bullet"/>
      <w:lvlText w:val="•"/>
      <w:lvlJc w:val="left"/>
      <w:pPr>
        <w:ind w:left="7244" w:hanging="140"/>
      </w:pPr>
      <w:rPr>
        <w:rFonts w:hint="default"/>
        <w:lang w:val="ru-RU" w:eastAsia="en-US" w:bidi="ar-SA"/>
      </w:rPr>
    </w:lvl>
    <w:lvl w:ilvl="8" w:tplc="D7DA4370">
      <w:numFmt w:val="bullet"/>
      <w:lvlText w:val="•"/>
      <w:lvlJc w:val="left"/>
      <w:pPr>
        <w:ind w:left="8136" w:hanging="140"/>
      </w:pPr>
      <w:rPr>
        <w:rFonts w:hint="default"/>
        <w:lang w:val="ru-RU" w:eastAsia="en-US" w:bidi="ar-SA"/>
      </w:rPr>
    </w:lvl>
  </w:abstractNum>
  <w:abstractNum w:abstractNumId="32" w15:restartNumberingAfterBreak="0">
    <w:nsid w:val="7AEB565E"/>
    <w:multiLevelType w:val="hybridMultilevel"/>
    <w:tmpl w:val="2E9A2EA6"/>
    <w:lvl w:ilvl="0" w:tplc="18DC0900">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05ED53A">
      <w:numFmt w:val="bullet"/>
      <w:lvlText w:val="•"/>
      <w:lvlJc w:val="left"/>
      <w:pPr>
        <w:ind w:left="1118" w:hanging="140"/>
      </w:pPr>
      <w:rPr>
        <w:rFonts w:hint="default"/>
        <w:lang w:val="ru-RU" w:eastAsia="en-US" w:bidi="ar-SA"/>
      </w:rPr>
    </w:lvl>
    <w:lvl w:ilvl="2" w:tplc="A858B138">
      <w:numFmt w:val="bullet"/>
      <w:lvlText w:val="•"/>
      <w:lvlJc w:val="left"/>
      <w:pPr>
        <w:ind w:left="2096" w:hanging="140"/>
      </w:pPr>
      <w:rPr>
        <w:rFonts w:hint="default"/>
        <w:lang w:val="ru-RU" w:eastAsia="en-US" w:bidi="ar-SA"/>
      </w:rPr>
    </w:lvl>
    <w:lvl w:ilvl="3" w:tplc="28A6CBC4">
      <w:numFmt w:val="bullet"/>
      <w:lvlText w:val="•"/>
      <w:lvlJc w:val="left"/>
      <w:pPr>
        <w:ind w:left="3074" w:hanging="140"/>
      </w:pPr>
      <w:rPr>
        <w:rFonts w:hint="default"/>
        <w:lang w:val="ru-RU" w:eastAsia="en-US" w:bidi="ar-SA"/>
      </w:rPr>
    </w:lvl>
    <w:lvl w:ilvl="4" w:tplc="9C12E0F0">
      <w:numFmt w:val="bullet"/>
      <w:lvlText w:val="•"/>
      <w:lvlJc w:val="left"/>
      <w:pPr>
        <w:ind w:left="4052" w:hanging="140"/>
      </w:pPr>
      <w:rPr>
        <w:rFonts w:hint="default"/>
        <w:lang w:val="ru-RU" w:eastAsia="en-US" w:bidi="ar-SA"/>
      </w:rPr>
    </w:lvl>
    <w:lvl w:ilvl="5" w:tplc="E5C68082">
      <w:numFmt w:val="bullet"/>
      <w:lvlText w:val="•"/>
      <w:lvlJc w:val="left"/>
      <w:pPr>
        <w:ind w:left="5030" w:hanging="140"/>
      </w:pPr>
      <w:rPr>
        <w:rFonts w:hint="default"/>
        <w:lang w:val="ru-RU" w:eastAsia="en-US" w:bidi="ar-SA"/>
      </w:rPr>
    </w:lvl>
    <w:lvl w:ilvl="6" w:tplc="59CA1034">
      <w:numFmt w:val="bullet"/>
      <w:lvlText w:val="•"/>
      <w:lvlJc w:val="left"/>
      <w:pPr>
        <w:ind w:left="6008" w:hanging="140"/>
      </w:pPr>
      <w:rPr>
        <w:rFonts w:hint="default"/>
        <w:lang w:val="ru-RU" w:eastAsia="en-US" w:bidi="ar-SA"/>
      </w:rPr>
    </w:lvl>
    <w:lvl w:ilvl="7" w:tplc="E424E918">
      <w:numFmt w:val="bullet"/>
      <w:lvlText w:val="•"/>
      <w:lvlJc w:val="left"/>
      <w:pPr>
        <w:ind w:left="6986" w:hanging="140"/>
      </w:pPr>
      <w:rPr>
        <w:rFonts w:hint="default"/>
        <w:lang w:val="ru-RU" w:eastAsia="en-US" w:bidi="ar-SA"/>
      </w:rPr>
    </w:lvl>
    <w:lvl w:ilvl="8" w:tplc="D050496E">
      <w:numFmt w:val="bullet"/>
      <w:lvlText w:val="•"/>
      <w:lvlJc w:val="left"/>
      <w:pPr>
        <w:ind w:left="7964" w:hanging="140"/>
      </w:pPr>
      <w:rPr>
        <w:rFonts w:hint="default"/>
        <w:lang w:val="ru-RU" w:eastAsia="en-US" w:bidi="ar-SA"/>
      </w:rPr>
    </w:lvl>
  </w:abstractNum>
  <w:abstractNum w:abstractNumId="33" w15:restartNumberingAfterBreak="0">
    <w:nsid w:val="7D6E3321"/>
    <w:multiLevelType w:val="hybridMultilevel"/>
    <w:tmpl w:val="49A24D68"/>
    <w:lvl w:ilvl="0" w:tplc="FF9C99F8">
      <w:numFmt w:val="bullet"/>
      <w:lvlText w:val="-"/>
      <w:lvlJc w:val="left"/>
      <w:pPr>
        <w:ind w:left="143" w:hanging="166"/>
      </w:pPr>
      <w:rPr>
        <w:rFonts w:ascii="Times New Roman" w:eastAsia="Times New Roman" w:hAnsi="Times New Roman" w:cs="Times New Roman" w:hint="default"/>
        <w:b w:val="0"/>
        <w:bCs w:val="0"/>
        <w:i w:val="0"/>
        <w:iCs w:val="0"/>
        <w:spacing w:val="0"/>
        <w:w w:val="100"/>
        <w:sz w:val="24"/>
        <w:szCs w:val="24"/>
        <w:lang w:val="ru-RU" w:eastAsia="en-US" w:bidi="ar-SA"/>
      </w:rPr>
    </w:lvl>
    <w:lvl w:ilvl="1" w:tplc="39A24682">
      <w:numFmt w:val="bullet"/>
      <w:lvlText w:val="•"/>
      <w:lvlJc w:val="left"/>
      <w:pPr>
        <w:ind w:left="1118" w:hanging="166"/>
      </w:pPr>
      <w:rPr>
        <w:rFonts w:hint="default"/>
        <w:lang w:val="ru-RU" w:eastAsia="en-US" w:bidi="ar-SA"/>
      </w:rPr>
    </w:lvl>
    <w:lvl w:ilvl="2" w:tplc="66C88C4A">
      <w:numFmt w:val="bullet"/>
      <w:lvlText w:val="•"/>
      <w:lvlJc w:val="left"/>
      <w:pPr>
        <w:ind w:left="2096" w:hanging="166"/>
      </w:pPr>
      <w:rPr>
        <w:rFonts w:hint="default"/>
        <w:lang w:val="ru-RU" w:eastAsia="en-US" w:bidi="ar-SA"/>
      </w:rPr>
    </w:lvl>
    <w:lvl w:ilvl="3" w:tplc="7EF286BA">
      <w:numFmt w:val="bullet"/>
      <w:lvlText w:val="•"/>
      <w:lvlJc w:val="left"/>
      <w:pPr>
        <w:ind w:left="3074" w:hanging="166"/>
      </w:pPr>
      <w:rPr>
        <w:rFonts w:hint="default"/>
        <w:lang w:val="ru-RU" w:eastAsia="en-US" w:bidi="ar-SA"/>
      </w:rPr>
    </w:lvl>
    <w:lvl w:ilvl="4" w:tplc="0862040E">
      <w:numFmt w:val="bullet"/>
      <w:lvlText w:val="•"/>
      <w:lvlJc w:val="left"/>
      <w:pPr>
        <w:ind w:left="4052" w:hanging="166"/>
      </w:pPr>
      <w:rPr>
        <w:rFonts w:hint="default"/>
        <w:lang w:val="ru-RU" w:eastAsia="en-US" w:bidi="ar-SA"/>
      </w:rPr>
    </w:lvl>
    <w:lvl w:ilvl="5" w:tplc="10C6D7DA">
      <w:numFmt w:val="bullet"/>
      <w:lvlText w:val="•"/>
      <w:lvlJc w:val="left"/>
      <w:pPr>
        <w:ind w:left="5030" w:hanging="166"/>
      </w:pPr>
      <w:rPr>
        <w:rFonts w:hint="default"/>
        <w:lang w:val="ru-RU" w:eastAsia="en-US" w:bidi="ar-SA"/>
      </w:rPr>
    </w:lvl>
    <w:lvl w:ilvl="6" w:tplc="67E40E36">
      <w:numFmt w:val="bullet"/>
      <w:lvlText w:val="•"/>
      <w:lvlJc w:val="left"/>
      <w:pPr>
        <w:ind w:left="6008" w:hanging="166"/>
      </w:pPr>
      <w:rPr>
        <w:rFonts w:hint="default"/>
        <w:lang w:val="ru-RU" w:eastAsia="en-US" w:bidi="ar-SA"/>
      </w:rPr>
    </w:lvl>
    <w:lvl w:ilvl="7" w:tplc="7564096E">
      <w:numFmt w:val="bullet"/>
      <w:lvlText w:val="•"/>
      <w:lvlJc w:val="left"/>
      <w:pPr>
        <w:ind w:left="6986" w:hanging="166"/>
      </w:pPr>
      <w:rPr>
        <w:rFonts w:hint="default"/>
        <w:lang w:val="ru-RU" w:eastAsia="en-US" w:bidi="ar-SA"/>
      </w:rPr>
    </w:lvl>
    <w:lvl w:ilvl="8" w:tplc="120EEC4C">
      <w:numFmt w:val="bullet"/>
      <w:lvlText w:val="•"/>
      <w:lvlJc w:val="left"/>
      <w:pPr>
        <w:ind w:left="7964" w:hanging="166"/>
      </w:pPr>
      <w:rPr>
        <w:rFonts w:hint="default"/>
        <w:lang w:val="ru-RU" w:eastAsia="en-US" w:bidi="ar-SA"/>
      </w:rPr>
    </w:lvl>
  </w:abstractNum>
  <w:num w:numId="1">
    <w:abstractNumId w:val="5"/>
  </w:num>
  <w:num w:numId="2">
    <w:abstractNumId w:val="32"/>
  </w:num>
  <w:num w:numId="3">
    <w:abstractNumId w:val="19"/>
  </w:num>
  <w:num w:numId="4">
    <w:abstractNumId w:val="1"/>
  </w:num>
  <w:num w:numId="5">
    <w:abstractNumId w:val="28"/>
  </w:num>
  <w:num w:numId="6">
    <w:abstractNumId w:val="3"/>
  </w:num>
  <w:num w:numId="7">
    <w:abstractNumId w:val="7"/>
  </w:num>
  <w:num w:numId="8">
    <w:abstractNumId w:val="11"/>
  </w:num>
  <w:num w:numId="9">
    <w:abstractNumId w:val="18"/>
  </w:num>
  <w:num w:numId="10">
    <w:abstractNumId w:val="13"/>
  </w:num>
  <w:num w:numId="11">
    <w:abstractNumId w:val="15"/>
  </w:num>
  <w:num w:numId="12">
    <w:abstractNumId w:val="27"/>
  </w:num>
  <w:num w:numId="13">
    <w:abstractNumId w:val="9"/>
  </w:num>
  <w:num w:numId="14">
    <w:abstractNumId w:val="29"/>
  </w:num>
  <w:num w:numId="15">
    <w:abstractNumId w:val="23"/>
  </w:num>
  <w:num w:numId="16">
    <w:abstractNumId w:val="14"/>
  </w:num>
  <w:num w:numId="17">
    <w:abstractNumId w:val="33"/>
  </w:num>
  <w:num w:numId="18">
    <w:abstractNumId w:val="30"/>
  </w:num>
  <w:num w:numId="19">
    <w:abstractNumId w:val="8"/>
  </w:num>
  <w:num w:numId="20">
    <w:abstractNumId w:val="24"/>
  </w:num>
  <w:num w:numId="21">
    <w:abstractNumId w:val="26"/>
  </w:num>
  <w:num w:numId="22">
    <w:abstractNumId w:val="21"/>
  </w:num>
  <w:num w:numId="23">
    <w:abstractNumId w:val="31"/>
  </w:num>
  <w:num w:numId="24">
    <w:abstractNumId w:val="17"/>
  </w:num>
  <w:num w:numId="25">
    <w:abstractNumId w:val="20"/>
  </w:num>
  <w:num w:numId="26">
    <w:abstractNumId w:val="12"/>
  </w:num>
  <w:num w:numId="27">
    <w:abstractNumId w:val="6"/>
  </w:num>
  <w:num w:numId="28">
    <w:abstractNumId w:val="0"/>
  </w:num>
  <w:num w:numId="29">
    <w:abstractNumId w:val="16"/>
  </w:num>
  <w:num w:numId="30">
    <w:abstractNumId w:val="25"/>
  </w:num>
  <w:num w:numId="31">
    <w:abstractNumId w:val="10"/>
  </w:num>
  <w:num w:numId="32">
    <w:abstractNumId w:val="2"/>
  </w:num>
  <w:num w:numId="33">
    <w:abstractNumId w:val="22"/>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176"/>
    <w:rsid w:val="000401B9"/>
    <w:rsid w:val="00073176"/>
    <w:rsid w:val="00092C5C"/>
    <w:rsid w:val="001931A7"/>
    <w:rsid w:val="00305741"/>
    <w:rsid w:val="003B1DC0"/>
    <w:rsid w:val="004C5FA6"/>
    <w:rsid w:val="004D026F"/>
    <w:rsid w:val="004E683E"/>
    <w:rsid w:val="005F2EF3"/>
    <w:rsid w:val="00607370"/>
    <w:rsid w:val="006846E3"/>
    <w:rsid w:val="006D6963"/>
    <w:rsid w:val="006E6475"/>
    <w:rsid w:val="007645BF"/>
    <w:rsid w:val="007B5351"/>
    <w:rsid w:val="008177A1"/>
    <w:rsid w:val="008E417E"/>
    <w:rsid w:val="00916622"/>
    <w:rsid w:val="00A555CE"/>
    <w:rsid w:val="00B26958"/>
    <w:rsid w:val="00C03F5E"/>
    <w:rsid w:val="00C519C9"/>
    <w:rsid w:val="00C565A8"/>
    <w:rsid w:val="00D96931"/>
    <w:rsid w:val="00DE094A"/>
    <w:rsid w:val="00E91258"/>
    <w:rsid w:val="00F15D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874A81-2CE3-4160-B778-D01F6F448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19C9"/>
    <w:rPr>
      <w:rFonts w:ascii="Times New Roman" w:eastAsia="Times New Roman" w:hAnsi="Times New Roman" w:cs="Times New Roman"/>
      <w:lang w:val="ru-RU"/>
    </w:rPr>
  </w:style>
  <w:style w:type="paragraph" w:styleId="1">
    <w:name w:val="heading 1"/>
    <w:basedOn w:val="a"/>
    <w:uiPriority w:val="9"/>
    <w:qFormat/>
    <w:rsid w:val="00C519C9"/>
    <w:pPr>
      <w:spacing w:before="5" w:line="274" w:lineRule="exact"/>
      <w:ind w:left="1271" w:hanging="240"/>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519C9"/>
    <w:tblPr>
      <w:tblInd w:w="0" w:type="dxa"/>
      <w:tblCellMar>
        <w:top w:w="0" w:type="dxa"/>
        <w:left w:w="0" w:type="dxa"/>
        <w:bottom w:w="0" w:type="dxa"/>
        <w:right w:w="0" w:type="dxa"/>
      </w:tblCellMar>
    </w:tblPr>
  </w:style>
  <w:style w:type="paragraph" w:styleId="a3">
    <w:name w:val="Body Text"/>
    <w:basedOn w:val="a"/>
    <w:uiPriority w:val="1"/>
    <w:qFormat/>
    <w:rsid w:val="00C519C9"/>
    <w:pPr>
      <w:ind w:left="143" w:firstLine="707"/>
      <w:jc w:val="both"/>
    </w:pPr>
    <w:rPr>
      <w:sz w:val="24"/>
      <w:szCs w:val="24"/>
    </w:rPr>
  </w:style>
  <w:style w:type="paragraph" w:styleId="a4">
    <w:name w:val="List Paragraph"/>
    <w:basedOn w:val="a"/>
    <w:uiPriority w:val="34"/>
    <w:qFormat/>
    <w:rsid w:val="00C519C9"/>
    <w:pPr>
      <w:ind w:left="143" w:firstLine="707"/>
      <w:jc w:val="both"/>
    </w:pPr>
  </w:style>
  <w:style w:type="paragraph" w:customStyle="1" w:styleId="TableParagraph">
    <w:name w:val="Table Paragraph"/>
    <w:basedOn w:val="a"/>
    <w:uiPriority w:val="1"/>
    <w:qFormat/>
    <w:rsid w:val="00C519C9"/>
    <w:pPr>
      <w:spacing w:line="246" w:lineRule="exact"/>
      <w:ind w:left="50"/>
    </w:pPr>
  </w:style>
  <w:style w:type="paragraph" w:styleId="a5">
    <w:name w:val="Balloon Text"/>
    <w:basedOn w:val="a"/>
    <w:link w:val="a6"/>
    <w:uiPriority w:val="99"/>
    <w:semiHidden/>
    <w:unhideWhenUsed/>
    <w:rsid w:val="00305741"/>
    <w:rPr>
      <w:rFonts w:ascii="Tahoma" w:hAnsi="Tahoma" w:cs="Tahoma"/>
      <w:sz w:val="16"/>
      <w:szCs w:val="16"/>
    </w:rPr>
  </w:style>
  <w:style w:type="character" w:customStyle="1" w:styleId="a6">
    <w:name w:val="Текст выноски Знак"/>
    <w:basedOn w:val="a0"/>
    <w:link w:val="a5"/>
    <w:uiPriority w:val="99"/>
    <w:semiHidden/>
    <w:rsid w:val="00305741"/>
    <w:rPr>
      <w:rFonts w:ascii="Tahoma" w:eastAsia="Times New Roman" w:hAnsi="Tahoma" w:cs="Tahoma"/>
      <w:sz w:val="16"/>
      <w:szCs w:val="16"/>
      <w:lang w:val="ru-RU"/>
    </w:rPr>
  </w:style>
  <w:style w:type="paragraph" w:styleId="a7">
    <w:name w:val="No Spacing"/>
    <w:uiPriority w:val="99"/>
    <w:qFormat/>
    <w:rsid w:val="001931A7"/>
    <w:pPr>
      <w:widowControl/>
      <w:autoSpaceDE/>
      <w:autoSpaceDN/>
    </w:pPr>
    <w:rPr>
      <w:rFonts w:ascii="Times New Roman" w:eastAsia="Calibri" w:hAnsi="Times New Roman" w:cs="Times New Roman"/>
      <w:sz w:val="26"/>
      <w:szCs w:val="2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Z0gZkValikop9ZmX9Avd15aVxe2dRt3ilKd9pUKHQaw=</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Dr0LAVZ4sIbYkz2EJ1q1ueXRXJh+tE1tyn1vaRU/Ur8=</DigestValue>
    </Reference>
  </SignedInfo>
  <SignatureValue>DrJM6sxtjPn4VckN97vgnTI8bztgpI2x5ONAGG97aI82YF8bNm69VHAEeHO7ql56
GRPDiSr4YmDgvrOf1p916A==</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Transform>
          <Transform Algorithm="http://www.w3.org/TR/2001/REC-xml-c14n-20010315"/>
        </Transforms>
        <DigestMethod Algorithm="http://www.w3.org/2000/09/xmldsig#sha1"/>
        <DigestValue>qIZH79Law/iy9FRP0JvlEEwINzE=</DigestValue>
      </Reference>
      <Reference URI="/word/document.xml?ContentType=application/vnd.openxmlformats-officedocument.wordprocessingml.document.main+xml">
        <DigestMethod Algorithm="http://www.w3.org/2000/09/xmldsig#sha1"/>
        <DigestValue>1jZtJPZY2DDZgwYoPejR2E8p5x8=</DigestValue>
      </Reference>
      <Reference URI="/word/fontTable.xml?ContentType=application/vnd.openxmlformats-officedocument.wordprocessingml.fontTable+xml">
        <DigestMethod Algorithm="http://www.w3.org/2000/09/xmldsig#sha1"/>
        <DigestValue>l8xBDGw7mEfDdiaBoaPHUg++LPk=</DigestValue>
      </Reference>
      <Reference URI="/word/media/image1.png?ContentType=image/png">
        <DigestMethod Algorithm="http://www.w3.org/2000/09/xmldsig#sha1"/>
        <DigestValue>PJ/LFtqovXl7ivtoXtAZXpTHLgc=</DigestValue>
      </Reference>
      <Reference URI="/word/numbering.xml?ContentType=application/vnd.openxmlformats-officedocument.wordprocessingml.numbering+xml">
        <DigestMethod Algorithm="http://www.w3.org/2000/09/xmldsig#sha1"/>
        <DigestValue>d79i1E+jsWKSBYtSoL0q/rhIaC8=</DigestValue>
      </Reference>
      <Reference URI="/word/settings.xml?ContentType=application/vnd.openxmlformats-officedocument.wordprocessingml.settings+xml">
        <DigestMethod Algorithm="http://www.w3.org/2000/09/xmldsig#sha1"/>
        <DigestValue>a27Nhxy3B6udvzkyR0tF3+AE1mU=</DigestValue>
      </Reference>
      <Reference URI="/word/styles.xml?ContentType=application/vnd.openxmlformats-officedocument.wordprocessingml.styles+xml">
        <DigestMethod Algorithm="http://www.w3.org/2000/09/xmldsig#sha1"/>
        <DigestValue>Hy4q1AgrY7ifPfW6tGJZxNHJ+rE=</DigestValue>
      </Reference>
      <Reference URI="/word/theme/theme1.xml?ContentType=application/vnd.openxmlformats-officedocument.theme+xml">
        <DigestMethod Algorithm="http://www.w3.org/2000/09/xmldsig#sha1"/>
        <DigestValue>aed2ly2g7prYFMNM9yD108Dh+QE=</DigestValue>
      </Reference>
      <Reference URI="/word/webSettings.xml?ContentType=application/vnd.openxmlformats-officedocument.wordprocessingml.webSettings+xml">
        <DigestMethod Algorithm="http://www.w3.org/2000/09/xmldsig#sha1"/>
        <DigestValue>oqseiZjLKUYF1ePj3IZQ+VVGl1c=</DigestValue>
      </Reference>
    </Manifest>
    <SignatureProperties>
      <SignatureProperty Id="idSignatureTime" Target="#idPackageSignature">
        <mdssi:SignatureTime xmlns:mdssi="http://schemas.openxmlformats.org/package/2006/digital-signature">
          <mdssi:Format>YYYY-MM-DDThh:mm:ssTZD</mdssi:Format>
          <mdssi:Value>2026-01-13T09:18:26Z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2026-01-13T09:18:26Z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38</TotalTime>
  <Pages>21</Pages>
  <Words>9039</Words>
  <Characters>51523</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finupr-01</dc:creator>
  <cp:lastModifiedBy>User</cp:lastModifiedBy>
  <cp:revision>6</cp:revision>
  <cp:lastPrinted>2026-01-12T07:22:00Z</cp:lastPrinted>
  <dcterms:created xsi:type="dcterms:W3CDTF">2025-12-30T03:55:00Z</dcterms:created>
  <dcterms:modified xsi:type="dcterms:W3CDTF">2026-01-12T07:54:00Z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2025-12-22T00:00:00Z</vt:filetime>
  </property>
  <property fmtid="{D5CDD505-2E9C-101B-9397-08002B2CF9AE}" pid="3" name="Creator">
    <vt:lpwstr>Microsoft® Word 2013</vt:lpwstr>
  </property>
  <property fmtid="{D5CDD505-2E9C-101B-9397-08002B2CF9AE}" pid="4" name="LastSaved">
    <vt:filetime>2025-12-29T00:00:00Z</vt:filetime>
  </property>
  <property fmtid="{D5CDD505-2E9C-101B-9397-08002B2CF9AE}" pid="5" name="Producer">
    <vt:lpwstr>Microsoft® Word 2013</vt:lpwstr>
  </property>
</Properties>
</file>