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D9A" w:rsidRPr="007138D8" w:rsidRDefault="00605D9A" w:rsidP="00605D9A">
      <w:pPr>
        <w:tabs>
          <w:tab w:val="right" w:pos="9355"/>
        </w:tabs>
        <w:spacing w:after="200"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38D8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05D9A" w:rsidRDefault="00605D9A" w:rsidP="00605D9A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8D8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605D9A" w:rsidRPr="007138D8" w:rsidRDefault="00605D9A" w:rsidP="00605D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D9A" w:rsidRPr="007138D8" w:rsidRDefault="00605D9A" w:rsidP="00605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СОЛЕНООЗЕРНОГО  СЕЛЬСОВЕТА</w:t>
      </w:r>
    </w:p>
    <w:p w:rsidR="00605D9A" w:rsidRPr="007138D8" w:rsidRDefault="00605D9A" w:rsidP="00605D9A">
      <w:pPr>
        <w:tabs>
          <w:tab w:val="left" w:pos="8100"/>
        </w:tabs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605D9A" w:rsidRPr="007138D8" w:rsidRDefault="00605D9A" w:rsidP="00605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605D9A" w:rsidRPr="007138D8" w:rsidRDefault="00605D9A" w:rsidP="00605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05D9A" w:rsidRPr="007138D8" w:rsidRDefault="00605D9A" w:rsidP="00605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16.05.2023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37</w:t>
      </w:r>
    </w:p>
    <w:p w:rsidR="00605D9A" w:rsidRPr="00133C08" w:rsidRDefault="00605D9A" w:rsidP="00605D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05D9A" w:rsidRDefault="00605D9A" w:rsidP="00605D9A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 Программу «</w:t>
      </w:r>
      <w:proofErr w:type="gramStart"/>
      <w:r w:rsidRPr="00175B8B">
        <w:rPr>
          <w:rFonts w:ascii="Times New Roman" w:hAnsi="Times New Roman" w:cs="Times New Roman"/>
          <w:bCs/>
          <w:sz w:val="24"/>
          <w:szCs w:val="24"/>
        </w:rPr>
        <w:t>Комплексного</w:t>
      </w:r>
      <w:proofErr w:type="gramEnd"/>
    </w:p>
    <w:p w:rsidR="00605D9A" w:rsidRPr="00175B8B" w:rsidRDefault="00605D9A" w:rsidP="00605D9A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развития социальной  инфраструктуры Администрации Соленоозерного</w:t>
      </w:r>
    </w:p>
    <w:p w:rsidR="00605D9A" w:rsidRPr="00175B8B" w:rsidRDefault="00605D9A" w:rsidP="00605D9A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сельсовета на 2018-2028 гг.»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175B8B">
        <w:rPr>
          <w:rFonts w:ascii="Times New Roman" w:hAnsi="Times New Roman" w:cs="Times New Roman"/>
          <w:bCs/>
          <w:sz w:val="24"/>
          <w:szCs w:val="24"/>
        </w:rPr>
        <w:t xml:space="preserve">  утвержденную Постановлением</w:t>
      </w:r>
    </w:p>
    <w:p w:rsidR="00605D9A" w:rsidRPr="00175B8B" w:rsidRDefault="00605D9A" w:rsidP="00605D9A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</w:p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</w:pPr>
    </w:p>
    <w:p w:rsidR="00605D9A" w:rsidRDefault="00605D9A" w:rsidP="00605D9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 CYR" w:hAnsi="Times New Roman CYR" w:cs="Times New Roman CYR"/>
        </w:rPr>
        <w:t xml:space="preserve">соответствии с Градостроительным кодексом </w:t>
      </w:r>
      <w:r w:rsidRPr="00711720">
        <w:rPr>
          <w:rFonts w:ascii="Times New Roman CYR" w:hAnsi="Times New Roman CYR" w:cs="Times New Roman CYR"/>
        </w:rPr>
        <w:t>Российской Федерации</w:t>
      </w:r>
      <w:r>
        <w:rPr>
          <w:rFonts w:ascii="Times New Roman CYR" w:hAnsi="Times New Roman CYR" w:cs="Times New Roman CYR"/>
        </w:rPr>
        <w:t>,</w:t>
      </w:r>
      <w:r w:rsidRPr="00711720">
        <w:rPr>
          <w:rFonts w:ascii="Times New Roman CYR" w:hAnsi="Times New Roman CYR" w:cs="Times New Roman CYR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 Уставом муниципального образования Соленоозерный сельсовет,  администрация Соленоозерного сельсовета </w:t>
      </w:r>
      <w:proofErr w:type="gramEnd"/>
    </w:p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</w:pPr>
    </w:p>
    <w:p w:rsidR="00605D9A" w:rsidRPr="00300A1B" w:rsidRDefault="00605D9A" w:rsidP="00605D9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605D9A" w:rsidRDefault="00605D9A" w:rsidP="00605D9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605D9A" w:rsidRPr="00970160" w:rsidRDefault="00605D9A" w:rsidP="00605D9A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0160">
        <w:rPr>
          <w:rFonts w:ascii="Times New Roman" w:hAnsi="Times New Roman" w:cs="Times New Roman"/>
          <w:sz w:val="24"/>
          <w:szCs w:val="24"/>
        </w:rPr>
        <w:t xml:space="preserve">Внести в паспорт Программы «Комплексного развития социальной инфраструктуры Администрации Соленоозерного сельсовета на 2018-2028 </w:t>
      </w:r>
      <w:proofErr w:type="spellStart"/>
      <w:proofErr w:type="gramStart"/>
      <w:r w:rsidRPr="00970160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Pr="00970160">
        <w:rPr>
          <w:rFonts w:ascii="Times New Roman" w:hAnsi="Times New Roman" w:cs="Times New Roman"/>
          <w:sz w:val="24"/>
          <w:szCs w:val="24"/>
        </w:rPr>
        <w:t>»</w:t>
      </w:r>
      <w:r w:rsidRPr="00970160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администрации Соленоозерного сельсовета от 24.01.2018г. № 4, следующие </w:t>
      </w:r>
      <w:r w:rsidRPr="00970160">
        <w:rPr>
          <w:rFonts w:ascii="Times New Roman" w:hAnsi="Times New Roman" w:cs="Times New Roman"/>
          <w:sz w:val="24"/>
          <w:szCs w:val="24"/>
        </w:rPr>
        <w:t>изменения:</w:t>
      </w:r>
    </w:p>
    <w:p w:rsidR="00605D9A" w:rsidRPr="00D10F56" w:rsidRDefault="00605D9A" w:rsidP="00605D9A">
      <w:pPr>
        <w:pStyle w:val="a4"/>
        <w:numPr>
          <w:ilvl w:val="1"/>
          <w:numId w:val="1"/>
        </w:numPr>
        <w:ind w:left="567" w:hanging="567"/>
        <w:jc w:val="both"/>
        <w:rPr>
          <w:rFonts w:ascii="Times New Roman CYR" w:hAnsi="Times New Roman CYR" w:cs="Times New Roman CYR"/>
        </w:rPr>
      </w:pPr>
      <w:r w:rsidRPr="00D10F56">
        <w:rPr>
          <w:rFonts w:ascii="Times New Roman CYR" w:hAnsi="Times New Roman CYR" w:cs="Times New Roman CYR"/>
        </w:rPr>
        <w:t>Раздел «Объемы и источники финансирования программы»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D10F5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proofErr w:type="gramStart"/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D10F56">
        <w:rPr>
          <w:rFonts w:ascii="Times New Roman CYR" w:hAnsi="Times New Roman CYR" w:cs="Times New Roman CYR"/>
        </w:rPr>
        <w:t>:</w:t>
      </w:r>
      <w:proofErr w:type="gramEnd"/>
    </w:p>
    <w:p w:rsidR="00605D9A" w:rsidRPr="00D10F56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6B6E">
        <w:rPr>
          <w:rFonts w:ascii="Times New Roman" w:hAnsi="Times New Roman" w:cs="Times New Roman"/>
          <w:sz w:val="24"/>
          <w:szCs w:val="24"/>
        </w:rPr>
        <w:t xml:space="preserve">Финансирование осуществляется за </w:t>
      </w:r>
      <w:r>
        <w:rPr>
          <w:rFonts w:ascii="Times New Roman" w:hAnsi="Times New Roman" w:cs="Times New Roman"/>
          <w:sz w:val="24"/>
          <w:szCs w:val="24"/>
        </w:rPr>
        <w:t>счет средств  местного бюджета,</w:t>
      </w:r>
      <w:r w:rsidRPr="00D10F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возможно привлечение средств из бюджетов различных уровней</w:t>
      </w:r>
      <w:r w:rsidRPr="00D10F56">
        <w:rPr>
          <w:rFonts w:ascii="Times New Roman" w:hAnsi="Times New Roman" w:cs="Times New Roman"/>
          <w:sz w:val="24"/>
          <w:szCs w:val="24"/>
        </w:rPr>
        <w:t>.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Прогнозный общий объем финансирования Программы на период 2018-2028 годов составляет 1</w:t>
      </w:r>
      <w:r>
        <w:rPr>
          <w:rFonts w:ascii="Times New Roman" w:hAnsi="Times New Roman" w:cs="Times New Roman"/>
          <w:sz w:val="24"/>
          <w:szCs w:val="24"/>
        </w:rPr>
        <w:t>1594</w:t>
      </w:r>
      <w:r w:rsidRPr="00926B6E">
        <w:rPr>
          <w:rFonts w:ascii="Times New Roman" w:hAnsi="Times New Roman" w:cs="Times New Roman"/>
          <w:sz w:val="24"/>
          <w:szCs w:val="24"/>
        </w:rPr>
        <w:t>,0 тыс. руб., в том числе по годам: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2018 год -     1875,0 тыс. рублей; 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2019 год -     1420,0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ублей; 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2020 год 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6E">
        <w:rPr>
          <w:rFonts w:ascii="Times New Roman" w:hAnsi="Times New Roman" w:cs="Times New Roman"/>
          <w:sz w:val="24"/>
          <w:szCs w:val="24"/>
        </w:rPr>
        <w:t xml:space="preserve"> 1465,0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ублей;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2021 год -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6B6E">
        <w:rPr>
          <w:rFonts w:ascii="Times New Roman" w:hAnsi="Times New Roman" w:cs="Times New Roman"/>
          <w:sz w:val="24"/>
          <w:szCs w:val="24"/>
        </w:rPr>
        <w:t>1225,0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</w:t>
      </w:r>
    </w:p>
    <w:p w:rsidR="00605D9A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2022 год -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C46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926B6E">
        <w:rPr>
          <w:rFonts w:ascii="Times New Roman" w:hAnsi="Times New Roman" w:cs="Times New Roman"/>
          <w:sz w:val="24"/>
          <w:szCs w:val="24"/>
        </w:rPr>
        <w:t>0,0 тыс. рублей</w:t>
      </w:r>
    </w:p>
    <w:p w:rsidR="00605D9A" w:rsidRPr="00926B6E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-     1560, 0 тыс</w:t>
      </w:r>
      <w:proofErr w:type="gramStart"/>
      <w:r>
        <w:rPr>
          <w:rFonts w:ascii="Times New Roman" w:hAnsi="Times New Roman" w:cs="Times New Roman"/>
          <w:sz w:val="24"/>
          <w:szCs w:val="24"/>
        </w:rPr>
        <w:t>.р</w:t>
      </w:r>
      <w:proofErr w:type="gramEnd"/>
      <w:r>
        <w:rPr>
          <w:rFonts w:ascii="Times New Roman" w:hAnsi="Times New Roman" w:cs="Times New Roman"/>
          <w:sz w:val="24"/>
          <w:szCs w:val="24"/>
        </w:rPr>
        <w:t>уб.</w:t>
      </w:r>
    </w:p>
    <w:p w:rsidR="00605D9A" w:rsidRPr="00926B6E" w:rsidRDefault="00605D9A" w:rsidP="00605D9A">
      <w:pPr>
        <w:pStyle w:val="a4"/>
        <w:ind w:left="1863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-2028 годы -    3</w:t>
      </w:r>
      <w:r>
        <w:rPr>
          <w:rFonts w:ascii="Times New Roman" w:hAnsi="Times New Roman" w:cs="Times New Roman"/>
          <w:sz w:val="24"/>
          <w:szCs w:val="24"/>
        </w:rPr>
        <w:t>576</w:t>
      </w:r>
      <w:r w:rsidRPr="00926B6E">
        <w:rPr>
          <w:rFonts w:ascii="Times New Roman" w:hAnsi="Times New Roman" w:cs="Times New Roman"/>
          <w:sz w:val="24"/>
          <w:szCs w:val="24"/>
        </w:rPr>
        <w:t>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 .</w:t>
      </w:r>
    </w:p>
    <w:p w:rsidR="00605D9A" w:rsidRPr="00970160" w:rsidRDefault="00605D9A" w:rsidP="00605D9A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местного бюджета </w:t>
      </w:r>
      <w:r w:rsidRPr="00926B6E">
        <w:rPr>
          <w:rFonts w:ascii="Times New Roman" w:hAnsi="Times New Roman" w:cs="Times New Roman"/>
          <w:sz w:val="24"/>
          <w:szCs w:val="24"/>
        </w:rPr>
        <w:t xml:space="preserve">на 2018-2028 годы  уточняются при формировании бюджета на очередной </w:t>
      </w:r>
      <w:r w:rsidRPr="00CB3410">
        <w:rPr>
          <w:rFonts w:ascii="Times New Roman" w:hAnsi="Times New Roman" w:cs="Times New Roman"/>
          <w:sz w:val="24"/>
          <w:szCs w:val="24"/>
        </w:rPr>
        <w:t>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».  </w:t>
      </w:r>
    </w:p>
    <w:p w:rsidR="00605D9A" w:rsidRPr="00175B8B" w:rsidRDefault="00605D9A" w:rsidP="00605D9A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Внести изменения и дополнения в Программу «Комплексного развития социальной инфраструктуры Администрации Соленоозерного сельсовета на 2018-2028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»</w:t>
      </w:r>
      <w:r w:rsidRPr="00175B8B">
        <w:rPr>
          <w:rFonts w:ascii="Times New Roman" w:hAnsi="Times New Roman" w:cs="Times New Roman"/>
          <w:bCs/>
          <w:sz w:val="24"/>
          <w:szCs w:val="24"/>
        </w:rPr>
        <w:t>, утвержденную Постановлением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  <w:r>
        <w:rPr>
          <w:rFonts w:ascii="Times New Roman" w:hAnsi="Times New Roman" w:cs="Times New Roman"/>
          <w:bCs/>
          <w:sz w:val="24"/>
          <w:szCs w:val="24"/>
        </w:rPr>
        <w:t>, согласно Приложения 1</w:t>
      </w:r>
    </w:p>
    <w:p w:rsidR="00605D9A" w:rsidRDefault="00605D9A" w:rsidP="00605D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 за  собой.</w:t>
      </w:r>
    </w:p>
    <w:p w:rsidR="00605D9A" w:rsidRDefault="00605D9A" w:rsidP="00605D9A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Настоящее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постановлении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подлежит опубликованию (обнародованию).</w:t>
      </w:r>
    </w:p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</w:pPr>
    </w:p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</w:p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  <w:sectPr w:rsidR="00605D9A" w:rsidSect="00D10F5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605D9A" w:rsidRDefault="00605D9A" w:rsidP="00605D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605D9A" w:rsidRDefault="00605D9A" w:rsidP="00605D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05D9A" w:rsidRDefault="00605D9A" w:rsidP="00605D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605D9A" w:rsidRDefault="00B50F7C" w:rsidP="00605D9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16.</w:t>
      </w:r>
      <w:r w:rsidR="00605D9A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5</w:t>
      </w:r>
      <w:r w:rsidR="00605D9A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3 № 37</w:t>
      </w:r>
    </w:p>
    <w:p w:rsidR="00605D9A" w:rsidRPr="00D10F56" w:rsidRDefault="00605D9A" w:rsidP="00605D9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D9A" w:rsidRPr="00D10F56" w:rsidRDefault="00605D9A" w:rsidP="00605D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«Комплексное развитие социальной инфраструктуры </w:t>
      </w:r>
    </w:p>
    <w:p w:rsidR="00605D9A" w:rsidRPr="00D10F56" w:rsidRDefault="00605D9A" w:rsidP="00605D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на территории Соленоозерного сельсовета на 2018-2028 </w:t>
      </w:r>
      <w:proofErr w:type="spellStart"/>
      <w:proofErr w:type="gramStart"/>
      <w:r w:rsidRPr="00D10F56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proofErr w:type="gramEnd"/>
      <w:r w:rsidRPr="00D10F56">
        <w:rPr>
          <w:rFonts w:ascii="Times New Roman" w:hAnsi="Times New Roman" w:cs="Times New Roman"/>
          <w:b/>
          <w:sz w:val="24"/>
          <w:szCs w:val="24"/>
        </w:rPr>
        <w:t>» с разбивкой по годам</w:t>
      </w:r>
    </w:p>
    <w:p w:rsidR="00605D9A" w:rsidRDefault="00605D9A" w:rsidP="00605D9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521"/>
        <w:gridCol w:w="2356"/>
        <w:gridCol w:w="1495"/>
        <w:gridCol w:w="28"/>
        <w:gridCol w:w="1547"/>
        <w:gridCol w:w="1237"/>
        <w:gridCol w:w="1276"/>
        <w:gridCol w:w="12"/>
        <w:gridCol w:w="1405"/>
        <w:gridCol w:w="1276"/>
        <w:gridCol w:w="33"/>
        <w:gridCol w:w="1948"/>
        <w:gridCol w:w="2000"/>
      </w:tblGrid>
      <w:tr w:rsidR="00605D9A" w:rsidTr="0031564A">
        <w:trPr>
          <w:trHeight w:val="281"/>
        </w:trPr>
        <w:tc>
          <w:tcPr>
            <w:tcW w:w="521" w:type="dxa"/>
            <w:vMerge w:val="restart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23" w:type="dxa"/>
            <w:gridSpan w:val="2"/>
            <w:vMerge w:val="restart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753" w:type="dxa"/>
            <w:gridSpan w:val="6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Объем финансирования, тыс</w:t>
            </w:r>
            <w:proofErr w:type="gramStart"/>
            <w:r w:rsidRPr="00187CBF">
              <w:rPr>
                <w:rFonts w:ascii="Times New Roman" w:hAnsi="Times New Roman" w:cs="Times New Roman"/>
              </w:rPr>
              <w:t>.р</w:t>
            </w:r>
            <w:proofErr w:type="gramEnd"/>
            <w:r w:rsidRPr="00187CBF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1981" w:type="dxa"/>
            <w:gridSpan w:val="2"/>
            <w:vMerge w:val="restart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>
              <w:rPr>
                <w:rFonts w:ascii="Times New Roman" w:hAnsi="Times New Roman" w:cs="Times New Roman"/>
              </w:rPr>
              <w:t>р</w:t>
            </w:r>
            <w:r w:rsidRPr="00187CBF">
              <w:rPr>
                <w:rFonts w:ascii="Times New Roman" w:hAnsi="Times New Roman" w:cs="Times New Roman"/>
              </w:rPr>
              <w:t>еализации мероприятия</w:t>
            </w:r>
          </w:p>
        </w:tc>
        <w:tc>
          <w:tcPr>
            <w:tcW w:w="2000" w:type="dxa"/>
            <w:vMerge w:val="restart"/>
          </w:tcPr>
          <w:p w:rsidR="00605D9A" w:rsidRPr="005568BC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Заказчик программы</w:t>
            </w:r>
          </w:p>
        </w:tc>
      </w:tr>
      <w:tr w:rsidR="00605D9A" w:rsidTr="0031564A">
        <w:trPr>
          <w:trHeight w:val="355"/>
        </w:trPr>
        <w:tc>
          <w:tcPr>
            <w:tcW w:w="521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 w:val="restart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06" w:type="dxa"/>
            <w:gridSpan w:val="5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rPr>
          <w:trHeight w:val="355"/>
        </w:trPr>
        <w:tc>
          <w:tcPr>
            <w:tcW w:w="521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605D9A" w:rsidRPr="00B65066" w:rsidRDefault="00605D9A" w:rsidP="0031564A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</w:t>
            </w:r>
          </w:p>
          <w:p w:rsidR="00605D9A" w:rsidRPr="00B65066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Республики</w:t>
            </w:r>
          </w:p>
          <w:p w:rsidR="00605D9A" w:rsidRPr="00B65066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Хакасия</w:t>
            </w:r>
          </w:p>
          <w:p w:rsidR="00605D9A" w:rsidRPr="00B65066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05D9A" w:rsidRPr="00B65066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Бюджет МО Ширинский район</w:t>
            </w:r>
          </w:p>
        </w:tc>
        <w:tc>
          <w:tcPr>
            <w:tcW w:w="1417" w:type="dxa"/>
            <w:gridSpan w:val="2"/>
          </w:tcPr>
          <w:p w:rsidR="00605D9A" w:rsidRPr="00B65066" w:rsidRDefault="00605D9A" w:rsidP="0031564A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 Бюджет поселения </w:t>
            </w:r>
          </w:p>
          <w:p w:rsidR="00605D9A" w:rsidRPr="00B65066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605D9A" w:rsidRPr="00B65066" w:rsidRDefault="00605D9A" w:rsidP="0031564A">
            <w:pPr>
              <w:shd w:val="clear" w:color="auto" w:fill="FFFFFF"/>
              <w:ind w:left="-40"/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  <w:color w:val="000000"/>
                <w:spacing w:val="-19"/>
              </w:rPr>
              <w:t xml:space="preserve">Другие </w:t>
            </w:r>
            <w:r w:rsidRPr="00B65066">
              <w:rPr>
                <w:rFonts w:ascii="Times New Roman" w:hAnsi="Times New Roman" w:cs="Times New Roman"/>
                <w:color w:val="000000"/>
                <w:spacing w:val="-17"/>
              </w:rPr>
              <w:t>источники</w:t>
            </w:r>
          </w:p>
        </w:tc>
        <w:tc>
          <w:tcPr>
            <w:tcW w:w="1981" w:type="dxa"/>
            <w:gridSpan w:val="2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c>
          <w:tcPr>
            <w:tcW w:w="521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1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0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605D9A" w:rsidTr="0031564A">
        <w:tc>
          <w:tcPr>
            <w:tcW w:w="521" w:type="dxa"/>
            <w:vMerge w:val="restart"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vMerge w:val="restart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Обеспечение безопасности дорожного  движения  и транспортной доступности населенных пунктов сельского  поселения</w:t>
            </w: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187"/>
        </w:trPr>
        <w:tc>
          <w:tcPr>
            <w:tcW w:w="521" w:type="dxa"/>
            <w:vMerge w:val="restart"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vMerge w:val="restart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605D9A" w:rsidRPr="00187CBF" w:rsidRDefault="00605D9A" w:rsidP="0031564A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  <w:p w:rsidR="00605D9A" w:rsidRPr="00187CBF" w:rsidRDefault="00605D9A" w:rsidP="0031564A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605D9A" w:rsidTr="0031564A">
        <w:trPr>
          <w:trHeight w:val="187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224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243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168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126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rPr>
          <w:trHeight w:val="131"/>
        </w:trPr>
        <w:tc>
          <w:tcPr>
            <w:tcW w:w="521" w:type="dxa"/>
            <w:vMerge/>
          </w:tcPr>
          <w:p w:rsidR="00605D9A" w:rsidRDefault="00605D9A" w:rsidP="003156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35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6" w:type="dxa"/>
            <w:vMerge w:val="restart"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Укрепление </w:t>
            </w:r>
            <w:r w:rsidRPr="00187CBF">
              <w:rPr>
                <w:rFonts w:ascii="Times New Roman" w:hAnsi="Times New Roman" w:cs="Times New Roman"/>
              </w:rPr>
              <w:t>материально-технической базы учреждений находящихся  в  ведении  администрации  сельского  поселения  в надлежащем для использования состоянии</w:t>
            </w: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населения необходимыми социальными услугами </w:t>
            </w: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Соленоозерного </w:t>
            </w:r>
            <w:r w:rsidRPr="00187CBF">
              <w:rPr>
                <w:rFonts w:ascii="Times New Roman" w:hAnsi="Times New Roman" w:cs="Times New Roman"/>
              </w:rPr>
              <w:t xml:space="preserve">сельсовета </w:t>
            </w:r>
          </w:p>
        </w:tc>
      </w:tr>
      <w:tr w:rsidR="00605D9A" w:rsidTr="0031564A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61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59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05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56" w:type="dxa"/>
            <w:vMerge w:val="restart"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</w:rPr>
              <w:t xml:space="preserve">всех </w:t>
            </w:r>
            <w:r w:rsidRPr="00187CBF">
              <w:rPr>
                <w:rFonts w:ascii="Times New Roman" w:hAnsi="Times New Roman" w:cs="Times New Roman"/>
              </w:rPr>
              <w:t>жителей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605D9A" w:rsidTr="0031564A">
        <w:tblPrEx>
          <w:tblLook w:val="0000"/>
        </w:tblPrEx>
        <w:trPr>
          <w:trHeight w:val="266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99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06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  <w:vMerge w:val="restart"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605D9A" w:rsidRPr="00ED201C" w:rsidRDefault="00605D9A" w:rsidP="0031564A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D201C">
              <w:rPr>
                <w:rFonts w:ascii="Times New Roman" w:hAnsi="Times New Roman" w:cs="Times New Roman"/>
              </w:rPr>
              <w:t>Улучшение благоустройства проживания жителей поселения и улучшение санитарного состояния села</w:t>
            </w:r>
          </w:p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605D9A" w:rsidTr="0031564A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206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 xml:space="preserve">2022 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56" w:type="dxa"/>
            <w:vMerge w:val="restart"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Освещение  </w:t>
            </w:r>
            <w:r w:rsidRPr="00187CBF">
              <w:rPr>
                <w:rFonts w:ascii="Times New Roman" w:hAnsi="Times New Roman" w:cs="Times New Roman"/>
              </w:rPr>
              <w:lastRenderedPageBreak/>
              <w:t>территории  сельского поселения</w:t>
            </w: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lastRenderedPageBreak/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Работы  по  </w:t>
            </w:r>
            <w:r w:rsidRPr="00187CBF">
              <w:rPr>
                <w:rFonts w:ascii="Times New Roman" w:hAnsi="Times New Roman" w:cs="Times New Roman"/>
              </w:rPr>
              <w:lastRenderedPageBreak/>
              <w:t>освещению улиц  и  установке    дополнительных светильников.</w:t>
            </w:r>
          </w:p>
        </w:tc>
        <w:tc>
          <w:tcPr>
            <w:tcW w:w="2000" w:type="dxa"/>
            <w:vMerge w:val="restart"/>
            <w:vAlign w:val="center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187CBF">
              <w:rPr>
                <w:rFonts w:ascii="Times New Roman" w:hAnsi="Times New Roman" w:cs="Times New Roman"/>
              </w:rPr>
              <w:lastRenderedPageBreak/>
              <w:t>Соленоозерного сельсовета</w:t>
            </w:r>
          </w:p>
        </w:tc>
      </w:tr>
      <w:tr w:rsidR="00605D9A" w:rsidTr="0031564A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49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AB7235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605D9A" w:rsidRDefault="00605D9A" w:rsidP="0031564A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5D9A" w:rsidTr="0031564A">
        <w:tblPrEx>
          <w:tblLook w:val="0000"/>
        </w:tblPrEx>
        <w:trPr>
          <w:trHeight w:val="148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vMerge w:val="restart"/>
          </w:tcPr>
          <w:p w:rsidR="00605D9A" w:rsidRPr="00187CBF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 в</w:t>
            </w:r>
            <w:r w:rsidRPr="001F2041">
              <w:rPr>
                <w:rFonts w:ascii="Times New Roman" w:hAnsi="Times New Roman" w:cs="Times New Roman"/>
              </w:rPr>
              <w:t>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495" w:type="dxa"/>
            <w:vAlign w:val="center"/>
          </w:tcPr>
          <w:p w:rsidR="00605D9A" w:rsidRPr="00187CBF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605D9A" w:rsidRPr="00605D9A" w:rsidRDefault="00605D9A" w:rsidP="00B50F7C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5D9A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Обеспеченность территории  актуализированным генеральным планом и правилами землепользования и застройки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соответствии с основными принципами законодательства о градостроительной деятельности, </w:t>
            </w:r>
            <w:r w:rsidRPr="00605D9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внесение в государственный кадастр недвижимости сведений о   зонах </w:t>
            </w:r>
          </w:p>
        </w:tc>
        <w:tc>
          <w:tcPr>
            <w:tcW w:w="2000" w:type="dxa"/>
            <w:vMerge w:val="restart"/>
          </w:tcPr>
          <w:p w:rsidR="00605D9A" w:rsidRDefault="00605D9A" w:rsidP="003156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605D9A" w:rsidTr="0031564A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605D9A" w:rsidRPr="002F5764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31564A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5" w:type="dxa"/>
            <w:gridSpan w:val="2"/>
          </w:tcPr>
          <w:p w:rsidR="00605D9A" w:rsidRPr="002F5764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848,0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839,0</w:t>
            </w: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2638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B7235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Pr="002F5764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</w:t>
            </w:r>
            <w:r w:rsidRPr="002F576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Pr="00187CBF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135"/>
        </w:trPr>
        <w:tc>
          <w:tcPr>
            <w:tcW w:w="521" w:type="dxa"/>
            <w:vMerge w:val="restart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56" w:type="dxa"/>
            <w:vMerge w:val="restart"/>
          </w:tcPr>
          <w:p w:rsidR="00605D9A" w:rsidRPr="001F2041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Капитальный ремонт учреждения </w:t>
            </w:r>
            <w:proofErr w:type="spellStart"/>
            <w:r>
              <w:rPr>
                <w:rFonts w:ascii="Times New Roman" w:hAnsi="Times New Roman" w:cs="Times New Roman"/>
              </w:rPr>
              <w:t>культурно-досугового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типа в сельской местности</w:t>
            </w: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605D9A" w:rsidRDefault="00605D9A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Обеспечение населения необходимыми социальными услугами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187CBF">
              <w:rPr>
                <w:rFonts w:ascii="Times New Roman" w:hAnsi="Times New Roman" w:cs="Times New Roman"/>
              </w:rPr>
              <w:t>Повышение активности населения</w:t>
            </w:r>
          </w:p>
          <w:p w:rsidR="00923240" w:rsidRPr="001F2041" w:rsidRDefault="00923240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</w:tcPr>
          <w:p w:rsidR="00605D9A" w:rsidRPr="00187CBF" w:rsidRDefault="00923240" w:rsidP="0031564A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605D9A" w:rsidTr="00605D9A">
        <w:tblPrEx>
          <w:tblLook w:val="0000"/>
        </w:tblPrEx>
        <w:trPr>
          <w:trHeight w:val="134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135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211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212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192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659"/>
        </w:trPr>
        <w:tc>
          <w:tcPr>
            <w:tcW w:w="521" w:type="dxa"/>
            <w:vMerge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605D9A" w:rsidRDefault="00605D9A" w:rsidP="00605D9A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  <w:tr w:rsidR="00605D9A" w:rsidTr="00605D9A">
        <w:tblPrEx>
          <w:tblLook w:val="0000"/>
        </w:tblPrEx>
        <w:trPr>
          <w:trHeight w:val="87"/>
        </w:trPr>
        <w:tc>
          <w:tcPr>
            <w:tcW w:w="521" w:type="dxa"/>
          </w:tcPr>
          <w:p w:rsidR="00605D9A" w:rsidRDefault="00605D9A" w:rsidP="0031564A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605D9A" w:rsidRPr="001F2041" w:rsidRDefault="00605D9A" w:rsidP="0031564A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95" w:type="dxa"/>
            <w:vAlign w:val="center"/>
          </w:tcPr>
          <w:p w:rsidR="00605D9A" w:rsidRPr="00AB7235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2018-2028</w:t>
            </w:r>
          </w:p>
        </w:tc>
        <w:tc>
          <w:tcPr>
            <w:tcW w:w="1575" w:type="dxa"/>
            <w:gridSpan w:val="2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11794,0</w:t>
            </w:r>
          </w:p>
        </w:tc>
        <w:tc>
          <w:tcPr>
            <w:tcW w:w="1237" w:type="dxa"/>
          </w:tcPr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5D9A" w:rsidRDefault="00605D9A" w:rsidP="003156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839,0</w:t>
            </w:r>
          </w:p>
        </w:tc>
        <w:tc>
          <w:tcPr>
            <w:tcW w:w="1288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605D9A" w:rsidRDefault="00605D9A" w:rsidP="0031564A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10955</w:t>
            </w:r>
            <w:r w:rsidRPr="00AB723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605D9A" w:rsidRDefault="00605D9A" w:rsidP="003156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605D9A" w:rsidRPr="001F2041" w:rsidRDefault="00605D9A" w:rsidP="0031564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605D9A" w:rsidRPr="00187CBF" w:rsidRDefault="00605D9A" w:rsidP="0031564A">
            <w:pPr>
              <w:rPr>
                <w:rFonts w:ascii="Times New Roman" w:hAnsi="Times New Roman" w:cs="Times New Roman"/>
              </w:rPr>
            </w:pPr>
          </w:p>
        </w:tc>
      </w:tr>
    </w:tbl>
    <w:p w:rsidR="00605D9A" w:rsidRDefault="00605D9A" w:rsidP="00605D9A">
      <w:pPr>
        <w:rPr>
          <w:rFonts w:ascii="Times New Roman" w:hAnsi="Times New Roman" w:cs="Times New Roman"/>
          <w:sz w:val="24"/>
          <w:szCs w:val="24"/>
        </w:rPr>
      </w:pPr>
    </w:p>
    <w:p w:rsidR="00A72EBB" w:rsidRDefault="00B50F7C"/>
    <w:sectPr w:rsidR="00A72EBB" w:rsidSect="00D04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74C07"/>
    <w:multiLevelType w:val="multilevel"/>
    <w:tmpl w:val="388A94DC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605D9A"/>
    <w:rsid w:val="000B744B"/>
    <w:rsid w:val="001C46AD"/>
    <w:rsid w:val="004A3151"/>
    <w:rsid w:val="004E1F36"/>
    <w:rsid w:val="005803CB"/>
    <w:rsid w:val="00605D9A"/>
    <w:rsid w:val="00631207"/>
    <w:rsid w:val="00923240"/>
    <w:rsid w:val="00A54B21"/>
    <w:rsid w:val="00AB3D54"/>
    <w:rsid w:val="00B50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D9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D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05D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2023-05-17T08:45:00Z</cp:lastPrinted>
  <dcterms:created xsi:type="dcterms:W3CDTF">2023-05-17T03:04:00Z</dcterms:created>
  <dcterms:modified xsi:type="dcterms:W3CDTF">2023-05-17T08:45:00Z</dcterms:modified>
</cp:coreProperties>
</file>