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CFA" w:rsidRPr="00CE3CFA" w:rsidRDefault="00CE3CFA" w:rsidP="00CE3CF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E3CFA" w:rsidRDefault="00CE3CFA" w:rsidP="00CE3CF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E3CFA" w:rsidRPr="00CE3CFA" w:rsidRDefault="00CE3CFA" w:rsidP="00CE3CFA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:rsidR="00CE3CFA" w:rsidRPr="00AC2C2E" w:rsidRDefault="00CE3CFA" w:rsidP="00AC2C2E">
      <w:pPr>
        <w:spacing w:after="0"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C2C2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Прокуратура Хакасии - в социальных сетях</w:t>
      </w:r>
    </w:p>
    <w:p w:rsidR="00CE3CFA" w:rsidRPr="00AC2C2E" w:rsidRDefault="00CE3CFA" w:rsidP="00AC2C2E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E3CFA" w:rsidRPr="00AC2C2E" w:rsidRDefault="00CE3CFA" w:rsidP="00AC2C2E">
      <w:pPr>
        <w:spacing w:after="0" w:line="240" w:lineRule="atLeast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AC2C2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Социальные сети помогают нам оперативно информировать жителей Хакасии и представителей средств массовой информации о работе органов прокуратуры Хакасии, изменениях в законодательстве, способах защиты прав.</w:t>
      </w:r>
    </w:p>
    <w:p w:rsidR="005F79EC" w:rsidRPr="00AC2C2E" w:rsidRDefault="005F79EC" w:rsidP="00AC2C2E">
      <w:pPr>
        <w:spacing w:after="0" w:line="24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2C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Новости прокуратуры Хакасии, официальные сообщения представителя ведомства, видео- и фотоматериалы, информация о мероприятиях с участием работников прокуратуры республики и прокуратур городов (районов) республики – все это доступно в </w:t>
      </w:r>
      <w:r w:rsidRPr="00AC2C2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  <w:lang w:val="en-US"/>
        </w:rPr>
        <w:t>Telegram</w:t>
      </w:r>
      <w:r w:rsidRPr="00AC2C2E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 xml:space="preserve">-канале «Прокуратура Республики Хакасия» </w:t>
      </w:r>
      <w:hyperlink r:id="rId4" w:history="1">
        <w:r w:rsidRPr="00AC2C2E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https://t.me/procrh19</w:t>
        </w:r>
      </w:hyperlink>
      <w:r w:rsidRPr="00AC2C2E">
        <w:rPr>
          <w:rStyle w:val="a3"/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AC2C2E">
        <w:rPr>
          <w:rStyle w:val="a3"/>
          <w:rFonts w:ascii="Times New Roman" w:hAnsi="Times New Roman" w:cs="Times New Roman"/>
          <w:color w:val="0D0D0D" w:themeColor="text1" w:themeTint="F2"/>
          <w:sz w:val="28"/>
          <w:szCs w:val="28"/>
          <w:u w:val="none"/>
          <w:shd w:val="clear" w:color="auto" w:fill="FFFFFF"/>
        </w:rPr>
        <w:t>а также на о</w:t>
      </w:r>
      <w:r w:rsidRPr="00AC2C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фициальной странице </w:t>
      </w:r>
      <w:proofErr w:type="spellStart"/>
      <w:r w:rsidRPr="00AC2C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 w:rsidRPr="00AC2C2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«Прокуратура Республики Хакасия»  </w:t>
      </w:r>
      <w:hyperlink r:id="rId5" w:history="1">
        <w:r w:rsidRPr="00AC2C2E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https://vk.com/procrkh</w:t>
        </w:r>
      </w:hyperlink>
    </w:p>
    <w:p w:rsidR="005F79EC" w:rsidRDefault="005F79EC" w:rsidP="00AC2C2E">
      <w:pPr>
        <w:spacing w:after="0" w:line="240" w:lineRule="atLeast"/>
        <w:ind w:firstLine="851"/>
        <w:jc w:val="both"/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</w:pPr>
    </w:p>
    <w:p w:rsidR="005F79EC" w:rsidRDefault="005F79EC" w:rsidP="00CE3C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F79EC" w:rsidRDefault="005F79EC" w:rsidP="00CE3C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F79EC" w:rsidRDefault="005F79EC" w:rsidP="00CE3CFA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sectPr w:rsidR="005F79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EB"/>
    <w:rsid w:val="0012222F"/>
    <w:rsid w:val="005F79EC"/>
    <w:rsid w:val="008204E0"/>
    <w:rsid w:val="00AC2C2E"/>
    <w:rsid w:val="00CE3CFA"/>
    <w:rsid w:val="00E0043F"/>
    <w:rsid w:val="00E021EB"/>
    <w:rsid w:val="00E44914"/>
    <w:rsid w:val="00EA5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9F570A-22B7-4847-8A17-A192E9A40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3CFA"/>
    <w:rPr>
      <w:color w:val="0000FF"/>
      <w:u w:val="single"/>
    </w:rPr>
  </w:style>
  <w:style w:type="character" w:styleId="a4">
    <w:name w:val="Strong"/>
    <w:basedOn w:val="a0"/>
    <w:uiPriority w:val="22"/>
    <w:qFormat/>
    <w:rsid w:val="00CE3CFA"/>
    <w:rPr>
      <w:b/>
      <w:bCs/>
    </w:rPr>
  </w:style>
  <w:style w:type="paragraph" w:styleId="a5">
    <w:name w:val="Normal (Web)"/>
    <w:basedOn w:val="a"/>
    <w:uiPriority w:val="99"/>
    <w:semiHidden/>
    <w:unhideWhenUsed/>
    <w:rsid w:val="00CE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E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E3C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390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procrkh" TargetMode="External"/><Relationship Id="rId4" Type="http://schemas.openxmlformats.org/officeDocument/2006/relationships/hyperlink" Target="https://t.me/procrh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Долгополов Евгений Александрович</cp:lastModifiedBy>
  <cp:revision>2</cp:revision>
  <cp:lastPrinted>2023-05-15T08:11:00Z</cp:lastPrinted>
  <dcterms:created xsi:type="dcterms:W3CDTF">2024-02-12T11:01:00Z</dcterms:created>
  <dcterms:modified xsi:type="dcterms:W3CDTF">2024-02-12T11:01:00Z</dcterms:modified>
</cp:coreProperties>
</file>