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1418" w:rsidRPr="006F1BF7" w:rsidRDefault="00B21418" w:rsidP="00B21418">
      <w:pPr>
        <w:pStyle w:val="Standard"/>
        <w:ind w:firstLine="709"/>
        <w:jc w:val="both"/>
        <w:rPr>
          <w:rFonts w:cs="Times New Roman"/>
          <w:sz w:val="22"/>
          <w:szCs w:val="22"/>
        </w:rPr>
      </w:pPr>
      <w:r w:rsidRPr="006F1BF7">
        <w:rPr>
          <w:rFonts w:cs="Times New Roman"/>
          <w:b/>
          <w:color w:val="333333"/>
          <w:sz w:val="22"/>
          <w:szCs w:val="22"/>
        </w:rPr>
        <w:t>Результаты приема граждан руководством прокуратуры Республики Хакасия и Уполномоченным по правам ребенка в Республике Хакасия</w:t>
      </w:r>
    </w:p>
    <w:p w:rsidR="00B21418" w:rsidRPr="006F1BF7" w:rsidRDefault="00B21418" w:rsidP="00B21418">
      <w:pPr>
        <w:pStyle w:val="Standard"/>
        <w:widowControl/>
        <w:ind w:firstLine="709"/>
        <w:jc w:val="both"/>
        <w:rPr>
          <w:rFonts w:cs="Times New Roman"/>
          <w:color w:val="000000"/>
          <w:sz w:val="22"/>
          <w:szCs w:val="22"/>
        </w:rPr>
      </w:pPr>
      <w:r w:rsidRPr="006F1BF7">
        <w:rPr>
          <w:rFonts w:cs="Times New Roman"/>
          <w:color w:val="000000"/>
          <w:sz w:val="22"/>
          <w:szCs w:val="22"/>
          <w:lang w:val="ru-RU"/>
        </w:rPr>
        <w:t> </w:t>
      </w:r>
    </w:p>
    <w:p w:rsidR="00B21418" w:rsidRPr="006F1BF7" w:rsidRDefault="00B21418" w:rsidP="00B21418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Первый заместитель прокурора республики Андрей Мошков и региональный Уполномоченный по правам ребенка Ирина Ауль провели прием граждан на территории Ширинского и Орджоникидзевского районов. Также в ходе рабочей поездки Андрей Владиславович и Ирина Евгеньевна посетили МБОУ «Целинная основная школа-интернат № 15», где пообщались с детьми и преподавателями.</w:t>
      </w:r>
    </w:p>
    <w:p w:rsidR="00B21418" w:rsidRPr="006F1BF7" w:rsidRDefault="00B21418" w:rsidP="00B21418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На прием обратилось 13 заявителей с волнующими их проблемами.</w:t>
      </w:r>
    </w:p>
    <w:p w:rsidR="00B21418" w:rsidRPr="006F1BF7" w:rsidRDefault="00B21418" w:rsidP="00B21418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Так, опекун ребенка-инвалида поставила вопрос создания на территории республики возможности получения им дальнейшего доступного применительно к месту проживания образования с целью получения специальности. Вновь была поднята тема льготного лекарственного обеспечения населения.</w:t>
      </w:r>
    </w:p>
    <w:p w:rsidR="00B21418" w:rsidRPr="006F1BF7" w:rsidRDefault="00B21418" w:rsidP="00B21418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Управление образования администрации района и руководство школы-интерната ходатайствовали об оказании помощи по включению образовательной организации в перечень малокомплектных образовательных организаций для увеличения нормативов обеспечения государственных гарантий на получение общедоступного и бесплатного образования, дополнительного образования детей.</w:t>
      </w:r>
    </w:p>
    <w:p w:rsidR="00B21418" w:rsidRPr="006F1BF7" w:rsidRDefault="00B21418" w:rsidP="00B21418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В ходе приема в Ширинском районе гражданам даны разъяснения законодательства об образовании, об оказании медицинской помощи, о наследовании, об оценке специальных условий труда.</w:t>
      </w:r>
    </w:p>
    <w:p w:rsidR="00B21418" w:rsidRPr="006F1BF7" w:rsidRDefault="00B21418" w:rsidP="00B21418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В Орджоникидзевском районе граждан интересовали вопросы приема под опеку несовершеннолетних детей, назначения и выплаты детских пособий, организации процесса воспитания в образовательном учреждении, проблемы оказания медицинской помощи на территории района и пр.</w:t>
      </w:r>
    </w:p>
    <w:p w:rsidR="00B21418" w:rsidRPr="006F1BF7" w:rsidRDefault="00B21418" w:rsidP="00B21418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Все поступившие в ходе приема обращения взяты на контроль прокурором республики, организованы проверочные мероприятия.</w:t>
      </w:r>
    </w:p>
    <w:p w:rsidR="00B21418" w:rsidRDefault="00B21418">
      <w:pPr>
        <w:rPr>
          <w:lang/>
        </w:rPr>
      </w:pPr>
    </w:p>
    <w:p w:rsidR="00B21418" w:rsidRPr="00B21418" w:rsidRDefault="00B21418">
      <w:r>
        <w:t xml:space="preserve">Прокуратура </w:t>
      </w:r>
      <w:proofErr w:type="spellStart"/>
      <w:r>
        <w:t>Ширинского</w:t>
      </w:r>
      <w:proofErr w:type="spellEnd"/>
      <w:r>
        <w:t xml:space="preserve"> района</w:t>
      </w:r>
      <w:bookmarkStart w:id="0" w:name="_GoBack"/>
      <w:bookmarkEnd w:id="0"/>
    </w:p>
    <w:sectPr w:rsidR="00B21418" w:rsidRPr="00B214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418"/>
    <w:rsid w:val="00B21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3B5C4"/>
  <w15:chartTrackingRefBased/>
  <w15:docId w15:val="{B37B18BA-A9D0-4703-8AA3-AAA5E4794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2141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/>
    </w:rPr>
  </w:style>
  <w:style w:type="paragraph" w:customStyle="1" w:styleId="Textbody">
    <w:name w:val="Text body"/>
    <w:basedOn w:val="Standard"/>
    <w:rsid w:val="00B21418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1510</Characters>
  <Application>Microsoft Office Word</Application>
  <DocSecurity>0</DocSecurity>
  <Lines>12</Lines>
  <Paragraphs>3</Paragraphs>
  <ScaleCrop>false</ScaleCrop>
  <Company>Прокуратура РФ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Владимировна</dc:creator>
  <cp:keywords/>
  <dc:description/>
  <cp:lastModifiedBy>Иванова Татьяна Владимировна</cp:lastModifiedBy>
  <cp:revision>1</cp:revision>
  <dcterms:created xsi:type="dcterms:W3CDTF">2022-12-26T13:40:00Z</dcterms:created>
  <dcterms:modified xsi:type="dcterms:W3CDTF">2022-12-26T13:40:00Z</dcterms:modified>
</cp:coreProperties>
</file>