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2EA" w:rsidRPr="002829FD" w:rsidRDefault="00CF62EA" w:rsidP="006A2A02">
      <w:pPr>
        <w:rPr>
          <w:rFonts w:ascii="Times New Roman" w:hAnsi="Times New Roman" w:cs="Times New Roman"/>
        </w:rPr>
      </w:pP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>РОССИЙСКАЯ ФЕДЕРАЦИЯ</w:t>
      </w: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>РЕСПУБЛИКА ХАКАСИЯ</w:t>
      </w: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</w:p>
    <w:p w:rsidR="00CF62EA" w:rsidRPr="002829FD" w:rsidRDefault="00CF62EA" w:rsidP="002829FD">
      <w:pPr>
        <w:ind w:firstLine="709"/>
        <w:jc w:val="center"/>
        <w:rPr>
          <w:rFonts w:ascii="Times New Roman" w:hAnsi="Times New Roman" w:cs="Times New Roman"/>
        </w:rPr>
      </w:pPr>
      <w:proofErr w:type="gramStart"/>
      <w:r w:rsidRPr="002829FD">
        <w:rPr>
          <w:rFonts w:ascii="Times New Roman" w:hAnsi="Times New Roman" w:cs="Times New Roman"/>
        </w:rPr>
        <w:t>П</w:t>
      </w:r>
      <w:proofErr w:type="gramEnd"/>
      <w:r w:rsidRPr="002829FD">
        <w:rPr>
          <w:rFonts w:ascii="Times New Roman" w:hAnsi="Times New Roman" w:cs="Times New Roman"/>
        </w:rPr>
        <w:t xml:space="preserve"> О С Т А Н О В Л Е Н И Е</w:t>
      </w:r>
    </w:p>
    <w:p w:rsidR="00CF62EA" w:rsidRPr="002829FD" w:rsidRDefault="00CF62EA" w:rsidP="002829FD">
      <w:pPr>
        <w:ind w:firstLine="709"/>
        <w:rPr>
          <w:rFonts w:ascii="Times New Roman" w:hAnsi="Times New Roman" w:cs="Times New Roman"/>
        </w:rPr>
      </w:pPr>
    </w:p>
    <w:p w:rsidR="00CF62EA" w:rsidRPr="002829FD" w:rsidRDefault="006A2A02" w:rsidP="004345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21.03.2017 г.</w:t>
      </w:r>
      <w:r w:rsidR="00CF62EA" w:rsidRPr="002829FD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CF62EA" w:rsidRPr="002829FD">
        <w:rPr>
          <w:rFonts w:ascii="Times New Roman" w:hAnsi="Times New Roman" w:cs="Times New Roman"/>
        </w:rPr>
        <w:t xml:space="preserve">  с. Соленоозерное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CF62EA" w:rsidRPr="002829FD">
        <w:rPr>
          <w:rFonts w:ascii="Times New Roman" w:hAnsi="Times New Roman" w:cs="Times New Roman"/>
        </w:rPr>
        <w:t xml:space="preserve">        № </w:t>
      </w:r>
      <w:r>
        <w:rPr>
          <w:rFonts w:ascii="Times New Roman" w:hAnsi="Times New Roman" w:cs="Times New Roman"/>
        </w:rPr>
        <w:t>24</w:t>
      </w:r>
    </w:p>
    <w:p w:rsidR="00434595" w:rsidRDefault="00434595" w:rsidP="00434595">
      <w:pPr>
        <w:pStyle w:val="3"/>
        <w:shd w:val="clear" w:color="auto" w:fill="auto"/>
        <w:spacing w:after="0" w:line="240" w:lineRule="auto"/>
        <w:rPr>
          <w:rFonts w:eastAsia="Courier New"/>
          <w:color w:val="000000"/>
          <w:sz w:val="24"/>
          <w:szCs w:val="24"/>
          <w:lang w:eastAsia="ru-RU"/>
        </w:rPr>
      </w:pPr>
    </w:p>
    <w:p w:rsidR="00434595" w:rsidRDefault="00434595" w:rsidP="00434595">
      <w:pPr>
        <w:pStyle w:val="3"/>
        <w:shd w:val="clear" w:color="auto" w:fill="auto"/>
        <w:spacing w:after="0" w:line="240" w:lineRule="auto"/>
        <w:rPr>
          <w:rFonts w:eastAsia="Courier New"/>
          <w:color w:val="000000"/>
          <w:sz w:val="24"/>
          <w:szCs w:val="24"/>
          <w:lang w:eastAsia="ru-RU"/>
        </w:rPr>
      </w:pPr>
    </w:p>
    <w:p w:rsidR="00434595" w:rsidRDefault="00813F9F" w:rsidP="00434595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>О создании уч</w:t>
      </w:r>
      <w:r w:rsidR="00CF62EA" w:rsidRPr="002829FD">
        <w:rPr>
          <w:color w:val="000000"/>
          <w:sz w:val="24"/>
          <w:szCs w:val="24"/>
        </w:rPr>
        <w:t>ебно-консультационного пункта (</w:t>
      </w:r>
      <w:r w:rsidRPr="002829FD">
        <w:rPr>
          <w:color w:val="000000"/>
          <w:sz w:val="24"/>
          <w:szCs w:val="24"/>
        </w:rPr>
        <w:t>УКП)</w:t>
      </w:r>
    </w:p>
    <w:p w:rsidR="00434595" w:rsidRDefault="00813F9F" w:rsidP="00434595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 xml:space="preserve"> для обучения неработающего населения</w:t>
      </w:r>
    </w:p>
    <w:p w:rsidR="00813F9F" w:rsidRDefault="00813F9F" w:rsidP="00434595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 xml:space="preserve"> по гражданской обороне и защите от чрезвычайных ситуаций</w:t>
      </w:r>
    </w:p>
    <w:p w:rsidR="00434595" w:rsidRDefault="00434595" w:rsidP="002829FD">
      <w:pPr>
        <w:pStyle w:val="3"/>
        <w:shd w:val="clear" w:color="auto" w:fill="auto"/>
        <w:spacing w:after="0" w:line="240" w:lineRule="auto"/>
        <w:ind w:firstLine="709"/>
        <w:rPr>
          <w:sz w:val="24"/>
          <w:szCs w:val="24"/>
        </w:rPr>
      </w:pPr>
    </w:p>
    <w:p w:rsidR="00434595" w:rsidRPr="002829FD" w:rsidRDefault="00434595" w:rsidP="002829FD">
      <w:pPr>
        <w:pStyle w:val="3"/>
        <w:shd w:val="clear" w:color="auto" w:fill="auto"/>
        <w:spacing w:after="0" w:line="240" w:lineRule="auto"/>
        <w:ind w:firstLine="709"/>
        <w:rPr>
          <w:sz w:val="24"/>
          <w:szCs w:val="24"/>
        </w:rPr>
      </w:pPr>
    </w:p>
    <w:p w:rsidR="00813F9F" w:rsidRPr="002829FD" w:rsidRDefault="00813F9F" w:rsidP="002829FD">
      <w:pPr>
        <w:pStyle w:val="3"/>
        <w:shd w:val="clear" w:color="auto" w:fill="auto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proofErr w:type="gramStart"/>
      <w:r w:rsidRPr="002829FD">
        <w:rPr>
          <w:color w:val="000000"/>
          <w:sz w:val="24"/>
          <w:szCs w:val="24"/>
        </w:rPr>
        <w:t>В соответствии с требованиями Федерального закона от 21.12.1994 № 68-ФЗ «О защите населения и территорий от чрезвычайных ситуаций природного и техногенного характера», Федерального закона от 06.10.2003 № 131-ФЗ «Об общих принципах организации местного самоуправления в Российской Федерации», постановлений Правительства Российской Федерации от 02.11.2000 № 841 «Об утверждении Положения об организации обучения населения в области гражданской обороны», от 04.09.2003 № 547 «О подготовке населения в</w:t>
      </w:r>
      <w:proofErr w:type="gramEnd"/>
      <w:r w:rsidRPr="002829FD">
        <w:rPr>
          <w:color w:val="000000"/>
          <w:sz w:val="24"/>
          <w:szCs w:val="24"/>
        </w:rPr>
        <w:t xml:space="preserve"> </w:t>
      </w:r>
      <w:proofErr w:type="gramStart"/>
      <w:r w:rsidRPr="002829FD">
        <w:rPr>
          <w:color w:val="000000"/>
          <w:sz w:val="24"/>
          <w:szCs w:val="24"/>
        </w:rPr>
        <w:t>области защиты от чрезвычайных ситуаций природного и техногенного характера»</w:t>
      </w:r>
      <w:r w:rsidR="00CF62EA" w:rsidRPr="002829FD">
        <w:rPr>
          <w:color w:val="000000"/>
          <w:sz w:val="24"/>
          <w:szCs w:val="24"/>
        </w:rPr>
        <w:t>, в соответствии с протоколом комиссии по чрезвычайным ситуациям и обеспечению пожарной безопасности МО Ширинский район от 25.10.2016 г. № 22</w:t>
      </w:r>
      <w:r w:rsidR="00E917B7" w:rsidRPr="002829FD">
        <w:rPr>
          <w:color w:val="000000"/>
          <w:sz w:val="24"/>
          <w:szCs w:val="24"/>
        </w:rPr>
        <w:t xml:space="preserve">, </w:t>
      </w:r>
      <w:r w:rsidR="00434595">
        <w:rPr>
          <w:color w:val="000000"/>
          <w:sz w:val="24"/>
          <w:szCs w:val="24"/>
        </w:rPr>
        <w:t xml:space="preserve">Уставом муниципального образования Соленоозерный сельсовет, </w:t>
      </w:r>
      <w:r w:rsidRPr="002829FD">
        <w:rPr>
          <w:color w:val="000000"/>
          <w:sz w:val="24"/>
          <w:szCs w:val="24"/>
        </w:rPr>
        <w:t>в целях подгот</w:t>
      </w:r>
      <w:r w:rsidR="00E917B7" w:rsidRPr="002829FD">
        <w:rPr>
          <w:color w:val="000000"/>
          <w:sz w:val="24"/>
          <w:szCs w:val="24"/>
        </w:rPr>
        <w:t xml:space="preserve">овки и обучения населения </w:t>
      </w:r>
      <w:r w:rsidRPr="002829FD">
        <w:rPr>
          <w:color w:val="000000"/>
          <w:sz w:val="24"/>
          <w:szCs w:val="24"/>
        </w:rPr>
        <w:t>в области гражданской обороны, способам защиты при ЧС от опасностей, возникающих при ведении военных действий или вследствие этих действий, мерам пожарной</w:t>
      </w:r>
      <w:proofErr w:type="gramEnd"/>
      <w:r w:rsidRPr="002829FD">
        <w:rPr>
          <w:color w:val="000000"/>
          <w:sz w:val="24"/>
          <w:szCs w:val="24"/>
        </w:rPr>
        <w:t xml:space="preserve"> безопасности и безопасности на водных объектах, администрация </w:t>
      </w:r>
      <w:r w:rsidR="00E917B7" w:rsidRPr="002829FD">
        <w:rPr>
          <w:color w:val="000000"/>
          <w:sz w:val="24"/>
          <w:szCs w:val="24"/>
        </w:rPr>
        <w:t xml:space="preserve">Соленоозерного </w:t>
      </w:r>
      <w:r w:rsidRPr="002829FD">
        <w:rPr>
          <w:color w:val="000000"/>
          <w:sz w:val="24"/>
          <w:szCs w:val="24"/>
        </w:rPr>
        <w:t xml:space="preserve">сельсовета </w:t>
      </w:r>
    </w:p>
    <w:p w:rsidR="00E917B7" w:rsidRDefault="00E917B7" w:rsidP="002829FD">
      <w:pPr>
        <w:pStyle w:val="3"/>
        <w:shd w:val="clear" w:color="auto" w:fill="auto"/>
        <w:spacing w:after="0" w:line="240" w:lineRule="auto"/>
        <w:ind w:firstLine="709"/>
        <w:jc w:val="center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>ПОСТАНОВЛЯЕТ:</w:t>
      </w:r>
    </w:p>
    <w:p w:rsidR="00434595" w:rsidRPr="002829FD" w:rsidRDefault="00434595" w:rsidP="002829FD">
      <w:pPr>
        <w:pStyle w:val="3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813F9F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813F9F" w:rsidRPr="002829FD">
        <w:rPr>
          <w:color w:val="000000"/>
          <w:sz w:val="24"/>
          <w:szCs w:val="24"/>
        </w:rPr>
        <w:t>Утвердить Положение по созданию и организации работы учебно</w:t>
      </w:r>
      <w:r w:rsidR="00813F9F" w:rsidRPr="002829FD">
        <w:rPr>
          <w:color w:val="000000"/>
          <w:sz w:val="24"/>
          <w:szCs w:val="24"/>
        </w:rPr>
        <w:softHyphen/>
      </w:r>
      <w:r w:rsidR="00B63498" w:rsidRPr="002829FD">
        <w:rPr>
          <w:color w:val="000000"/>
          <w:sz w:val="24"/>
          <w:szCs w:val="24"/>
        </w:rPr>
        <w:t>-</w:t>
      </w:r>
      <w:r w:rsidR="00813F9F" w:rsidRPr="002829FD">
        <w:rPr>
          <w:color w:val="000000"/>
          <w:sz w:val="24"/>
          <w:szCs w:val="24"/>
        </w:rPr>
        <w:t>консультационного пункта (УКП) по гражданской обороне и защите от чрезвычайных ситуаций (приложение 1).</w:t>
      </w:r>
    </w:p>
    <w:p w:rsidR="00813F9F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="00813F9F" w:rsidRPr="00434595">
        <w:rPr>
          <w:color w:val="000000"/>
          <w:sz w:val="24"/>
          <w:szCs w:val="24"/>
        </w:rPr>
        <w:t>Создать и оснастить учебно-консультационный пункт для обучения неработающего населения в здании администрации сельсовета в области ГО и защиты от ЧС.</w:t>
      </w:r>
    </w:p>
    <w:p w:rsidR="00813F9F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="00813F9F" w:rsidRPr="002829FD">
        <w:rPr>
          <w:color w:val="000000"/>
          <w:sz w:val="24"/>
          <w:szCs w:val="24"/>
        </w:rPr>
        <w:t>Утвердить план работы УКП (приложение № 2).</w:t>
      </w:r>
    </w:p>
    <w:p w:rsidR="00813F9F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813F9F" w:rsidRPr="002829FD">
        <w:rPr>
          <w:color w:val="000000"/>
          <w:sz w:val="24"/>
          <w:szCs w:val="24"/>
        </w:rPr>
        <w:t>Утвердить распорядок работы учебно-консультационного пункта (приложение №3)</w:t>
      </w:r>
      <w:r w:rsidR="00B63498" w:rsidRPr="002829FD">
        <w:rPr>
          <w:color w:val="000000"/>
          <w:sz w:val="24"/>
          <w:szCs w:val="24"/>
        </w:rPr>
        <w:t>.</w:t>
      </w:r>
    </w:p>
    <w:p w:rsidR="00813F9F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 w:rsidR="00813F9F" w:rsidRPr="002829FD">
        <w:rPr>
          <w:color w:val="000000"/>
          <w:sz w:val="24"/>
          <w:szCs w:val="24"/>
        </w:rPr>
        <w:t>Утверд</w:t>
      </w:r>
      <w:r w:rsidR="00B63498" w:rsidRPr="002829FD">
        <w:rPr>
          <w:color w:val="000000"/>
          <w:sz w:val="24"/>
          <w:szCs w:val="24"/>
        </w:rPr>
        <w:t>ить состав</w:t>
      </w:r>
      <w:r w:rsidR="00813F9F" w:rsidRPr="002829FD">
        <w:rPr>
          <w:color w:val="000000"/>
          <w:sz w:val="24"/>
          <w:szCs w:val="24"/>
        </w:rPr>
        <w:t xml:space="preserve"> (приложение № 4)</w:t>
      </w:r>
      <w:r w:rsidR="00B63498" w:rsidRPr="002829FD">
        <w:rPr>
          <w:color w:val="000000"/>
          <w:sz w:val="24"/>
          <w:szCs w:val="24"/>
        </w:rPr>
        <w:t>.</w:t>
      </w:r>
    </w:p>
    <w:p w:rsidR="0096418A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 w:rsidR="0096418A" w:rsidRPr="002829FD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6418A" w:rsidRPr="002829FD" w:rsidRDefault="00434595" w:rsidP="00434595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proofErr w:type="gramStart"/>
      <w:r w:rsidR="0096418A" w:rsidRPr="002829FD">
        <w:rPr>
          <w:sz w:val="24"/>
          <w:szCs w:val="24"/>
        </w:rPr>
        <w:t>Контроль за</w:t>
      </w:r>
      <w:proofErr w:type="gramEnd"/>
      <w:r w:rsidR="0096418A" w:rsidRPr="002829F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6418A" w:rsidRPr="002829FD" w:rsidRDefault="0096418A" w:rsidP="002829F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</w:p>
    <w:p w:rsidR="0096418A" w:rsidRPr="002829FD" w:rsidRDefault="0096418A" w:rsidP="002829F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</w:p>
    <w:p w:rsidR="0096418A" w:rsidRPr="002829FD" w:rsidRDefault="0096418A" w:rsidP="00434595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 xml:space="preserve">Глава </w:t>
      </w:r>
    </w:p>
    <w:p w:rsidR="00434595" w:rsidRDefault="0096418A" w:rsidP="00434595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 xml:space="preserve">Соленоозерного сельсовета:                                                          </w:t>
      </w:r>
      <w:r w:rsidR="00D56FEE">
        <w:rPr>
          <w:rFonts w:ascii="Times New Roman" w:hAnsi="Times New Roman" w:cs="Times New Roman"/>
        </w:rPr>
        <w:t xml:space="preserve">                         </w:t>
      </w:r>
      <w:r w:rsidRPr="002829FD">
        <w:rPr>
          <w:rFonts w:ascii="Times New Roman" w:hAnsi="Times New Roman" w:cs="Times New Roman"/>
        </w:rPr>
        <w:t xml:space="preserve">В.И.Куру                                                                                   </w:t>
      </w:r>
      <w:bookmarkStart w:id="0" w:name="bookmark0"/>
    </w:p>
    <w:p w:rsidR="00D56FEE" w:rsidRDefault="0096418A" w:rsidP="00434595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2829FD">
        <w:rPr>
          <w:rFonts w:ascii="Times New Roman" w:hAnsi="Times New Roman" w:cs="Times New Roman"/>
        </w:rPr>
        <w:t xml:space="preserve">              </w:t>
      </w:r>
    </w:p>
    <w:p w:rsidR="00434595" w:rsidRDefault="0096418A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34595" w:rsidRDefault="00434595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6418A" w:rsidRPr="002829FD" w:rsidRDefault="0096418A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lastRenderedPageBreak/>
        <w:t xml:space="preserve">         Приложение</w:t>
      </w:r>
      <w:r w:rsidR="00367C89" w:rsidRPr="002829F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6418A" w:rsidRPr="002829FD" w:rsidRDefault="0096418A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96418A" w:rsidRPr="002829FD" w:rsidRDefault="0096418A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96418A" w:rsidRPr="002829FD" w:rsidRDefault="006A2A02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21.03.2017 г. № 24</w:t>
      </w:r>
    </w:p>
    <w:p w:rsidR="0096418A" w:rsidRPr="002829FD" w:rsidRDefault="0096418A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p w:rsidR="00434595" w:rsidRDefault="00434595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Положение</w:t>
      </w:r>
    </w:p>
    <w:p w:rsidR="00434595" w:rsidRDefault="00434595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>по созданию и организации работы учебно</w:t>
      </w:r>
      <w:r w:rsidRPr="002829FD">
        <w:rPr>
          <w:color w:val="000000"/>
          <w:sz w:val="24"/>
          <w:szCs w:val="24"/>
        </w:rPr>
        <w:softHyphen/>
        <w:t>-консультационного пункта (УКП) по гражданской обороне и защите от чрезвычайных ситуаций</w:t>
      </w:r>
    </w:p>
    <w:p w:rsidR="00434595" w:rsidRDefault="00434595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p w:rsidR="00813F9F" w:rsidRPr="002829FD" w:rsidRDefault="00813F9F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1. Общие положения</w:t>
      </w:r>
      <w:bookmarkEnd w:id="0"/>
    </w:p>
    <w:p w:rsidR="00813F9F" w:rsidRPr="002829FD" w:rsidRDefault="00813F9F" w:rsidP="00D56FEE">
      <w:pPr>
        <w:pStyle w:val="3"/>
        <w:numPr>
          <w:ilvl w:val="0"/>
          <w:numId w:val="2"/>
        </w:numPr>
        <w:shd w:val="clear" w:color="auto" w:fill="auto"/>
        <w:tabs>
          <w:tab w:val="left" w:pos="1398"/>
        </w:tabs>
        <w:spacing w:after="0" w:line="240" w:lineRule="auto"/>
        <w:jc w:val="both"/>
        <w:rPr>
          <w:sz w:val="24"/>
          <w:szCs w:val="24"/>
        </w:rPr>
      </w:pPr>
      <w:proofErr w:type="gramStart"/>
      <w:r w:rsidRPr="002829FD">
        <w:rPr>
          <w:color w:val="000000"/>
          <w:sz w:val="24"/>
          <w:szCs w:val="24"/>
        </w:rPr>
        <w:t>Правовое регулирование в области создания, оснащения и организации деятельности учебно-консультационного пункта по гражданской обороне и защите от чрезвычайных ситуаций (далее - УКП) проводится в соответствии с федеральными законами от 21.12.1994 г № 68-ФЗ « О защите населения и территорий от чрезвычайных ситуаций природного и техногенного характера», от 12.02.1998 № 28-ФЗ « О гражданской обороне», постановлениями Правительства Российской Федерации от 04.09.2003 г. « О подготовке населения в</w:t>
      </w:r>
      <w:proofErr w:type="gramEnd"/>
      <w:r w:rsidRPr="002829FD">
        <w:rPr>
          <w:color w:val="000000"/>
          <w:sz w:val="24"/>
          <w:szCs w:val="24"/>
        </w:rPr>
        <w:t xml:space="preserve"> области защиты от чрезвычайных ситуаций природного и техногенного характера», от 02.11.2000г. № 841 «Об утверждении Положения об организации обучения населения в области гражданской обороны».</w:t>
      </w:r>
    </w:p>
    <w:p w:rsidR="00813F9F" w:rsidRPr="002829FD" w:rsidRDefault="00813F9F" w:rsidP="00D56FEE">
      <w:pPr>
        <w:pStyle w:val="3"/>
        <w:numPr>
          <w:ilvl w:val="0"/>
          <w:numId w:val="2"/>
        </w:numPr>
        <w:shd w:val="clear" w:color="auto" w:fill="auto"/>
        <w:tabs>
          <w:tab w:val="left" w:pos="1088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 xml:space="preserve">УКП </w:t>
      </w:r>
      <w:proofErr w:type="gramStart"/>
      <w:r w:rsidRPr="002829FD">
        <w:rPr>
          <w:color w:val="000000"/>
          <w:sz w:val="24"/>
          <w:szCs w:val="24"/>
        </w:rPr>
        <w:t>предназначен</w:t>
      </w:r>
      <w:proofErr w:type="gramEnd"/>
      <w:r w:rsidRPr="002829FD">
        <w:rPr>
          <w:color w:val="000000"/>
          <w:sz w:val="24"/>
          <w:szCs w:val="24"/>
        </w:rPr>
        <w:t xml:space="preserve"> для обучения населения, незанятого в производстве и сфере обслуживания (далее - неработающее население), в области гражданской обороны, защиты от чрезвычайных ситуаций и пожарной безопасности.</w:t>
      </w:r>
    </w:p>
    <w:p w:rsidR="00813F9F" w:rsidRPr="002829FD" w:rsidRDefault="00813F9F" w:rsidP="00D56FEE">
      <w:pPr>
        <w:pStyle w:val="3"/>
        <w:numPr>
          <w:ilvl w:val="0"/>
          <w:numId w:val="2"/>
        </w:numPr>
        <w:shd w:val="clear" w:color="auto" w:fill="auto"/>
        <w:tabs>
          <w:tab w:val="left" w:pos="1088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Основными задачами УКП являются:</w:t>
      </w:r>
    </w:p>
    <w:p w:rsidR="00813F9F" w:rsidRPr="002829FD" w:rsidRDefault="00813F9F" w:rsidP="00D56FEE">
      <w:pPr>
        <w:pStyle w:val="3"/>
        <w:shd w:val="clear" w:color="auto" w:fill="auto"/>
        <w:tabs>
          <w:tab w:val="left" w:pos="824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а)</w:t>
      </w:r>
      <w:r w:rsidRPr="002829FD">
        <w:rPr>
          <w:color w:val="000000"/>
          <w:sz w:val="24"/>
          <w:szCs w:val="24"/>
        </w:rPr>
        <w:tab/>
        <w:t>организация обучения неработающего населения правилам поведения, основным способам защиты и действиям в чрезвычайных ситуациях (ЧС) мирного и военного времени, приёмам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813F9F" w:rsidRPr="002829FD" w:rsidRDefault="00813F9F" w:rsidP="00D56FEE">
      <w:pPr>
        <w:pStyle w:val="3"/>
        <w:shd w:val="clear" w:color="auto" w:fill="auto"/>
        <w:tabs>
          <w:tab w:val="left" w:pos="824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б)</w:t>
      </w:r>
      <w:r w:rsidRPr="002829FD">
        <w:rPr>
          <w:color w:val="000000"/>
          <w:sz w:val="24"/>
          <w:szCs w:val="24"/>
        </w:rPr>
        <w:tab/>
        <w:t>выработка у населения практических навыков действий в условиях ЧС мирного и военного времени;</w:t>
      </w:r>
    </w:p>
    <w:p w:rsidR="00813F9F" w:rsidRPr="002829FD" w:rsidRDefault="00813F9F" w:rsidP="00D56FEE">
      <w:pPr>
        <w:pStyle w:val="3"/>
        <w:shd w:val="clear" w:color="auto" w:fill="auto"/>
        <w:tabs>
          <w:tab w:val="left" w:pos="824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в)</w:t>
      </w:r>
      <w:r w:rsidRPr="002829FD">
        <w:rPr>
          <w:color w:val="000000"/>
          <w:sz w:val="24"/>
          <w:szCs w:val="24"/>
        </w:rPr>
        <w:tab/>
        <w:t>повышение уровня морально-психологического состояния населения при угрозе и возникновении ЧС, а также при ликвидации их последствий;</w:t>
      </w:r>
    </w:p>
    <w:p w:rsidR="00813F9F" w:rsidRDefault="00813F9F" w:rsidP="00D56FEE">
      <w:pPr>
        <w:pStyle w:val="3"/>
        <w:shd w:val="clear" w:color="auto" w:fill="auto"/>
        <w:tabs>
          <w:tab w:val="left" w:pos="8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>г)</w:t>
      </w:r>
      <w:r w:rsidRPr="002829FD">
        <w:rPr>
          <w:color w:val="000000"/>
          <w:sz w:val="24"/>
          <w:szCs w:val="24"/>
        </w:rPr>
        <w:tab/>
        <w:t>пропаганда важности и необходимости мероприятий в области ГО, защиты от ЧС обеспечения пожарной безопасности.</w:t>
      </w:r>
    </w:p>
    <w:p w:rsidR="00434595" w:rsidRPr="002829FD" w:rsidRDefault="00434595" w:rsidP="00434595">
      <w:pPr>
        <w:pStyle w:val="3"/>
        <w:shd w:val="clear" w:color="auto" w:fill="auto"/>
        <w:tabs>
          <w:tab w:val="left" w:pos="824"/>
        </w:tabs>
        <w:spacing w:after="0" w:line="240" w:lineRule="auto"/>
        <w:jc w:val="center"/>
        <w:rPr>
          <w:sz w:val="24"/>
          <w:szCs w:val="24"/>
        </w:rPr>
      </w:pPr>
    </w:p>
    <w:p w:rsidR="00813F9F" w:rsidRDefault="00434595" w:rsidP="00434595">
      <w:pPr>
        <w:pStyle w:val="20"/>
        <w:keepNext/>
        <w:keepLines/>
        <w:shd w:val="clear" w:color="auto" w:fill="auto"/>
        <w:tabs>
          <w:tab w:val="left" w:pos="1398"/>
        </w:tabs>
        <w:spacing w:before="0" w:after="0" w:line="240" w:lineRule="auto"/>
        <w:ind w:firstLine="0"/>
        <w:rPr>
          <w:color w:val="000000"/>
          <w:sz w:val="24"/>
          <w:szCs w:val="24"/>
        </w:rPr>
      </w:pPr>
      <w:bookmarkStart w:id="1" w:name="bookmark1"/>
      <w:r>
        <w:rPr>
          <w:color w:val="000000"/>
          <w:sz w:val="24"/>
          <w:szCs w:val="24"/>
        </w:rPr>
        <w:t>2.</w:t>
      </w:r>
      <w:r w:rsidR="00813F9F" w:rsidRPr="002829FD">
        <w:rPr>
          <w:color w:val="000000"/>
          <w:sz w:val="24"/>
          <w:szCs w:val="24"/>
        </w:rPr>
        <w:t>Порядок создания и организационная структура УКП по ГО и защите от ЧС неработающего населения</w:t>
      </w:r>
      <w:bookmarkEnd w:id="1"/>
    </w:p>
    <w:p w:rsidR="00434595" w:rsidRPr="002829FD" w:rsidRDefault="00434595" w:rsidP="00434595">
      <w:pPr>
        <w:pStyle w:val="20"/>
        <w:keepNext/>
        <w:keepLines/>
        <w:shd w:val="clear" w:color="auto" w:fill="auto"/>
        <w:tabs>
          <w:tab w:val="left" w:pos="1398"/>
        </w:tabs>
        <w:spacing w:before="0" w:after="0" w:line="240" w:lineRule="auto"/>
        <w:ind w:firstLine="0"/>
        <w:rPr>
          <w:sz w:val="24"/>
          <w:szCs w:val="24"/>
        </w:rPr>
      </w:pPr>
    </w:p>
    <w:p w:rsidR="00813F9F" w:rsidRPr="002829FD" w:rsidRDefault="00813F9F" w:rsidP="00D56FEE">
      <w:pPr>
        <w:pStyle w:val="3"/>
        <w:numPr>
          <w:ilvl w:val="1"/>
          <w:numId w:val="3"/>
        </w:numPr>
        <w:shd w:val="clear" w:color="auto" w:fill="auto"/>
        <w:tabs>
          <w:tab w:val="left" w:pos="1088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УКП по гражданской обороне и защите от чрезвычайных с</w:t>
      </w:r>
      <w:r w:rsidR="00434595">
        <w:rPr>
          <w:color w:val="000000"/>
          <w:sz w:val="24"/>
          <w:szCs w:val="24"/>
        </w:rPr>
        <w:t>итуаций на территории Соленоозерного</w:t>
      </w:r>
      <w:r w:rsidRPr="002829FD">
        <w:rPr>
          <w:color w:val="000000"/>
          <w:sz w:val="24"/>
          <w:szCs w:val="24"/>
        </w:rPr>
        <w:t xml:space="preserve"> сельсовета создаётся при администрации сельсовета.</w:t>
      </w:r>
    </w:p>
    <w:p w:rsidR="00813F9F" w:rsidRPr="002829FD" w:rsidRDefault="00813F9F" w:rsidP="00D56FEE">
      <w:pPr>
        <w:pStyle w:val="3"/>
        <w:numPr>
          <w:ilvl w:val="1"/>
          <w:numId w:val="3"/>
        </w:numPr>
        <w:shd w:val="clear" w:color="auto" w:fill="auto"/>
        <w:tabs>
          <w:tab w:val="left" w:pos="1088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В состав УКП по обучению неработающего населения в области гражданской обороны входят: ответственный за организацию работы УКП и инструктор (консультант), предварительно прошедшие подготовку.</w:t>
      </w:r>
    </w:p>
    <w:p w:rsidR="00813F9F" w:rsidRPr="002829FD" w:rsidRDefault="00813F9F" w:rsidP="00D56FEE">
      <w:pPr>
        <w:pStyle w:val="3"/>
        <w:numPr>
          <w:ilvl w:val="1"/>
          <w:numId w:val="3"/>
        </w:numPr>
        <w:shd w:val="clear" w:color="auto" w:fill="auto"/>
        <w:tabs>
          <w:tab w:val="left" w:pos="1088"/>
        </w:tabs>
        <w:spacing w:after="0" w:line="240" w:lineRule="auto"/>
        <w:jc w:val="both"/>
        <w:rPr>
          <w:sz w:val="24"/>
          <w:szCs w:val="24"/>
        </w:rPr>
      </w:pPr>
      <w:proofErr w:type="gramStart"/>
      <w:r w:rsidRPr="002829FD">
        <w:rPr>
          <w:color w:val="000000"/>
          <w:sz w:val="24"/>
          <w:szCs w:val="24"/>
        </w:rPr>
        <w:t>Ответственным</w:t>
      </w:r>
      <w:proofErr w:type="gramEnd"/>
      <w:r w:rsidRPr="002829FD">
        <w:rPr>
          <w:color w:val="000000"/>
          <w:sz w:val="24"/>
          <w:szCs w:val="24"/>
        </w:rPr>
        <w:t xml:space="preserve"> за организацию работы УКП по гражданской обороне и защите от чрезвычайных ситуаций назначается глава сельсовета.</w:t>
      </w:r>
    </w:p>
    <w:p w:rsidR="00813F9F" w:rsidRDefault="00434595" w:rsidP="00D56FEE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</w:t>
      </w:r>
      <w:r w:rsidR="00813F9F" w:rsidRPr="002829FD">
        <w:rPr>
          <w:color w:val="000000"/>
          <w:sz w:val="24"/>
          <w:szCs w:val="24"/>
        </w:rPr>
        <w:t xml:space="preserve"> Учебно-консультационный пункт по гражданской обороне и защите от чрезвычайных ситуаций временно размещается для проведения плановых мероприятий по адресу: </w:t>
      </w:r>
      <w:r w:rsidR="0096418A" w:rsidRPr="002829FD">
        <w:rPr>
          <w:color w:val="000000"/>
          <w:sz w:val="24"/>
          <w:szCs w:val="24"/>
        </w:rPr>
        <w:t>с.Соленоозерное</w:t>
      </w:r>
      <w:r w:rsidR="00813F9F" w:rsidRPr="002829FD">
        <w:rPr>
          <w:color w:val="000000"/>
          <w:sz w:val="24"/>
          <w:szCs w:val="24"/>
        </w:rPr>
        <w:t xml:space="preserve">, ул. </w:t>
      </w:r>
      <w:r>
        <w:rPr>
          <w:color w:val="000000"/>
          <w:sz w:val="24"/>
          <w:szCs w:val="24"/>
        </w:rPr>
        <w:t>Карла Маркса 42Г.</w:t>
      </w:r>
    </w:p>
    <w:p w:rsidR="00D56FEE" w:rsidRPr="002829FD" w:rsidRDefault="00D56FEE" w:rsidP="00D56FEE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813F9F" w:rsidRDefault="00434595" w:rsidP="00434595">
      <w:pPr>
        <w:pStyle w:val="20"/>
        <w:keepNext/>
        <w:keepLines/>
        <w:shd w:val="clear" w:color="auto" w:fill="auto"/>
        <w:tabs>
          <w:tab w:val="left" w:pos="2703"/>
        </w:tabs>
        <w:spacing w:before="0" w:after="0" w:line="240" w:lineRule="auto"/>
        <w:ind w:firstLine="0"/>
        <w:rPr>
          <w:color w:val="000000"/>
          <w:sz w:val="24"/>
          <w:szCs w:val="24"/>
        </w:rPr>
      </w:pPr>
      <w:bookmarkStart w:id="2" w:name="bookmark2"/>
      <w:r>
        <w:rPr>
          <w:color w:val="000000"/>
          <w:sz w:val="24"/>
          <w:szCs w:val="24"/>
        </w:rPr>
        <w:t>3.</w:t>
      </w:r>
      <w:r w:rsidR="00813F9F" w:rsidRPr="002829FD">
        <w:rPr>
          <w:color w:val="000000"/>
          <w:sz w:val="24"/>
          <w:szCs w:val="24"/>
        </w:rPr>
        <w:t>Организация деятельности УКП</w:t>
      </w:r>
      <w:bookmarkEnd w:id="2"/>
    </w:p>
    <w:p w:rsidR="00434595" w:rsidRPr="002829FD" w:rsidRDefault="00434595" w:rsidP="00434595">
      <w:pPr>
        <w:pStyle w:val="20"/>
        <w:keepNext/>
        <w:keepLines/>
        <w:shd w:val="clear" w:color="auto" w:fill="auto"/>
        <w:tabs>
          <w:tab w:val="left" w:pos="2703"/>
        </w:tabs>
        <w:spacing w:before="0" w:after="0" w:line="240" w:lineRule="auto"/>
        <w:ind w:firstLine="0"/>
        <w:rPr>
          <w:sz w:val="24"/>
          <w:szCs w:val="24"/>
        </w:rPr>
      </w:pPr>
    </w:p>
    <w:p w:rsidR="00813F9F" w:rsidRPr="00434595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Ответственный за организацию работы УКП в соответствии с программой МЧС России составляет учебный план, расписание занятий, организует обучение населения.</w:t>
      </w:r>
    </w:p>
    <w:p w:rsidR="00813F9F" w:rsidRPr="00434595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434595">
        <w:rPr>
          <w:color w:val="000000"/>
          <w:sz w:val="24"/>
          <w:szCs w:val="24"/>
        </w:rPr>
        <w:lastRenderedPageBreak/>
        <w:t>Для проведения занятий обучаемые разделяются на учебные группы, которые создаются из жителей одного дома</w:t>
      </w:r>
      <w:r w:rsidR="00D32554">
        <w:rPr>
          <w:color w:val="000000"/>
          <w:sz w:val="24"/>
          <w:szCs w:val="24"/>
        </w:rPr>
        <w:t xml:space="preserve"> (нескольких домов</w:t>
      </w:r>
      <w:r w:rsidRPr="00434595">
        <w:rPr>
          <w:color w:val="000000"/>
          <w:sz w:val="24"/>
          <w:szCs w:val="24"/>
        </w:rPr>
        <w:t>). Оптимальный вариант группа из 10-15 человек. При создании учебных групп учитывается возраст, состояние здоровья, уровень подготовки обучаемых по вопросам ГО, ЧС и ПБ. В каждой группе назначается старший, который отвечает за оповещение и сбор граждан.</w:t>
      </w:r>
    </w:p>
    <w:p w:rsidR="00813F9F" w:rsidRPr="00434595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434595">
        <w:rPr>
          <w:color w:val="000000"/>
          <w:sz w:val="24"/>
          <w:szCs w:val="24"/>
        </w:rPr>
        <w:t>Проведение занятий планируется в те месяцы, когда неработающее население не занято работами на приусадебных участках, дача (например: январь-март, ноябрь - декабрь).</w:t>
      </w:r>
    </w:p>
    <w:p w:rsidR="00813F9F" w:rsidRPr="00434595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434595">
        <w:rPr>
          <w:color w:val="000000"/>
          <w:sz w:val="24"/>
          <w:szCs w:val="24"/>
        </w:rPr>
        <w:t>При обучении населения применяются следующие формы обучения:</w:t>
      </w:r>
    </w:p>
    <w:p w:rsidR="00813F9F" w:rsidRPr="002829FD" w:rsidRDefault="00813F9F" w:rsidP="00D56FEE">
      <w:pPr>
        <w:pStyle w:val="3"/>
        <w:numPr>
          <w:ilvl w:val="0"/>
          <w:numId w:val="4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беседы и уроки в форме вопросов и ответов, дискуссий;</w:t>
      </w:r>
    </w:p>
    <w:p w:rsidR="00813F9F" w:rsidRPr="002829FD" w:rsidRDefault="00813F9F" w:rsidP="00D56FEE">
      <w:pPr>
        <w:pStyle w:val="3"/>
        <w:numPr>
          <w:ilvl w:val="0"/>
          <w:numId w:val="4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просмотр видеофильмов.</w:t>
      </w:r>
    </w:p>
    <w:p w:rsidR="00813F9F" w:rsidRPr="002829FD" w:rsidRDefault="00813F9F" w:rsidP="00D56FEE">
      <w:pPr>
        <w:pStyle w:val="3"/>
        <w:numPr>
          <w:ilvl w:val="0"/>
          <w:numId w:val="4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практические занятия;</w:t>
      </w:r>
    </w:p>
    <w:p w:rsidR="00434595" w:rsidRPr="00434595" w:rsidRDefault="00813F9F" w:rsidP="00434595">
      <w:pPr>
        <w:pStyle w:val="3"/>
        <w:numPr>
          <w:ilvl w:val="0"/>
          <w:numId w:val="4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самостоятельное изучение пособий и памяток.</w:t>
      </w:r>
    </w:p>
    <w:p w:rsidR="00813F9F" w:rsidRPr="002829FD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Предпочтение при проведении учебных занятий следует отдавать практическим действиям со средствами индивидуальной защиты, бытовыми дозиметрами, индивидуальными противохимическим пакетам, посещение защитных сооружений.</w:t>
      </w:r>
    </w:p>
    <w:p w:rsidR="00813F9F" w:rsidRPr="002829FD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По окончании учебного года население, прошедшее обучение на базе УКП должно знать</w:t>
      </w:r>
      <w:r w:rsidR="00D32554">
        <w:rPr>
          <w:color w:val="000000"/>
          <w:sz w:val="24"/>
          <w:szCs w:val="24"/>
        </w:rPr>
        <w:t>:  порядок по сигналам оповещения, основы организации эвакуации, о</w:t>
      </w:r>
      <w:r w:rsidRPr="002829FD">
        <w:rPr>
          <w:color w:val="000000"/>
          <w:sz w:val="24"/>
          <w:szCs w:val="24"/>
        </w:rPr>
        <w:t>сновные способы и средства защиты от опасностей при чрезвычайных ситуациях мирного и военного времени. Обучаемые должны уметь пользоваться средствами индивидуальной и коллективной защиты, правильно действовать по сигналам оповещения, оказывать само- и взаимопомощь.</w:t>
      </w:r>
    </w:p>
    <w:p w:rsidR="00813F9F" w:rsidRPr="00434595" w:rsidRDefault="00813F9F" w:rsidP="00434595">
      <w:pPr>
        <w:pStyle w:val="3"/>
        <w:numPr>
          <w:ilvl w:val="1"/>
          <w:numId w:val="6"/>
        </w:numPr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 xml:space="preserve">Для более качественной работы УКП по ГО и защите от ЧС взаимодействует с другими </w:t>
      </w:r>
      <w:proofErr w:type="spellStart"/>
      <w:r w:rsidRPr="002829FD">
        <w:rPr>
          <w:color w:val="000000"/>
          <w:sz w:val="24"/>
          <w:szCs w:val="24"/>
        </w:rPr>
        <w:t>учебно</w:t>
      </w:r>
      <w:proofErr w:type="spellEnd"/>
      <w:r w:rsidRPr="002829FD">
        <w:rPr>
          <w:color w:val="000000"/>
          <w:sz w:val="24"/>
          <w:szCs w:val="24"/>
        </w:rPr>
        <w:t xml:space="preserve"> - консультационными пунктами </w:t>
      </w:r>
      <w:r w:rsidR="0096418A" w:rsidRPr="002829FD">
        <w:rPr>
          <w:color w:val="000000"/>
          <w:sz w:val="24"/>
          <w:szCs w:val="24"/>
        </w:rPr>
        <w:t>Ширинского района</w:t>
      </w:r>
      <w:r w:rsidRPr="002829FD">
        <w:rPr>
          <w:color w:val="000000"/>
          <w:sz w:val="24"/>
          <w:szCs w:val="24"/>
        </w:rPr>
        <w:t>.</w:t>
      </w:r>
    </w:p>
    <w:p w:rsidR="00434595" w:rsidRPr="002829FD" w:rsidRDefault="00434595" w:rsidP="00434595">
      <w:pPr>
        <w:pStyle w:val="3"/>
        <w:shd w:val="clear" w:color="auto" w:fill="auto"/>
        <w:tabs>
          <w:tab w:val="left" w:pos="1027"/>
        </w:tabs>
        <w:spacing w:after="0" w:line="240" w:lineRule="auto"/>
        <w:ind w:left="360"/>
        <w:jc w:val="both"/>
        <w:rPr>
          <w:sz w:val="24"/>
          <w:szCs w:val="24"/>
        </w:rPr>
      </w:pPr>
    </w:p>
    <w:p w:rsidR="00813F9F" w:rsidRDefault="00434595" w:rsidP="00434595">
      <w:pPr>
        <w:pStyle w:val="20"/>
        <w:keepNext/>
        <w:keepLines/>
        <w:shd w:val="clear" w:color="auto" w:fill="auto"/>
        <w:tabs>
          <w:tab w:val="left" w:pos="3749"/>
        </w:tabs>
        <w:spacing w:before="0" w:after="0" w:line="240" w:lineRule="auto"/>
        <w:ind w:firstLine="0"/>
        <w:rPr>
          <w:color w:val="000000"/>
          <w:sz w:val="24"/>
          <w:szCs w:val="24"/>
        </w:rPr>
      </w:pPr>
      <w:bookmarkStart w:id="3" w:name="bookmark3"/>
      <w:r>
        <w:rPr>
          <w:color w:val="000000"/>
          <w:sz w:val="24"/>
          <w:szCs w:val="24"/>
        </w:rPr>
        <w:t>4.</w:t>
      </w:r>
      <w:r w:rsidR="00813F9F" w:rsidRPr="002829FD">
        <w:rPr>
          <w:color w:val="000000"/>
          <w:sz w:val="24"/>
          <w:szCs w:val="24"/>
        </w:rPr>
        <w:t>Документы УКП</w:t>
      </w:r>
      <w:bookmarkEnd w:id="3"/>
    </w:p>
    <w:p w:rsidR="00D32554" w:rsidRPr="002829FD" w:rsidRDefault="00D32554" w:rsidP="00434595">
      <w:pPr>
        <w:pStyle w:val="20"/>
        <w:keepNext/>
        <w:keepLines/>
        <w:shd w:val="clear" w:color="auto" w:fill="auto"/>
        <w:tabs>
          <w:tab w:val="left" w:pos="3749"/>
        </w:tabs>
        <w:spacing w:before="0" w:after="0" w:line="240" w:lineRule="auto"/>
        <w:ind w:firstLine="0"/>
        <w:rPr>
          <w:sz w:val="24"/>
          <w:szCs w:val="24"/>
        </w:rPr>
      </w:pPr>
    </w:p>
    <w:p w:rsidR="00813F9F" w:rsidRPr="002829FD" w:rsidRDefault="00D32554" w:rsidP="00D32554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4.1</w:t>
      </w:r>
      <w:proofErr w:type="gramStart"/>
      <w:r>
        <w:rPr>
          <w:color w:val="000000"/>
          <w:sz w:val="24"/>
          <w:szCs w:val="24"/>
        </w:rPr>
        <w:t xml:space="preserve"> </w:t>
      </w:r>
      <w:r w:rsidR="00813F9F" w:rsidRPr="002829FD">
        <w:rPr>
          <w:color w:val="000000"/>
          <w:sz w:val="24"/>
          <w:szCs w:val="24"/>
        </w:rPr>
        <w:t>Д</w:t>
      </w:r>
      <w:proofErr w:type="gramEnd"/>
      <w:r w:rsidR="00813F9F" w:rsidRPr="002829FD">
        <w:rPr>
          <w:color w:val="000000"/>
          <w:sz w:val="24"/>
          <w:szCs w:val="24"/>
        </w:rPr>
        <w:t>ля организации работы УКП разрабатывается следующая документация: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нормат</w:t>
      </w:r>
      <w:r>
        <w:rPr>
          <w:color w:val="000000"/>
          <w:sz w:val="24"/>
          <w:szCs w:val="24"/>
        </w:rPr>
        <w:t xml:space="preserve">ивно-правовой акт администрации </w:t>
      </w:r>
      <w:r w:rsidR="00813F9F" w:rsidRPr="002829FD">
        <w:rPr>
          <w:color w:val="000000"/>
          <w:sz w:val="24"/>
          <w:szCs w:val="24"/>
        </w:rPr>
        <w:t>о создании УКП по гражданской обороне и защите от чрезвычайных ситуаций и организации его работы;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положение об УКП;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план работы УКП на год;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распорядок дня работы УКП;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график по УКП его сотрудников и других привлекаемых для этого лиц;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расписание занятий и консультаций на текущий год;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1027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рабочая программа обучения неработающего населения в области гражданской обороны, защиты от чрезвычайных ситуаций и пожарной безопасности;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журнал учёта проводимых занятий и консультаций;</w:t>
      </w:r>
    </w:p>
    <w:p w:rsidR="00813F9F" w:rsidRPr="002829FD" w:rsidRDefault="00D32554" w:rsidP="00D32554">
      <w:pPr>
        <w:pStyle w:val="3"/>
        <w:shd w:val="clear" w:color="auto" w:fill="auto"/>
        <w:tabs>
          <w:tab w:val="left" w:pos="81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журнал персонального учёта населения, прошедшего обучение на УКП;</w:t>
      </w:r>
    </w:p>
    <w:p w:rsidR="00813F9F" w:rsidRDefault="00D32554" w:rsidP="00D32554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13F9F" w:rsidRPr="002829FD">
        <w:rPr>
          <w:color w:val="000000"/>
          <w:sz w:val="24"/>
          <w:szCs w:val="24"/>
        </w:rPr>
        <w:t>списки неработающих жильцов с указанием адресов, телефонов.</w:t>
      </w:r>
    </w:p>
    <w:p w:rsidR="00D32554" w:rsidRPr="002829FD" w:rsidRDefault="00D32554" w:rsidP="00D32554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4" w:name="bookmark5"/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32554" w:rsidRDefault="00D32554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Приложение 2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6A2A02" w:rsidRPr="002829FD" w:rsidRDefault="006A2A02" w:rsidP="006A2A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21.03.2017 г. № 24</w:t>
      </w:r>
    </w:p>
    <w:p w:rsidR="00367C89" w:rsidRDefault="00367C89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p w:rsidR="006A2A02" w:rsidRPr="002829FD" w:rsidRDefault="006A2A02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bookmarkEnd w:id="4"/>
    <w:p w:rsidR="00D32554" w:rsidRDefault="00A64C15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2829FD">
        <w:rPr>
          <w:color w:val="000000"/>
          <w:sz w:val="24"/>
          <w:szCs w:val="24"/>
        </w:rPr>
        <w:t>лан работы УКП</w:t>
      </w:r>
    </w:p>
    <w:p w:rsidR="00A64C15" w:rsidRPr="002829FD" w:rsidRDefault="00A64C15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37"/>
        <w:gridCol w:w="2943"/>
        <w:gridCol w:w="3091"/>
        <w:gridCol w:w="1963"/>
        <w:gridCol w:w="961"/>
      </w:tblGrid>
      <w:tr w:rsidR="00813F9F" w:rsidRPr="002829FD" w:rsidTr="002829FD">
        <w:trPr>
          <w:trHeight w:hRule="exact" w:val="568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№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п/п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Срок проведения занятий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Наименование темы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Вид занятий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Кол-во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часов</w:t>
            </w:r>
          </w:p>
        </w:tc>
      </w:tr>
      <w:tr w:rsidR="00813F9F" w:rsidRPr="002829FD" w:rsidTr="002829FD">
        <w:trPr>
          <w:trHeight w:hRule="exact" w:val="2225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1.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Нормативно - правовое регулирование по подготовке к защите и по защите населения, материальных и культурных ценностей от опасностей военного характера, ЧС и пожаров.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Лекция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2225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32554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 xml:space="preserve">Опасности, возникающие при ведении военных действий или вследствие этих </w:t>
            </w:r>
            <w:r w:rsidR="00D32554">
              <w:rPr>
                <w:rStyle w:val="23"/>
                <w:sz w:val="24"/>
                <w:szCs w:val="24"/>
              </w:rPr>
              <w:t>действий, п</w:t>
            </w:r>
            <w:r w:rsidRPr="002829FD">
              <w:rPr>
                <w:rStyle w:val="23"/>
                <w:sz w:val="24"/>
                <w:szCs w:val="24"/>
              </w:rPr>
              <w:t>ри ЧС и пожарах. Основные мероприятия по подготовке к защите и по защите населения от них.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Лекция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56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3.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Действия населения в ЧС природного характера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Беседа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843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4.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Действия населения при террористической или диверсионной акции.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Беседа,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практическое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занятие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838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5.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Действия населения в ЧС техногенного характера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Беседа,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практическое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занятие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1117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6.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Действия населения в условиях негативных и опасных факторов бытового характера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Практическое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занятие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843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7.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Оказание первой медицинской помощи. Основы ухода за больными.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Практические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занятия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2</w:t>
            </w:r>
          </w:p>
        </w:tc>
      </w:tr>
      <w:tr w:rsidR="00813F9F" w:rsidRPr="002829FD" w:rsidTr="002829FD">
        <w:trPr>
          <w:trHeight w:hRule="exact" w:val="573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8.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Ноябрь - февраль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Итоговое занятие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Практические</w:t>
            </w:r>
          </w:p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занятия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3F9F" w:rsidRPr="002829FD" w:rsidRDefault="00813F9F" w:rsidP="00D56FEE">
            <w:pPr>
              <w:pStyle w:val="3"/>
              <w:framePr w:w="958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829FD">
              <w:rPr>
                <w:rStyle w:val="23"/>
                <w:sz w:val="24"/>
                <w:szCs w:val="24"/>
              </w:rPr>
              <w:t>1</w:t>
            </w:r>
          </w:p>
        </w:tc>
      </w:tr>
    </w:tbl>
    <w:p w:rsidR="00813F9F" w:rsidRPr="002829FD" w:rsidRDefault="00813F9F" w:rsidP="00D56FEE">
      <w:pPr>
        <w:rPr>
          <w:rFonts w:ascii="Times New Roman" w:hAnsi="Times New Roman" w:cs="Times New Roman"/>
        </w:rPr>
      </w:pPr>
    </w:p>
    <w:p w:rsidR="00813F9F" w:rsidRPr="002829FD" w:rsidRDefault="00813F9F" w:rsidP="00D56FEE">
      <w:pPr>
        <w:widowControl/>
        <w:rPr>
          <w:rFonts w:ascii="Times New Roman" w:hAnsi="Times New Roman" w:cs="Times New Roman"/>
        </w:rPr>
        <w:sectPr w:rsidR="00813F9F" w:rsidRPr="002829FD">
          <w:pgSz w:w="11909" w:h="16838"/>
          <w:pgMar w:top="1157" w:right="1145" w:bottom="1157" w:left="1169" w:header="0" w:footer="3" w:gutter="0"/>
          <w:cols w:space="720"/>
        </w:sectPr>
      </w:pPr>
    </w:p>
    <w:p w:rsidR="00813F9F" w:rsidRPr="002829FD" w:rsidRDefault="00813F9F" w:rsidP="00D56FEE">
      <w:pPr>
        <w:rPr>
          <w:rFonts w:ascii="Times New Roman" w:hAnsi="Times New Roman" w:cs="Times New Roman"/>
        </w:rPr>
      </w:pPr>
    </w:p>
    <w:p w:rsidR="00813F9F" w:rsidRPr="002829FD" w:rsidRDefault="00813F9F" w:rsidP="00D56FEE">
      <w:pPr>
        <w:rPr>
          <w:rFonts w:ascii="Times New Roman" w:hAnsi="Times New Roman" w:cs="Times New Roman"/>
        </w:rPr>
      </w:pPr>
    </w:p>
    <w:p w:rsidR="00813F9F" w:rsidRPr="002829FD" w:rsidRDefault="00813F9F" w:rsidP="00D56FEE">
      <w:pPr>
        <w:rPr>
          <w:rFonts w:ascii="Times New Roman" w:hAnsi="Times New Roman" w:cs="Times New Roman"/>
        </w:rPr>
      </w:pPr>
    </w:p>
    <w:p w:rsidR="00813F9F" w:rsidRPr="002829FD" w:rsidRDefault="00813F9F" w:rsidP="00D56FEE">
      <w:pPr>
        <w:rPr>
          <w:rFonts w:ascii="Times New Roman" w:hAnsi="Times New Roman" w:cs="Times New Roman"/>
        </w:rPr>
      </w:pPr>
    </w:p>
    <w:p w:rsidR="00813F9F" w:rsidRPr="002829FD" w:rsidRDefault="00813F9F" w:rsidP="00D56FEE">
      <w:pPr>
        <w:widowControl/>
        <w:rPr>
          <w:rFonts w:ascii="Times New Roman" w:hAnsi="Times New Roman" w:cs="Times New Roman"/>
        </w:rPr>
        <w:sectPr w:rsidR="00813F9F" w:rsidRPr="002829FD">
          <w:type w:val="continuous"/>
          <w:pgSz w:w="11909" w:h="16838"/>
          <w:pgMar w:top="0" w:right="0" w:bottom="0" w:left="0" w:header="0" w:footer="3" w:gutter="0"/>
          <w:cols w:space="720"/>
        </w:sectPr>
      </w:pPr>
    </w:p>
    <w:p w:rsidR="002829FD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5" w:name="bookmark6"/>
      <w:r w:rsidRPr="002829F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</w:t>
      </w:r>
    </w:p>
    <w:p w:rsidR="002829FD" w:rsidRPr="002829FD" w:rsidRDefault="002829FD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829FD" w:rsidRDefault="002829FD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64C15" w:rsidRDefault="00A64C15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56FEE" w:rsidRPr="002829FD" w:rsidRDefault="00D56FEE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   Приложение</w:t>
      </w:r>
      <w:r w:rsidR="002829FD" w:rsidRPr="002829FD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6A2A02" w:rsidRPr="002829FD" w:rsidRDefault="006A2A02" w:rsidP="006A2A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21.03.2017 г. № 24</w:t>
      </w:r>
    </w:p>
    <w:p w:rsidR="00367C89" w:rsidRPr="002829FD" w:rsidRDefault="00367C89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p w:rsidR="00367C89" w:rsidRPr="002829FD" w:rsidRDefault="00367C89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bookmarkEnd w:id="5"/>
    <w:p w:rsidR="00813F9F" w:rsidRPr="00A64C15" w:rsidRDefault="00813F9F" w:rsidP="00D56FEE">
      <w:pPr>
        <w:widowControl/>
        <w:rPr>
          <w:rFonts w:ascii="Times New Roman" w:eastAsia="Times New Roman" w:hAnsi="Times New Roman" w:cs="Times New Roman"/>
          <w:b/>
          <w:bCs/>
          <w:color w:val="auto"/>
        </w:rPr>
      </w:pPr>
    </w:p>
    <w:p w:rsidR="00A64C15" w:rsidRPr="00A64C15" w:rsidRDefault="00A64C15" w:rsidP="00A64C1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:rsidR="00A64C15" w:rsidRPr="00A64C15" w:rsidRDefault="00A64C15" w:rsidP="00A64C1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A64C15">
        <w:rPr>
          <w:rFonts w:ascii="Times New Roman" w:hAnsi="Times New Roman" w:cs="Times New Roman"/>
          <w:b/>
        </w:rPr>
        <w:t>Утвердить распорядок работы учебно-консультационного пункта</w:t>
      </w:r>
    </w:p>
    <w:p w:rsidR="002829FD" w:rsidRPr="00A64C15" w:rsidRDefault="002829FD" w:rsidP="00D56FEE">
      <w:pPr>
        <w:widowControl/>
        <w:rPr>
          <w:rFonts w:ascii="Times New Roman" w:eastAsia="Times New Roman" w:hAnsi="Times New Roman" w:cs="Times New Roman"/>
          <w:b/>
          <w:bCs/>
          <w:color w:val="auto"/>
        </w:rPr>
      </w:pPr>
    </w:p>
    <w:p w:rsidR="002829FD" w:rsidRPr="00A64C15" w:rsidRDefault="002829FD" w:rsidP="00D56FEE">
      <w:pPr>
        <w:widowControl/>
        <w:rPr>
          <w:rFonts w:ascii="Times New Roman" w:eastAsia="Times New Roman" w:hAnsi="Times New Roman" w:cs="Times New Roman"/>
          <w:b/>
          <w:bCs/>
          <w:color w:val="auto"/>
        </w:rPr>
        <w:sectPr w:rsidR="002829FD" w:rsidRPr="00A64C15" w:rsidSect="002829FD">
          <w:type w:val="continuous"/>
          <w:pgSz w:w="11909" w:h="16838"/>
          <w:pgMar w:top="709" w:right="994" w:bottom="4863" w:left="1418" w:header="0" w:footer="3" w:gutter="0"/>
          <w:cols w:space="720"/>
        </w:sectPr>
      </w:pPr>
    </w:p>
    <w:p w:rsidR="00813F9F" w:rsidRPr="00A64C15" w:rsidRDefault="000E69ED" w:rsidP="00D56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2.55pt;margin-top:.1pt;width:90.9pt;height:28.5pt;z-index:251657216;mso-wrap-distance-left:5pt;mso-wrap-distance-right:5pt;mso-position-horizontal-relative:margin" filled="f" stroked="f">
            <v:textbox style="mso-fit-shape-to-text:t" inset="0,0,0,0">
              <w:txbxContent>
                <w:p w:rsidR="00D56FEE" w:rsidRDefault="00813F9F" w:rsidP="00A64C15">
                  <w:pPr>
                    <w:pStyle w:val="3"/>
                    <w:shd w:val="clear" w:color="auto" w:fill="auto"/>
                    <w:spacing w:after="0"/>
                    <w:ind w:right="120"/>
                    <w:jc w:val="both"/>
                    <w:rPr>
                      <w:rStyle w:val="Exact"/>
                    </w:rPr>
                  </w:pPr>
                  <w:r>
                    <w:rPr>
                      <w:rStyle w:val="Exact"/>
                    </w:rPr>
                    <w:t>с 13.00 до 15.00</w:t>
                  </w:r>
                </w:p>
                <w:p w:rsidR="00813F9F" w:rsidRDefault="00813F9F" w:rsidP="00A64C15">
                  <w:pPr>
                    <w:pStyle w:val="3"/>
                    <w:shd w:val="clear" w:color="auto" w:fill="auto"/>
                    <w:spacing w:after="0"/>
                    <w:ind w:right="120"/>
                    <w:jc w:val="both"/>
                  </w:pPr>
                  <w:r>
                    <w:rPr>
                      <w:rStyle w:val="Exact"/>
                    </w:rPr>
                    <w:t>с 11.00 до 13.00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</w:rPr>
        <w:pict>
          <v:shape id="_x0000_s1027" type="#_x0000_t202" style="position:absolute;margin-left:-3.2pt;margin-top:.1pt;width:51.5pt;height:21.75pt;z-index:251658240;mso-wrap-distance-left:5pt;mso-wrap-distance-right:5pt;mso-position-horizontal-relative:margin" filled="f" stroked="f">
            <v:textbox style="mso-fit-shape-to-text:t" inset="0,0,0,0">
              <w:txbxContent>
                <w:p w:rsidR="00813F9F" w:rsidRDefault="00D56FEE" w:rsidP="00813F9F">
                  <w:pPr>
                    <w:pStyle w:val="3"/>
                    <w:shd w:val="clear" w:color="auto" w:fill="auto"/>
                    <w:spacing w:after="20" w:line="210" w:lineRule="exact"/>
                    <w:ind w:left="100"/>
                    <w:rPr>
                      <w:rStyle w:val="Exact"/>
                    </w:rPr>
                  </w:pPr>
                  <w:r>
                    <w:rPr>
                      <w:rStyle w:val="Exact"/>
                    </w:rPr>
                    <w:t>С</w:t>
                  </w:r>
                  <w:r w:rsidR="00813F9F">
                    <w:rPr>
                      <w:rStyle w:val="Exact"/>
                    </w:rPr>
                    <w:t>реда</w:t>
                  </w:r>
                </w:p>
                <w:p w:rsidR="00D56FEE" w:rsidRDefault="00D56FEE" w:rsidP="00813F9F">
                  <w:pPr>
                    <w:pStyle w:val="3"/>
                    <w:shd w:val="clear" w:color="auto" w:fill="auto"/>
                    <w:spacing w:after="20" w:line="210" w:lineRule="exact"/>
                    <w:ind w:left="100"/>
                  </w:pPr>
                </w:p>
                <w:p w:rsidR="00813F9F" w:rsidRDefault="00813F9F" w:rsidP="00813F9F">
                  <w:pPr>
                    <w:pStyle w:val="3"/>
                    <w:shd w:val="clear" w:color="auto" w:fill="auto"/>
                    <w:spacing w:after="0" w:line="210" w:lineRule="exact"/>
                    <w:ind w:left="100"/>
                  </w:pPr>
                  <w:r>
                    <w:rPr>
                      <w:rStyle w:val="Exact"/>
                    </w:rPr>
                    <w:t>пятница</w:t>
                  </w:r>
                </w:p>
              </w:txbxContent>
            </v:textbox>
            <w10:wrap anchorx="margin"/>
          </v:shape>
        </w:pict>
      </w:r>
    </w:p>
    <w:p w:rsidR="00813F9F" w:rsidRPr="00A64C15" w:rsidRDefault="00813F9F" w:rsidP="00D56FEE">
      <w:pPr>
        <w:widowControl/>
        <w:rPr>
          <w:rFonts w:ascii="Times New Roman" w:hAnsi="Times New Roman" w:cs="Times New Roman"/>
        </w:rPr>
        <w:sectPr w:rsidR="00813F9F" w:rsidRPr="00A64C15">
          <w:type w:val="continuous"/>
          <w:pgSz w:w="11909" w:h="16838"/>
          <w:pgMar w:top="1143" w:right="1250" w:bottom="1143" w:left="1250" w:header="0" w:footer="3" w:gutter="0"/>
          <w:cols w:space="720"/>
        </w:sectPr>
      </w:pPr>
    </w:p>
    <w:p w:rsidR="002829FD" w:rsidRPr="00A64C15" w:rsidRDefault="002829FD" w:rsidP="00D56FEE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2829FD" w:rsidRPr="00A64C15" w:rsidRDefault="002829FD" w:rsidP="00D56FEE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2829FD" w:rsidRPr="00A64C15" w:rsidRDefault="002829FD" w:rsidP="00D56FEE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2829FD" w:rsidRPr="00A64C15" w:rsidRDefault="002829FD" w:rsidP="00D56FEE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                                  Приложение</w:t>
      </w:r>
      <w:r w:rsidR="002829FD" w:rsidRPr="002829FD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367C89" w:rsidRPr="002829FD" w:rsidRDefault="00367C89" w:rsidP="00D56F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829FD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6A2A02" w:rsidRPr="002829FD" w:rsidRDefault="006A2A02" w:rsidP="006A2A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21.03.2017 г. № 24</w:t>
      </w:r>
    </w:p>
    <w:p w:rsidR="00367C89" w:rsidRPr="002829FD" w:rsidRDefault="00367C89" w:rsidP="00D56FEE">
      <w:pPr>
        <w:pStyle w:val="20"/>
        <w:keepNext/>
        <w:keepLines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</w:rPr>
      </w:pPr>
    </w:p>
    <w:p w:rsidR="00367C89" w:rsidRDefault="00A64C15" w:rsidP="00D56FEE">
      <w:pPr>
        <w:pStyle w:val="31"/>
        <w:shd w:val="clear" w:color="auto" w:fill="auto"/>
        <w:spacing w:line="240" w:lineRule="auto"/>
        <w:jc w:val="center"/>
        <w:rPr>
          <w:color w:val="000000"/>
          <w:sz w:val="24"/>
          <w:szCs w:val="24"/>
        </w:rPr>
      </w:pPr>
      <w:r w:rsidRPr="002829FD">
        <w:rPr>
          <w:color w:val="000000"/>
          <w:sz w:val="24"/>
          <w:szCs w:val="24"/>
        </w:rPr>
        <w:t>Утвердить распорядок работы учебно-консультационного пункта</w:t>
      </w:r>
    </w:p>
    <w:p w:rsidR="00A64C15" w:rsidRPr="002829FD" w:rsidRDefault="00A64C15" w:rsidP="00D56FEE">
      <w:pPr>
        <w:pStyle w:val="31"/>
        <w:shd w:val="clear" w:color="auto" w:fill="auto"/>
        <w:spacing w:line="240" w:lineRule="auto"/>
        <w:jc w:val="center"/>
        <w:rPr>
          <w:color w:val="000000"/>
          <w:sz w:val="24"/>
          <w:szCs w:val="24"/>
        </w:rPr>
      </w:pPr>
    </w:p>
    <w:p w:rsidR="00813F9F" w:rsidRPr="002829FD" w:rsidRDefault="00813F9F" w:rsidP="00D56FEE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  <w:r w:rsidRPr="002829FD">
        <w:rPr>
          <w:color w:val="000000"/>
          <w:sz w:val="24"/>
          <w:szCs w:val="24"/>
        </w:rPr>
        <w:t>Организаторы УКП ГО</w:t>
      </w:r>
      <w:r w:rsidR="00A64C15">
        <w:rPr>
          <w:color w:val="000000"/>
          <w:sz w:val="24"/>
          <w:szCs w:val="24"/>
        </w:rPr>
        <w:t xml:space="preserve"> и ЧС: </w:t>
      </w:r>
      <w:r w:rsidR="002829FD" w:rsidRPr="002829FD">
        <w:rPr>
          <w:color w:val="000000"/>
          <w:sz w:val="24"/>
          <w:szCs w:val="24"/>
        </w:rPr>
        <w:t xml:space="preserve">Ю.П.Шуман </w:t>
      </w:r>
      <w:r w:rsidRPr="002829FD">
        <w:rPr>
          <w:color w:val="000000"/>
          <w:sz w:val="24"/>
          <w:szCs w:val="24"/>
        </w:rPr>
        <w:t xml:space="preserve"> - </w:t>
      </w:r>
      <w:r w:rsidR="002829FD" w:rsidRPr="002829FD">
        <w:rPr>
          <w:color w:val="000000"/>
          <w:sz w:val="24"/>
          <w:szCs w:val="24"/>
        </w:rPr>
        <w:t>специалист 2 категории</w:t>
      </w:r>
    </w:p>
    <w:p w:rsidR="00CE04DF" w:rsidRPr="002829FD" w:rsidRDefault="00CE04DF" w:rsidP="00D56FEE">
      <w:pPr>
        <w:rPr>
          <w:rFonts w:ascii="Times New Roman" w:hAnsi="Times New Roman" w:cs="Times New Roman"/>
        </w:rPr>
      </w:pPr>
    </w:p>
    <w:sectPr w:rsidR="00CE04DF" w:rsidRPr="002829F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66BD2"/>
    <w:multiLevelType w:val="multilevel"/>
    <w:tmpl w:val="578046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37C94B4D"/>
    <w:multiLevelType w:val="multilevel"/>
    <w:tmpl w:val="FBEADA58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45797CC9"/>
    <w:multiLevelType w:val="multilevel"/>
    <w:tmpl w:val="FF142D6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66995506"/>
    <w:multiLevelType w:val="multilevel"/>
    <w:tmpl w:val="2E1E7F3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6C96E0E"/>
    <w:multiLevelType w:val="multilevel"/>
    <w:tmpl w:val="CA06F2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C275609"/>
    <w:multiLevelType w:val="multilevel"/>
    <w:tmpl w:val="DD6865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736F3E69"/>
    <w:multiLevelType w:val="multilevel"/>
    <w:tmpl w:val="887A1BEC"/>
    <w:lvl w:ilvl="0">
      <w:start w:val="2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F9F"/>
    <w:rsid w:val="000E69ED"/>
    <w:rsid w:val="00183092"/>
    <w:rsid w:val="00183F1E"/>
    <w:rsid w:val="001D5C48"/>
    <w:rsid w:val="001F111B"/>
    <w:rsid w:val="001F6AFF"/>
    <w:rsid w:val="00223F82"/>
    <w:rsid w:val="00261644"/>
    <w:rsid w:val="002829FD"/>
    <w:rsid w:val="00367C89"/>
    <w:rsid w:val="00434595"/>
    <w:rsid w:val="00444028"/>
    <w:rsid w:val="004E1874"/>
    <w:rsid w:val="006A2A02"/>
    <w:rsid w:val="006B444B"/>
    <w:rsid w:val="006C6E2C"/>
    <w:rsid w:val="007B7606"/>
    <w:rsid w:val="007F714D"/>
    <w:rsid w:val="00813F9F"/>
    <w:rsid w:val="0091786B"/>
    <w:rsid w:val="009249A1"/>
    <w:rsid w:val="0096418A"/>
    <w:rsid w:val="00A64C15"/>
    <w:rsid w:val="00B63498"/>
    <w:rsid w:val="00BF4467"/>
    <w:rsid w:val="00CE04DF"/>
    <w:rsid w:val="00CF62EA"/>
    <w:rsid w:val="00D32554"/>
    <w:rsid w:val="00D52BE5"/>
    <w:rsid w:val="00D56FEE"/>
    <w:rsid w:val="00E262C6"/>
    <w:rsid w:val="00E917B7"/>
    <w:rsid w:val="00E96D63"/>
    <w:rsid w:val="00EC0AC1"/>
    <w:rsid w:val="00EC6B39"/>
    <w:rsid w:val="00F32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F9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813F9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813F9F"/>
    <w:pPr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2">
    <w:name w:val="Заголовок №2_"/>
    <w:basedOn w:val="a0"/>
    <w:link w:val="20"/>
    <w:locked/>
    <w:rsid w:val="00813F9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813F9F"/>
    <w:pPr>
      <w:shd w:val="clear" w:color="auto" w:fill="FFFFFF"/>
      <w:spacing w:before="240" w:after="240" w:line="322" w:lineRule="exact"/>
      <w:ind w:hanging="40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1">
    <w:name w:val="Заголовок №1_"/>
    <w:basedOn w:val="a0"/>
    <w:link w:val="10"/>
    <w:locked/>
    <w:rsid w:val="00813F9F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813F9F"/>
    <w:pPr>
      <w:shd w:val="clear" w:color="auto" w:fill="FFFFFF"/>
      <w:spacing w:line="298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character" w:customStyle="1" w:styleId="21">
    <w:name w:val="Основной текст (2)_"/>
    <w:basedOn w:val="a0"/>
    <w:link w:val="22"/>
    <w:locked/>
    <w:rsid w:val="00813F9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13F9F"/>
    <w:pPr>
      <w:shd w:val="clear" w:color="auto" w:fill="FFFFFF"/>
      <w:spacing w:line="29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30">
    <w:name w:val="Основной текст (3)_"/>
    <w:basedOn w:val="a0"/>
    <w:link w:val="31"/>
    <w:locked/>
    <w:rsid w:val="00813F9F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813F9F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character" w:customStyle="1" w:styleId="4">
    <w:name w:val="Основной текст (4)_"/>
    <w:basedOn w:val="a0"/>
    <w:link w:val="40"/>
    <w:locked/>
    <w:rsid w:val="00813F9F"/>
    <w:rPr>
      <w:rFonts w:ascii="MS Mincho" w:eastAsia="MS Mincho" w:hAnsi="MS Mincho" w:cs="MS Mincho"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13F9F"/>
    <w:pPr>
      <w:shd w:val="clear" w:color="auto" w:fill="FFFFFF"/>
      <w:spacing w:line="0" w:lineRule="atLeast"/>
      <w:jc w:val="both"/>
    </w:pPr>
    <w:rPr>
      <w:rFonts w:ascii="MS Mincho" w:eastAsia="MS Mincho" w:hAnsi="MS Mincho" w:cs="MS Mincho"/>
      <w:color w:val="auto"/>
      <w:sz w:val="8"/>
      <w:szCs w:val="8"/>
      <w:lang w:eastAsia="en-US"/>
    </w:rPr>
  </w:style>
  <w:style w:type="character" w:customStyle="1" w:styleId="5">
    <w:name w:val="Основной текст (5)_"/>
    <w:basedOn w:val="a0"/>
    <w:link w:val="50"/>
    <w:locked/>
    <w:rsid w:val="00813F9F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13F9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eastAsia="en-US"/>
    </w:rPr>
  </w:style>
  <w:style w:type="character" w:customStyle="1" w:styleId="6">
    <w:name w:val="Основной текст (6)_"/>
    <w:basedOn w:val="a0"/>
    <w:link w:val="60"/>
    <w:locked/>
    <w:rsid w:val="00813F9F"/>
    <w:rPr>
      <w:rFonts w:ascii="MS Mincho" w:eastAsia="MS Mincho" w:hAnsi="MS Mincho" w:cs="MS Mincho"/>
      <w:spacing w:val="-10"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13F9F"/>
    <w:pPr>
      <w:shd w:val="clear" w:color="auto" w:fill="FFFFFF"/>
      <w:spacing w:before="60" w:line="0" w:lineRule="atLeast"/>
      <w:jc w:val="both"/>
    </w:pPr>
    <w:rPr>
      <w:rFonts w:ascii="MS Mincho" w:eastAsia="MS Mincho" w:hAnsi="MS Mincho" w:cs="MS Mincho"/>
      <w:color w:val="auto"/>
      <w:spacing w:val="-10"/>
      <w:sz w:val="8"/>
      <w:szCs w:val="8"/>
      <w:lang w:eastAsia="en-US"/>
    </w:rPr>
  </w:style>
  <w:style w:type="character" w:customStyle="1" w:styleId="Exact">
    <w:name w:val="Основной текст Exact"/>
    <w:basedOn w:val="a0"/>
    <w:rsid w:val="00813F9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3"/>
      <w:sz w:val="21"/>
      <w:szCs w:val="21"/>
      <w:u w:val="none"/>
      <w:effect w:val="none"/>
    </w:rPr>
  </w:style>
  <w:style w:type="character" w:customStyle="1" w:styleId="11">
    <w:name w:val="Основной текст1"/>
    <w:basedOn w:val="a3"/>
    <w:rsid w:val="00813F9F"/>
    <w:rPr>
      <w:color w:val="000000"/>
      <w:spacing w:val="0"/>
      <w:w w:val="100"/>
      <w:position w:val="0"/>
      <w:u w:val="single"/>
      <w:lang w:val="ru-RU"/>
    </w:rPr>
  </w:style>
  <w:style w:type="character" w:customStyle="1" w:styleId="23">
    <w:name w:val="Основной текст2"/>
    <w:basedOn w:val="a3"/>
    <w:rsid w:val="00813F9F"/>
    <w:rPr>
      <w:color w:val="000000"/>
      <w:spacing w:val="0"/>
      <w:w w:val="100"/>
      <w:position w:val="0"/>
      <w:lang w:val="ru-RU"/>
    </w:rPr>
  </w:style>
  <w:style w:type="character" w:customStyle="1" w:styleId="4TimesNewRoman">
    <w:name w:val="Основной текст (4) + Times New Roman"/>
    <w:aliases w:val="10 pt"/>
    <w:basedOn w:val="4"/>
    <w:rsid w:val="00813F9F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</w:rPr>
  </w:style>
  <w:style w:type="character" w:customStyle="1" w:styleId="510pt">
    <w:name w:val="Основной текст (5) + 10 pt"/>
    <w:basedOn w:val="5"/>
    <w:rsid w:val="00813F9F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ConsPlusNonformat">
    <w:name w:val="ConsPlusNonformat"/>
    <w:uiPriority w:val="99"/>
    <w:rsid w:val="00964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21</cp:revision>
  <dcterms:created xsi:type="dcterms:W3CDTF">2017-03-14T08:19:00Z</dcterms:created>
  <dcterms:modified xsi:type="dcterms:W3CDTF">2017-03-21T04:33:00Z</dcterms:modified>
</cp:coreProperties>
</file>