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Pr="00B92F12" w:rsidRDefault="00B92F12" w:rsidP="00F863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B92F12" w:rsidRPr="00B92F12" w:rsidRDefault="00B92F12" w:rsidP="00F863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Default="00151F36" w:rsidP="00F863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28.02.2018г</w:t>
      </w:r>
      <w:r w:rsidR="00B92F12"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      с. Соленоозерное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92F12"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</w:p>
    <w:p w:rsidR="00B92F12" w:rsidRPr="00B92F12" w:rsidRDefault="00B92F12" w:rsidP="00F863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F12" w:rsidRPr="00151F36" w:rsidRDefault="00F86AC1" w:rsidP="00F863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  утверждении перечня </w:t>
      </w:r>
      <w:proofErr w:type="gramStart"/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автомобильных</w:t>
      </w:r>
      <w:proofErr w:type="gramEnd"/>
    </w:p>
    <w:p w:rsidR="00F86AC1" w:rsidRPr="00151F36" w:rsidRDefault="00F86AC1" w:rsidP="00F863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 дорог общего </w:t>
      </w:r>
      <w:r w:rsidR="00B92F12"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пользования местного значения</w:t>
      </w:r>
    </w:p>
    <w:p w:rsidR="00B92F12" w:rsidRPr="00151F36" w:rsidRDefault="00B92F12" w:rsidP="00F86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F12" w:rsidRDefault="00B92F12" w:rsidP="00151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</w:t>
      </w:r>
      <w:r w:rsidR="00F86AC1"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08.11.2007г. № 257-ФЗ «Об автомобильных дорогах и дорожной  деятельности в Российской Федерации и о внесении изменений в отдельные законодательные акты Российской  Федерации», </w:t>
      </w:r>
      <w:r w:rsidRPr="00151F36">
        <w:rPr>
          <w:rFonts w:ascii="Times New Roman" w:hAnsi="Times New Roman" w:cs="Times New Roman"/>
          <w:sz w:val="24"/>
          <w:szCs w:val="24"/>
        </w:rPr>
        <w:t>Федеральным законом от 06.10.2003 г. № 131-ФЗ «Об общих принципах организации местного самоуправления Российской Федерации», Уставом муниципального образования Соленоозерный сельсовет, администрация  Соленоозерного сельсовета</w:t>
      </w:r>
    </w:p>
    <w:p w:rsidR="00151F36" w:rsidRPr="00151F36" w:rsidRDefault="00151F36" w:rsidP="00151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2F12" w:rsidRPr="00151F36" w:rsidRDefault="00B92F12" w:rsidP="00F863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F86AC1" w:rsidRPr="00151F36" w:rsidRDefault="00F86AC1" w:rsidP="00F8631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автомобильных дорог общего пользования местного значения (улично-дорожная сеть) </w:t>
      </w:r>
      <w:r w:rsidR="00B92F12"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</w:t>
      </w:r>
      <w:proofErr w:type="gramStart"/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F12" w:rsidRPr="00151F36" w:rsidRDefault="00B92F12" w:rsidP="00F8631F">
      <w:pPr>
        <w:pStyle w:val="a6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B92F12" w:rsidRPr="00151F36" w:rsidRDefault="00B92F12" w:rsidP="00F8631F">
      <w:pPr>
        <w:pStyle w:val="a6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151F3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1F3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86AC1" w:rsidRPr="00151F36" w:rsidRDefault="00F86AC1" w:rsidP="00151F3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F36" w:rsidRDefault="00151F36" w:rsidP="00151F36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1F36" w:rsidRDefault="00151F36" w:rsidP="00151F36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1F36" w:rsidRDefault="00151F36" w:rsidP="00151F36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6AC1" w:rsidRDefault="00151F36" w:rsidP="00151F3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</w:p>
    <w:p w:rsidR="00151F36" w:rsidRDefault="00151F36" w:rsidP="00151F3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Соленоозерного сельсовета: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В.И.Куру</w:t>
      </w:r>
    </w:p>
    <w:p w:rsidR="00F86AC1" w:rsidRDefault="00F86AC1" w:rsidP="00F8631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6AC1" w:rsidRDefault="00F86AC1" w:rsidP="00F8631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6AC1" w:rsidRDefault="00F86AC1" w:rsidP="00B92F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1DFD" w:rsidRDefault="00E11DFD"/>
    <w:p w:rsidR="00B92F12" w:rsidRDefault="00B92F12"/>
    <w:p w:rsidR="00B92F12" w:rsidRDefault="00B92F12"/>
    <w:p w:rsidR="00F86AC1" w:rsidRDefault="00F86AC1"/>
    <w:p w:rsidR="00F86AC1" w:rsidRDefault="00F86AC1"/>
    <w:p w:rsidR="00F86AC1" w:rsidRDefault="00F86AC1"/>
    <w:p w:rsidR="00F86AC1" w:rsidRPr="00B92F12" w:rsidRDefault="00F86AC1" w:rsidP="00B92F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F86AC1" w:rsidRPr="00B92F12" w:rsidRDefault="00F86AC1" w:rsidP="00B92F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92F12">
        <w:rPr>
          <w:rFonts w:ascii="Times New Roman" w:hAnsi="Times New Roman" w:cs="Times New Roman"/>
          <w:sz w:val="24"/>
          <w:szCs w:val="24"/>
        </w:rPr>
        <w:t>Соленоозерног</w:t>
      </w:r>
      <w:r w:rsidRPr="00B92F12">
        <w:rPr>
          <w:rFonts w:ascii="Times New Roman" w:hAnsi="Times New Roman" w:cs="Times New Roman"/>
          <w:sz w:val="24"/>
          <w:szCs w:val="24"/>
        </w:rPr>
        <w:t>о сельсовета</w:t>
      </w:r>
    </w:p>
    <w:p w:rsidR="00F86AC1" w:rsidRPr="00B92F12" w:rsidRDefault="00F86AC1" w:rsidP="00B92F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>От</w:t>
      </w:r>
      <w:r w:rsidR="000D1AC8">
        <w:rPr>
          <w:rFonts w:ascii="Times New Roman" w:hAnsi="Times New Roman" w:cs="Times New Roman"/>
          <w:sz w:val="24"/>
          <w:szCs w:val="24"/>
        </w:rPr>
        <w:t xml:space="preserve"> </w:t>
      </w:r>
      <w:r w:rsidR="00151F36">
        <w:rPr>
          <w:rFonts w:ascii="Times New Roman" w:hAnsi="Times New Roman" w:cs="Times New Roman"/>
          <w:sz w:val="24"/>
          <w:szCs w:val="24"/>
        </w:rPr>
        <w:t>28.02.2018г</w:t>
      </w:r>
      <w:r w:rsidR="00950059" w:rsidRPr="00B92F12">
        <w:rPr>
          <w:rFonts w:ascii="Times New Roman" w:hAnsi="Times New Roman" w:cs="Times New Roman"/>
          <w:sz w:val="24"/>
          <w:szCs w:val="24"/>
        </w:rPr>
        <w:t>. №</w:t>
      </w:r>
      <w:r w:rsidR="000D1AC8">
        <w:rPr>
          <w:rFonts w:ascii="Times New Roman" w:hAnsi="Times New Roman" w:cs="Times New Roman"/>
          <w:sz w:val="24"/>
          <w:szCs w:val="24"/>
        </w:rPr>
        <w:t xml:space="preserve"> </w:t>
      </w:r>
      <w:r w:rsidR="00151F36">
        <w:rPr>
          <w:rFonts w:ascii="Times New Roman" w:hAnsi="Times New Roman" w:cs="Times New Roman"/>
          <w:sz w:val="24"/>
          <w:szCs w:val="24"/>
        </w:rPr>
        <w:t>14</w:t>
      </w:r>
      <w:r w:rsidR="000D1AC8">
        <w:rPr>
          <w:rFonts w:ascii="Times New Roman" w:hAnsi="Times New Roman" w:cs="Times New Roman"/>
          <w:sz w:val="24"/>
          <w:szCs w:val="24"/>
        </w:rPr>
        <w:t xml:space="preserve"> </w:t>
      </w:r>
      <w:r w:rsidR="00950059" w:rsidRPr="00B92F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AC1" w:rsidRDefault="00F86AC1" w:rsidP="00B92F1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D1AC8" w:rsidRPr="00B92F12" w:rsidRDefault="000D1AC8" w:rsidP="00B92F1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86AC1" w:rsidRPr="00B92F12" w:rsidRDefault="00F86AC1" w:rsidP="00B92F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автомобильных дорог</w:t>
      </w:r>
    </w:p>
    <w:p w:rsidR="00F86AC1" w:rsidRPr="00B92F12" w:rsidRDefault="00F86AC1" w:rsidP="00B92F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 (улично-дорожная сеть) </w:t>
      </w:r>
    </w:p>
    <w:p w:rsidR="00F86AC1" w:rsidRDefault="00B92F12" w:rsidP="00B92F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</w:t>
      </w:r>
      <w:r w:rsidR="00F86AC1"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сельсовета</w:t>
      </w:r>
    </w:p>
    <w:p w:rsidR="00B92F12" w:rsidRPr="00B92F12" w:rsidRDefault="00B92F12" w:rsidP="00B92F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33"/>
        <w:gridCol w:w="6946"/>
        <w:gridCol w:w="2092"/>
      </w:tblGrid>
      <w:tr w:rsidR="00F86AC1" w:rsidTr="000D1AC8">
        <w:tc>
          <w:tcPr>
            <w:tcW w:w="533" w:type="dxa"/>
          </w:tcPr>
          <w:p w:rsidR="00F86AC1" w:rsidRDefault="00F86AC1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F86AC1" w:rsidRDefault="00F86AC1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автомобильных дорог</w:t>
            </w:r>
          </w:p>
        </w:tc>
        <w:tc>
          <w:tcPr>
            <w:tcW w:w="2092" w:type="dxa"/>
          </w:tcPr>
          <w:p w:rsidR="00F86AC1" w:rsidRDefault="00F86AC1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Протяженность 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F86AC1" w:rsidRDefault="002006B9" w:rsidP="00151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 xml:space="preserve">Гайдара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грунтовое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покрытие</w:t>
            </w:r>
            <w:r w:rsidR="00F8631F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0D1AC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51F36">
              <w:rPr>
                <w:rFonts w:ascii="Times New Roman" w:hAnsi="Times New Roman" w:cs="Times New Roman"/>
                <w:sz w:val="26"/>
                <w:szCs w:val="26"/>
              </w:rPr>
              <w:t>737,5</w:t>
            </w:r>
            <w:r w:rsidR="000D1AC8">
              <w:rPr>
                <w:rFonts w:ascii="Times New Roman" w:hAnsi="Times New Roman" w:cs="Times New Roman"/>
                <w:sz w:val="26"/>
                <w:szCs w:val="26"/>
              </w:rPr>
              <w:t>м асфальтовое покрытие</w:t>
            </w:r>
            <w:r w:rsidR="00F8631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2" w:type="dxa"/>
          </w:tcPr>
          <w:p w:rsidR="00F86AC1" w:rsidRDefault="00B92F12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946" w:type="dxa"/>
          </w:tcPr>
          <w:p w:rsidR="00F86AC1" w:rsidRDefault="002006B9" w:rsidP="00B92F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Карла Маркса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(асфальтовое покрытие)</w:t>
            </w:r>
          </w:p>
        </w:tc>
        <w:tc>
          <w:tcPr>
            <w:tcW w:w="2092" w:type="dxa"/>
          </w:tcPr>
          <w:p w:rsidR="00F86AC1" w:rsidRDefault="00B92F12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</w:tcPr>
          <w:p w:rsidR="00F86AC1" w:rsidRDefault="002006B9" w:rsidP="00B92F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(асфальтовое покрытие)</w:t>
            </w:r>
          </w:p>
        </w:tc>
        <w:tc>
          <w:tcPr>
            <w:tcW w:w="2092" w:type="dxa"/>
          </w:tcPr>
          <w:p w:rsidR="00F86AC1" w:rsidRDefault="00B92F12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946" w:type="dxa"/>
          </w:tcPr>
          <w:p w:rsidR="00F86AC1" w:rsidRDefault="002006B9" w:rsidP="00B92F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Мелиораторов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грунто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вое покрытие)</w:t>
            </w:r>
          </w:p>
        </w:tc>
        <w:tc>
          <w:tcPr>
            <w:tcW w:w="2092" w:type="dxa"/>
          </w:tcPr>
          <w:p w:rsidR="00F86AC1" w:rsidRDefault="00B92F12" w:rsidP="00151F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151F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946" w:type="dxa"/>
          </w:tcPr>
          <w:p w:rsidR="00F86AC1" w:rsidRDefault="002006B9" w:rsidP="00B92F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Трактовая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грунтовое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покрытие)</w:t>
            </w:r>
          </w:p>
        </w:tc>
        <w:tc>
          <w:tcPr>
            <w:tcW w:w="2092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F86AC1" w:rsidTr="000D1AC8">
        <w:tc>
          <w:tcPr>
            <w:tcW w:w="533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946" w:type="dxa"/>
          </w:tcPr>
          <w:p w:rsidR="00F86AC1" w:rsidRDefault="002006B9" w:rsidP="00B92F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Северная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грунтово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покрытие)</w:t>
            </w:r>
          </w:p>
        </w:tc>
        <w:tc>
          <w:tcPr>
            <w:tcW w:w="2092" w:type="dxa"/>
          </w:tcPr>
          <w:p w:rsidR="00F86AC1" w:rsidRDefault="002006B9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B92F1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D1AC8" w:rsidTr="000D1AC8">
        <w:trPr>
          <w:trHeight w:val="135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151F36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E023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ус</w:t>
            </w:r>
            <w:r w:rsidR="00151F36">
              <w:rPr>
                <w:rFonts w:ascii="Times New Roman" w:hAnsi="Times New Roman" w:cs="Times New Roman"/>
                <w:sz w:val="26"/>
                <w:szCs w:val="26"/>
              </w:rPr>
              <w:t xml:space="preserve"> через Утес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</w:tr>
      <w:tr w:rsidR="000D1AC8" w:rsidTr="000D1AC8">
        <w:trPr>
          <w:trHeight w:val="15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151F36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0D1A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– Ключи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12,0</w:t>
            </w:r>
          </w:p>
        </w:tc>
      </w:tr>
      <w:tr w:rsidR="000D1AC8" w:rsidTr="000D1AC8">
        <w:trPr>
          <w:trHeight w:val="9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151F36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0D1A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роезд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0D1AC8" w:rsidTr="000D1AC8">
        <w:trPr>
          <w:trHeight w:val="12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51F3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0D1A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–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Беле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0D1AC8" w:rsidRDefault="000D1AC8" w:rsidP="009500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</w:p>
        </w:tc>
      </w:tr>
    </w:tbl>
    <w:p w:rsidR="00F86AC1" w:rsidRPr="00F86AC1" w:rsidRDefault="00F86AC1" w:rsidP="00F86AC1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F86AC1" w:rsidRPr="00F86AC1" w:rsidSect="00E11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6AC1"/>
    <w:rsid w:val="00011340"/>
    <w:rsid w:val="000D1AC8"/>
    <w:rsid w:val="00151F36"/>
    <w:rsid w:val="002006B9"/>
    <w:rsid w:val="002D5186"/>
    <w:rsid w:val="007C3C00"/>
    <w:rsid w:val="00950059"/>
    <w:rsid w:val="009A2F99"/>
    <w:rsid w:val="00A538D8"/>
    <w:rsid w:val="00A65D3F"/>
    <w:rsid w:val="00B3369D"/>
    <w:rsid w:val="00B92F12"/>
    <w:rsid w:val="00C603BE"/>
    <w:rsid w:val="00C840A2"/>
    <w:rsid w:val="00E11DFD"/>
    <w:rsid w:val="00E36A1B"/>
    <w:rsid w:val="00E5089A"/>
    <w:rsid w:val="00F67BA0"/>
    <w:rsid w:val="00F83729"/>
    <w:rsid w:val="00F8631F"/>
    <w:rsid w:val="00F8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6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6AC1"/>
    <w:rPr>
      <w:b/>
      <w:bCs/>
    </w:rPr>
  </w:style>
  <w:style w:type="character" w:customStyle="1" w:styleId="apple-converted-space">
    <w:name w:val="apple-converted-space"/>
    <w:basedOn w:val="a0"/>
    <w:rsid w:val="00F86AC1"/>
  </w:style>
  <w:style w:type="table" w:styleId="a5">
    <w:name w:val="Table Grid"/>
    <w:basedOn w:val="a1"/>
    <w:uiPriority w:val="59"/>
    <w:rsid w:val="00F86A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2F1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D54B-9BAF-4FF7-A60F-30014F9C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2018-02-28T07:55:00Z</cp:lastPrinted>
  <dcterms:created xsi:type="dcterms:W3CDTF">2018-02-28T07:55:00Z</dcterms:created>
  <dcterms:modified xsi:type="dcterms:W3CDTF">2018-02-28T07:55:00Z</dcterms:modified>
</cp:coreProperties>
</file>