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988" w:rsidRPr="006A0988" w:rsidRDefault="006A0988" w:rsidP="006A0988">
      <w:pPr>
        <w:widowControl/>
        <w:tabs>
          <w:tab w:val="left" w:pos="2880"/>
          <w:tab w:val="center" w:pos="4677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6A0988">
        <w:rPr>
          <w:rFonts w:ascii="Times New Roman" w:hAnsi="Times New Roman" w:cs="Times New Roman"/>
        </w:rPr>
        <w:t>РОССИЙСКАЯ ФЕДЕРАЦИЯ                                                                                                          РЕСПУБЛИКА ХАКАСИЯ</w:t>
      </w:r>
    </w:p>
    <w:p w:rsidR="006A0988" w:rsidRPr="006A0988" w:rsidRDefault="006A0988" w:rsidP="006A098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6A0988" w:rsidRPr="006A0988" w:rsidRDefault="006A0988" w:rsidP="006A098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6A0988">
        <w:rPr>
          <w:rFonts w:ascii="Times New Roman" w:hAnsi="Times New Roman" w:cs="Times New Roman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6A0988" w:rsidRPr="006A0988" w:rsidRDefault="006A0988" w:rsidP="006A0988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lang w:eastAsia="en-US"/>
        </w:rPr>
      </w:pPr>
    </w:p>
    <w:p w:rsidR="006A0988" w:rsidRPr="006A0988" w:rsidRDefault="006A0988" w:rsidP="006A0988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lang w:eastAsia="en-US"/>
        </w:rPr>
      </w:pPr>
      <w:r w:rsidRPr="006A0988">
        <w:rPr>
          <w:rFonts w:ascii="Times New Roman" w:eastAsia="Calibri" w:hAnsi="Times New Roman" w:cs="Times New Roman"/>
          <w:lang w:eastAsia="en-US"/>
        </w:rPr>
        <w:t>П О С Т А Н О В Л Е Н И Е</w:t>
      </w:r>
    </w:p>
    <w:p w:rsidR="006A0988" w:rsidRPr="006A0988" w:rsidRDefault="006A0988" w:rsidP="006A0988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A0988" w:rsidRPr="006A0988" w:rsidRDefault="006A0988" w:rsidP="006A098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000000"/>
        </w:rPr>
      </w:pPr>
      <w:r w:rsidRPr="006A0988">
        <w:rPr>
          <w:rFonts w:ascii="Times New Roman" w:eastAsia="Calibri" w:hAnsi="Times New Roman" w:cs="Times New Roman"/>
          <w:lang w:eastAsia="en-US"/>
        </w:rPr>
        <w:t xml:space="preserve">06.02.2026 г.                                        с. Соленоозерное                                                       </w:t>
      </w:r>
      <w:r w:rsidRPr="006A0988">
        <w:rPr>
          <w:rFonts w:ascii="Times New Roman" w:hAnsi="Times New Roman" w:cs="Times New Roman"/>
          <w:color w:val="000000"/>
        </w:rPr>
        <w:t>№ 10</w:t>
      </w:r>
    </w:p>
    <w:p w:rsidR="006A0988" w:rsidRDefault="006A0988"/>
    <w:p w:rsidR="006A0988" w:rsidRDefault="006A0988"/>
    <w:p w:rsidR="006A0988" w:rsidRPr="006A0988" w:rsidRDefault="006A0988" w:rsidP="006A0988">
      <w:pPr>
        <w:ind w:firstLine="0"/>
        <w:jc w:val="left"/>
        <w:rPr>
          <w:rFonts w:ascii="Times New Roman" w:hAnsi="Times New Roman" w:cs="Times New Roman"/>
        </w:rPr>
      </w:pPr>
      <w:r w:rsidRPr="006A0988">
        <w:rPr>
          <w:rFonts w:ascii="Times New Roman" w:hAnsi="Times New Roman" w:cs="Times New Roman"/>
        </w:rPr>
        <w:t xml:space="preserve">Об утверждении отчета о выполнении плана мероприятий </w:t>
      </w:r>
    </w:p>
    <w:p w:rsidR="006A0988" w:rsidRPr="006A0988" w:rsidRDefault="006A0988" w:rsidP="006A0988">
      <w:pPr>
        <w:ind w:firstLine="0"/>
        <w:jc w:val="left"/>
        <w:rPr>
          <w:rFonts w:ascii="Times New Roman" w:hAnsi="Times New Roman" w:cs="Times New Roman"/>
        </w:rPr>
      </w:pPr>
      <w:r w:rsidRPr="006A0988">
        <w:rPr>
          <w:rFonts w:ascii="Times New Roman" w:hAnsi="Times New Roman" w:cs="Times New Roman"/>
        </w:rPr>
        <w:t xml:space="preserve">по противодействию коррупции </w:t>
      </w:r>
      <w:r>
        <w:rPr>
          <w:rFonts w:ascii="Times New Roman" w:hAnsi="Times New Roman" w:cs="Times New Roman"/>
        </w:rPr>
        <w:t>за</w:t>
      </w:r>
      <w:r w:rsidRPr="006A0988">
        <w:rPr>
          <w:rFonts w:ascii="Times New Roman" w:hAnsi="Times New Roman" w:cs="Times New Roman"/>
        </w:rPr>
        <w:t xml:space="preserve"> 2025</w:t>
      </w:r>
      <w:r>
        <w:rPr>
          <w:rFonts w:ascii="Times New Roman" w:hAnsi="Times New Roman" w:cs="Times New Roman"/>
        </w:rPr>
        <w:t xml:space="preserve"> год</w:t>
      </w:r>
    </w:p>
    <w:p w:rsidR="006A0988" w:rsidRDefault="006A0988" w:rsidP="006A0988">
      <w:pPr>
        <w:ind w:firstLine="0"/>
      </w:pPr>
    </w:p>
    <w:p w:rsidR="00D0203B" w:rsidRPr="00D0203B" w:rsidRDefault="006A0988" w:rsidP="00D0203B">
      <w:pPr>
        <w:ind w:firstLine="709"/>
        <w:rPr>
          <w:rFonts w:ascii="Times New Roman" w:hAnsi="Times New Roman" w:cs="Times New Roman"/>
        </w:rPr>
      </w:pPr>
      <w:r w:rsidRPr="00D0203B">
        <w:rPr>
          <w:rFonts w:ascii="Times New Roman" w:hAnsi="Times New Roman" w:cs="Times New Roman"/>
        </w:rPr>
        <w:t xml:space="preserve">В целях реализации мер по противодействию коррупции в Администрации Соленоозерного сельсовета Ширинского района Республики Хакасия, в соответствии с Федеральным законом от 25.12.2008 № 273- «О противодействии коррупции» </w:t>
      </w:r>
      <w:r w:rsidR="00D0203B" w:rsidRPr="00D0203B">
        <w:rPr>
          <w:rFonts w:ascii="Times New Roman" w:hAnsi="Times New Roman" w:cs="Times New Roman"/>
        </w:rPr>
        <w:t>Законом Республики Хакасия от 04.05.2009 № 28-ЗРХ «</w:t>
      </w:r>
      <w:r w:rsidR="00D0203B" w:rsidRPr="00D0203B">
        <w:rPr>
          <w:rFonts w:ascii="Times New Roman" w:hAnsi="Times New Roman" w:cs="Times New Roman"/>
          <w:bCs/>
        </w:rPr>
        <w:t>О противодействии коррупции в Республике Хакасия</w:t>
      </w:r>
      <w:r w:rsidR="00D0203B">
        <w:rPr>
          <w:rFonts w:ascii="Times New Roman" w:hAnsi="Times New Roman" w:cs="Times New Roman"/>
          <w:bCs/>
        </w:rPr>
        <w:t>»,</w:t>
      </w:r>
      <w:r w:rsidR="00D0203B" w:rsidRPr="00D0203B">
        <w:rPr>
          <w:rFonts w:ascii="Times New Roman" w:hAnsi="Times New Roman" w:cs="Times New Roman"/>
        </w:rPr>
        <w:t xml:space="preserve"> руководствуясь Уставом сельского поселения Соленоозерного сельсовета Ширинского муниципального района Республики Хакасия</w:t>
      </w:r>
      <w:r w:rsidR="00D0203B" w:rsidRPr="00D0203B">
        <w:rPr>
          <w:rFonts w:ascii="Times New Roman" w:hAnsi="Times New Roman" w:cs="Times New Roman"/>
          <w:color w:val="000000"/>
        </w:rPr>
        <w:t xml:space="preserve">, </w:t>
      </w:r>
      <w:r w:rsidR="00D0203B" w:rsidRPr="00D0203B">
        <w:rPr>
          <w:rFonts w:ascii="Times New Roman" w:hAnsi="Times New Roman" w:cs="Times New Roman"/>
        </w:rPr>
        <w:t>администрация Соленоозерного сельсовета Ширинского района Республики Хакасия</w:t>
      </w:r>
    </w:p>
    <w:p w:rsidR="00D0203B" w:rsidRDefault="00D0203B" w:rsidP="00D0203B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hAnsi="Times New Roman" w:cs="Times New Roman"/>
        </w:rPr>
      </w:pPr>
    </w:p>
    <w:p w:rsidR="00D0203B" w:rsidRPr="00D0203B" w:rsidRDefault="00D0203B" w:rsidP="00D0203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203B">
        <w:rPr>
          <w:rFonts w:ascii="Times New Roman" w:hAnsi="Times New Roman" w:cs="Times New Roman"/>
        </w:rPr>
        <w:t>ПОСТАНОВЛЯЕТ:</w:t>
      </w:r>
    </w:p>
    <w:p w:rsidR="006A0988" w:rsidRPr="00D0203B" w:rsidRDefault="006A0988" w:rsidP="00D0203B">
      <w:pPr>
        <w:pStyle w:val="2"/>
        <w:shd w:val="clear" w:color="auto" w:fill="FFFFFF"/>
        <w:spacing w:before="0"/>
        <w:ind w:firstLine="708"/>
        <w:textAlignment w:val="baseline"/>
        <w:rPr>
          <w:rFonts w:ascii="Times New Roman" w:hAnsi="Times New Roman" w:cs="Times New Roman"/>
          <w:color w:val="000000"/>
        </w:rPr>
      </w:pPr>
    </w:p>
    <w:p w:rsidR="00D0203B" w:rsidRPr="00D0203B" w:rsidRDefault="006A0988" w:rsidP="00D0203B">
      <w:pPr>
        <w:ind w:firstLine="708"/>
        <w:rPr>
          <w:rFonts w:ascii="Times New Roman" w:hAnsi="Times New Roman" w:cs="Times New Roman"/>
        </w:rPr>
      </w:pPr>
      <w:r w:rsidRPr="00D0203B">
        <w:rPr>
          <w:rFonts w:ascii="Times New Roman" w:hAnsi="Times New Roman" w:cs="Times New Roman"/>
        </w:rPr>
        <w:t>1. Утвердить отчет о выполнении плана мероприятий по противодействию коррупции за 202</w:t>
      </w:r>
      <w:r w:rsidR="00D0203B" w:rsidRPr="00D0203B">
        <w:rPr>
          <w:rFonts w:ascii="Times New Roman" w:hAnsi="Times New Roman" w:cs="Times New Roman"/>
        </w:rPr>
        <w:t>5</w:t>
      </w:r>
      <w:r w:rsidRPr="00D0203B">
        <w:rPr>
          <w:rFonts w:ascii="Times New Roman" w:hAnsi="Times New Roman" w:cs="Times New Roman"/>
        </w:rPr>
        <w:t xml:space="preserve"> год</w:t>
      </w:r>
      <w:r w:rsidR="00D0203B">
        <w:rPr>
          <w:rFonts w:ascii="Times New Roman" w:hAnsi="Times New Roman" w:cs="Times New Roman"/>
        </w:rPr>
        <w:t xml:space="preserve"> согласно приложению, к настоящему постановлению</w:t>
      </w:r>
      <w:r w:rsidRPr="00D0203B">
        <w:rPr>
          <w:rFonts w:ascii="Times New Roman" w:hAnsi="Times New Roman" w:cs="Times New Roman"/>
        </w:rPr>
        <w:t xml:space="preserve">. </w:t>
      </w:r>
    </w:p>
    <w:p w:rsidR="00D0203B" w:rsidRPr="00D0203B" w:rsidRDefault="006A0988" w:rsidP="00D0203B">
      <w:pPr>
        <w:ind w:firstLine="708"/>
        <w:rPr>
          <w:rFonts w:ascii="Times New Roman" w:hAnsi="Times New Roman" w:cs="Times New Roman"/>
        </w:rPr>
      </w:pPr>
      <w:r w:rsidRPr="00D0203B">
        <w:rPr>
          <w:rFonts w:ascii="Times New Roman" w:hAnsi="Times New Roman" w:cs="Times New Roman"/>
        </w:rPr>
        <w:t>2. Контроль за выполнением настоящего постановления оставляю за с</w:t>
      </w:r>
      <w:r w:rsidR="00D0203B" w:rsidRPr="00D0203B">
        <w:rPr>
          <w:rFonts w:ascii="Times New Roman" w:hAnsi="Times New Roman" w:cs="Times New Roman"/>
        </w:rPr>
        <w:t>обой.</w:t>
      </w:r>
    </w:p>
    <w:p w:rsidR="00D0203B" w:rsidRDefault="00D0203B" w:rsidP="00D0203B">
      <w:pPr>
        <w:ind w:firstLine="708"/>
        <w:rPr>
          <w:rFonts w:ascii="Times New Roman" w:hAnsi="Times New Roman" w:cs="Times New Roman"/>
        </w:rPr>
      </w:pPr>
    </w:p>
    <w:p w:rsidR="00D0203B" w:rsidRDefault="00D0203B" w:rsidP="00D0203B">
      <w:pPr>
        <w:ind w:firstLine="708"/>
        <w:rPr>
          <w:rFonts w:ascii="Times New Roman" w:hAnsi="Times New Roman" w:cs="Times New Roman"/>
        </w:rPr>
      </w:pPr>
    </w:p>
    <w:p w:rsidR="00D0203B" w:rsidRDefault="00D0203B" w:rsidP="00D0203B">
      <w:pPr>
        <w:ind w:firstLine="708"/>
        <w:rPr>
          <w:rFonts w:ascii="Times New Roman" w:hAnsi="Times New Roman" w:cs="Times New Roman"/>
        </w:rPr>
      </w:pPr>
    </w:p>
    <w:p w:rsidR="00D0203B" w:rsidRPr="00D0203B" w:rsidRDefault="00D0203B" w:rsidP="00D0203B">
      <w:pPr>
        <w:ind w:firstLine="708"/>
        <w:rPr>
          <w:rFonts w:ascii="Times New Roman" w:hAnsi="Times New Roman" w:cs="Times New Roman"/>
        </w:rPr>
      </w:pPr>
    </w:p>
    <w:p w:rsidR="00D0203B" w:rsidRPr="00D0203B" w:rsidRDefault="00D0203B" w:rsidP="00D0203B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ar-SA"/>
        </w:rPr>
      </w:pPr>
      <w:r w:rsidRPr="00D0203B">
        <w:rPr>
          <w:rFonts w:ascii="Times New Roman" w:hAnsi="Times New Roman" w:cs="Times New Roman"/>
          <w:lang w:eastAsia="ar-SA"/>
        </w:rPr>
        <w:t xml:space="preserve">Глава сельского поселения </w:t>
      </w:r>
    </w:p>
    <w:p w:rsidR="00D0203B" w:rsidRPr="00D0203B" w:rsidRDefault="00D0203B" w:rsidP="00D0203B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ar-SA"/>
        </w:rPr>
      </w:pPr>
      <w:r w:rsidRPr="00D0203B">
        <w:rPr>
          <w:rFonts w:ascii="Times New Roman" w:hAnsi="Times New Roman" w:cs="Times New Roman"/>
          <w:lang w:eastAsia="ar-SA"/>
        </w:rPr>
        <w:t>Соленоозерного сельсовета</w:t>
      </w:r>
    </w:p>
    <w:p w:rsidR="00D0203B" w:rsidRPr="00D0203B" w:rsidRDefault="00D0203B" w:rsidP="00D0203B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ar-SA"/>
        </w:rPr>
      </w:pPr>
      <w:r w:rsidRPr="00D0203B">
        <w:rPr>
          <w:rFonts w:ascii="Times New Roman" w:hAnsi="Times New Roman" w:cs="Times New Roman"/>
          <w:lang w:eastAsia="ar-SA"/>
        </w:rPr>
        <w:t>Ширинского муниципального района</w:t>
      </w:r>
    </w:p>
    <w:p w:rsidR="00D0203B" w:rsidRPr="00D0203B" w:rsidRDefault="00D0203B" w:rsidP="00D0203B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D0203B">
        <w:rPr>
          <w:rFonts w:ascii="Times New Roman" w:hAnsi="Times New Roman" w:cs="Times New Roman"/>
          <w:lang w:eastAsia="ar-SA"/>
        </w:rPr>
        <w:t xml:space="preserve">Республики </w:t>
      </w:r>
      <w:proofErr w:type="gramStart"/>
      <w:r w:rsidRPr="00D0203B">
        <w:rPr>
          <w:rFonts w:ascii="Times New Roman" w:hAnsi="Times New Roman" w:cs="Times New Roman"/>
          <w:lang w:eastAsia="ar-SA"/>
        </w:rPr>
        <w:t xml:space="preserve">Хакасия:   </w:t>
      </w:r>
      <w:proofErr w:type="gramEnd"/>
      <w:r w:rsidRPr="00D0203B">
        <w:rPr>
          <w:rFonts w:ascii="Times New Roman" w:hAnsi="Times New Roman" w:cs="Times New Roman"/>
          <w:lang w:eastAsia="ar-SA"/>
        </w:rPr>
        <w:t xml:space="preserve">                                                                                     А.П.Никитин</w:t>
      </w:r>
    </w:p>
    <w:p w:rsidR="00D0203B" w:rsidRPr="00D0203B" w:rsidRDefault="00D0203B" w:rsidP="00D0203B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p w:rsidR="006A0988" w:rsidRDefault="006A0988" w:rsidP="006A0988">
      <w:pPr>
        <w:ind w:firstLine="708"/>
        <w:sectPr w:rsidR="006A09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A0988" w:rsidRDefault="00D0203B" w:rsidP="006A09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D0203B" w:rsidRDefault="00D0203B" w:rsidP="006A09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D0203B" w:rsidRDefault="00D0203B" w:rsidP="006A09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Соленоозерного сельсовета</w:t>
      </w:r>
    </w:p>
    <w:p w:rsidR="00D0203B" w:rsidRDefault="00D0203B" w:rsidP="006A09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Ширинского района Республики Хакасия</w:t>
      </w:r>
    </w:p>
    <w:p w:rsidR="00D0203B" w:rsidRDefault="00D0203B" w:rsidP="006A09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от 06.02.2026г. № 10</w:t>
      </w:r>
    </w:p>
    <w:p w:rsidR="00D0203B" w:rsidRPr="00D0203B" w:rsidRDefault="00D0203B" w:rsidP="00D0203B">
      <w:pPr>
        <w:jc w:val="center"/>
        <w:rPr>
          <w:rFonts w:ascii="Times New Roman" w:hAnsi="Times New Roman" w:cs="Times New Roman"/>
          <w:b/>
        </w:rPr>
      </w:pPr>
      <w:r w:rsidRPr="00D0203B">
        <w:rPr>
          <w:rFonts w:ascii="Times New Roman" w:hAnsi="Times New Roman" w:cs="Times New Roman"/>
          <w:b/>
        </w:rPr>
        <w:t>Отчет</w:t>
      </w:r>
    </w:p>
    <w:p w:rsidR="006A0988" w:rsidRPr="00D0203B" w:rsidRDefault="00D0203B" w:rsidP="00D02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03B">
        <w:rPr>
          <w:rFonts w:ascii="Times New Roman" w:hAnsi="Times New Roman" w:cs="Times New Roman"/>
          <w:b/>
        </w:rPr>
        <w:t>о выполнении плана мероприятий по противодействию коррупции за 2025 год</w:t>
      </w:r>
    </w:p>
    <w:tbl>
      <w:tblPr>
        <w:tblW w:w="158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726"/>
        <w:gridCol w:w="1842"/>
        <w:gridCol w:w="1985"/>
        <w:gridCol w:w="4500"/>
      </w:tblGrid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592116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right="113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right="113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тель меро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приятия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86427A" w:rsidP="00794DBB">
            <w:pPr>
              <w:ind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6A0988">
              <w:rPr>
                <w:rFonts w:ascii="Times New Roman" w:hAnsi="Times New Roman" w:cs="Times New Roman"/>
                <w:sz w:val="20"/>
                <w:szCs w:val="20"/>
              </w:rPr>
              <w:t>езультат</w:t>
            </w:r>
          </w:p>
        </w:tc>
      </w:tr>
      <w:tr w:rsidR="006A0988" w:rsidTr="00794DBB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592116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6A0988" w:rsidTr="00592116">
        <w:trPr>
          <w:trHeight w:val="70"/>
        </w:trPr>
        <w:tc>
          <w:tcPr>
            <w:tcW w:w="1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keepNext/>
              <w:keepLines/>
              <w:tabs>
                <w:tab w:val="left" w:pos="567"/>
              </w:tabs>
              <w:spacing w:before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Организационное обеспечение реализации антикоррупционной политики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Разработка и принятие правовых актов по вопросам антикоррупционной политики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86427A" w:rsidRDefault="0086427A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86427A">
              <w:rPr>
                <w:rFonts w:ascii="Times New Roman" w:hAnsi="Times New Roman" w:cs="Times New Roman"/>
              </w:rPr>
              <w:t>Актуализация НПА на постоянной основе</w:t>
            </w:r>
          </w:p>
        </w:tc>
      </w:tr>
      <w:tr w:rsidR="006A0988" w:rsidTr="00794DBB">
        <w:trPr>
          <w:trHeight w:val="48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Подготовка отчетов о реализации плана противодействия коррупции в Администрации Соленоозерного сельсовета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86427A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Отчет </w:t>
            </w:r>
            <w:r w:rsidR="00261778">
              <w:rPr>
                <w:rFonts w:ascii="Times New Roman" w:hAnsi="Times New Roman" w:cs="Times New Roman"/>
                <w:sz w:val="23"/>
                <w:szCs w:val="23"/>
              </w:rPr>
              <w:t xml:space="preserve">подготовлен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размещен на официальном сайте сельсовета</w:t>
            </w:r>
          </w:p>
        </w:tc>
      </w:tr>
      <w:tr w:rsidR="006A0988" w:rsidTr="00794DBB">
        <w:trPr>
          <w:trHeight w:val="466"/>
        </w:trPr>
        <w:tc>
          <w:tcPr>
            <w:tcW w:w="1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keepNext/>
              <w:keepLines/>
              <w:tabs>
                <w:tab w:val="left" w:pos="567"/>
              </w:tabs>
              <w:spacing w:before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Антикоррупционная экспертиза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Проведение антикоррупционной экспертизы нормативных правовых актов и проектов нормативных правовых актов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 мере поступления в установленные сроки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DF7FDD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НПА и проек</w:t>
            </w:r>
            <w:r w:rsidR="00261778">
              <w:rPr>
                <w:rFonts w:ascii="Times New Roman" w:hAnsi="Times New Roman" w:cs="Times New Roman"/>
                <w:sz w:val="23"/>
                <w:szCs w:val="23"/>
              </w:rPr>
              <w:t>ты направляются в прокуратуру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,  </w:t>
            </w:r>
            <w:r w:rsidR="00261778">
              <w:rPr>
                <w:rFonts w:ascii="Times New Roman" w:hAnsi="Times New Roman" w:cs="Times New Roman"/>
                <w:sz w:val="23"/>
                <w:szCs w:val="23"/>
              </w:rPr>
              <w:t>М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инистерство юстиции, размещаются на официальном сайте сельсовета</w:t>
            </w:r>
          </w:p>
        </w:tc>
      </w:tr>
      <w:tr w:rsidR="006A0988" w:rsidTr="00592116">
        <w:trPr>
          <w:trHeight w:val="70"/>
        </w:trPr>
        <w:tc>
          <w:tcPr>
            <w:tcW w:w="1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keepNext/>
              <w:keepLines/>
              <w:tabs>
                <w:tab w:val="left" w:pos="567"/>
              </w:tabs>
              <w:spacing w:before="120"/>
              <w:jc w:val="center"/>
              <w:outlineLvl w:val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Антикоррупционный мониторинг</w:t>
            </w:r>
          </w:p>
        </w:tc>
      </w:tr>
      <w:tr w:rsidR="006A0988" w:rsidTr="00794DBB">
        <w:trPr>
          <w:trHeight w:val="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Проведение антикоррупционного мониторинга и представление отчета о ходе реализации мер по противодействию коррупции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ежеквартально: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303D2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Сведения о ходе реализации мер по противодействию коррупции направляется ежеквартально в правовой отдел администрации МО Ширинского района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исследования общественного мнения об эффективности мер, предпринимаемых в сфере противодействия коррупции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DF7FDD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DF7FDD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НПА и проекты направляются в прокуратуру , в Министерство юстиции, размещаются на официальном сайте сельсовета</w:t>
            </w:r>
          </w:p>
        </w:tc>
      </w:tr>
      <w:tr w:rsidR="006A0988" w:rsidTr="00592116">
        <w:tc>
          <w:tcPr>
            <w:tcW w:w="1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keepNext/>
              <w:keepLines/>
              <w:tabs>
                <w:tab w:val="left" w:pos="567"/>
              </w:tabs>
              <w:spacing w:before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Антикоррупционное просвещение и образование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антикоррупционного образования (повышения квалификации) муниципальных служащих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7D7AE2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2023г. пройден всероссийский антикоррупционный диктант, повышение квалификации запланировано на 2026г</w:t>
            </w:r>
            <w:r w:rsidR="006A098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муниципальным служащим консультативной, информационной и иной помощи по вопросам, связанным с соблюдением требований к служебному поведению, ограничений и запретов, исполнения обязанностей, установленных в целях противодействия коррупции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7D7AE2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A0988" w:rsidTr="00592116">
        <w:tc>
          <w:tcPr>
            <w:tcW w:w="1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keepNext/>
              <w:keepLines/>
              <w:tabs>
                <w:tab w:val="left" w:pos="567"/>
              </w:tabs>
              <w:spacing w:before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Антикоррупционная пропаганда</w:t>
            </w:r>
          </w:p>
        </w:tc>
      </w:tr>
      <w:tr w:rsidR="006A0988" w:rsidTr="00794DBB">
        <w:trPr>
          <w:trHeight w:val="7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и размещение на официальном сайте Администрации информационных материалов по вопросам противодействия коррупции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D3654B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размещаются на официальном сайте сельсовета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и актуализация в помещении Администрации Соленоозерного сельсовета, информационных и просветительских материалов по вопросам формирования антикоррупционного поведения муниципальных служащих и граждан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D3654B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размещаются на стендах сельсовета</w:t>
            </w:r>
          </w:p>
        </w:tc>
      </w:tr>
      <w:tr w:rsidR="006A0988" w:rsidTr="00592116">
        <w:tc>
          <w:tcPr>
            <w:tcW w:w="1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keepNext/>
              <w:keepLines/>
              <w:tabs>
                <w:tab w:val="left" w:pos="567"/>
              </w:tabs>
              <w:spacing w:before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bookmarkStart w:id="0" w:name="_Toc419969127"/>
            <w:r>
              <w:rPr>
                <w:rFonts w:ascii="Times New Roman" w:hAnsi="Times New Roman" w:cs="Times New Roman"/>
                <w:b/>
                <w:kern w:val="28"/>
              </w:rPr>
              <w:t>Взаимодействие правоохранительных органов, органов государственной власти Республики Хакасия, органов местного самоуправления, общественных объединений и иных организаций в целях противодействия коррупции</w:t>
            </w:r>
            <w:bookmarkEnd w:id="0"/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10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взаимодействия с правоохранительными органами, органами прокуратуры и юстиции, судами, территориальными органами федеральных органов исполнительной власти по Соленоозерного сельсовета по вопросам противодействия коррупции, в том числе несоблюдения лицами, замещающими муниципальные должности в Администрации Соленоозерного сельсовета,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противодействию коррупции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D3654B" w:rsidRDefault="00D3654B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D3654B">
              <w:rPr>
                <w:rFonts w:ascii="Times New Roman" w:hAnsi="Times New Roman" w:cs="Times New Roman"/>
              </w:rPr>
              <w:t>В 2025 году коррупционных нарушений не выявлено.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Рассмотрение обращений граждан и организаций, содержащих </w:t>
            </w:r>
            <w:r>
              <w:rPr>
                <w:rFonts w:ascii="Times New Roman" w:hAnsi="Times New Roman" w:cs="Times New Roman"/>
              </w:rPr>
              <w:lastRenderedPageBreak/>
              <w:t xml:space="preserve">информацию о фактах коррупции, поступивших в администрацию Соленоозерного сельсовета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2023-2025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 мере поступления обращений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Pr="00D3654B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654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Специалист </w:t>
            </w:r>
            <w:r w:rsidRPr="00D3654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сельсовета</w:t>
            </w:r>
          </w:p>
          <w:p w:rsidR="006A0988" w:rsidRPr="00D3654B" w:rsidRDefault="006A0988" w:rsidP="00794D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D3654B" w:rsidRDefault="00D3654B" w:rsidP="00794DB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3654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Обращений коррупционной направленности </w:t>
            </w:r>
            <w:r w:rsidRPr="00D3654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2025 году не поступало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анализа обращений граждан и организаций о фактах коррупции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ежеквартально, </w:t>
            </w:r>
            <w:r>
              <w:rPr>
                <w:rFonts w:ascii="Times New Roman" w:hAnsi="Times New Roman" w:cs="Times New Roman"/>
              </w:rPr>
              <w:br/>
              <w:t>до 20 числа месяца, следующего за отчетным периодом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Комиссия по противодействию коррупции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D3654B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D3654B">
              <w:rPr>
                <w:rFonts w:ascii="Times New Roman" w:hAnsi="Times New Roman" w:cs="Times New Roman"/>
                <w:sz w:val="22"/>
                <w:szCs w:val="22"/>
              </w:rPr>
              <w:t xml:space="preserve">Обращений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 фактах коррупции</w:t>
            </w:r>
            <w:r w:rsidRPr="00D3654B">
              <w:rPr>
                <w:rFonts w:ascii="Times New Roman" w:hAnsi="Times New Roman" w:cs="Times New Roman"/>
                <w:sz w:val="22"/>
                <w:szCs w:val="22"/>
              </w:rPr>
              <w:t xml:space="preserve"> в 2025 году не поступало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представителей Администрации Соленоозерного сельсовета в мероприятиях по вопросам противодействия коррупции, организованных научными и образовательными организациями и институтами гражданского общества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Глава сельсовета, </w:t>
            </w:r>
          </w:p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D3654B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A098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A0988" w:rsidTr="00592116">
        <w:tc>
          <w:tcPr>
            <w:tcW w:w="1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keepNext/>
              <w:keepLines/>
              <w:tabs>
                <w:tab w:val="left" w:pos="567"/>
              </w:tabs>
              <w:spacing w:before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Осуществление антикоррупционных мер в рамках реализации законодательства о муниципальной службе 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Разъяснительная работа с муниципальными служащими о порядке, сроках и особенностях исполнения обязанности по представлению сведений о доходах, расходах, об имуществе и обязательствах имущественного характера своих, супруги (супруга) и несовершеннолетних детей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Комиссия по противодействию коррупции   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F04C13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С  должностными лицами и муниципальными служащими постоянно ведутся разъяснительные беседы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своевременного представления муниципальными служащими сведений о доходах, расходах, об имуществе и обязательствах имущественного характера своих, супруги (супруга) и несовершеннолетних детей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ежегодно, до 30 апреля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Комиссия по противодействию коррупции   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</w:t>
            </w:r>
            <w:r w:rsidR="00D3654B">
              <w:rPr>
                <w:rFonts w:ascii="Times New Roman" w:hAnsi="Times New Roman" w:cs="Times New Roman"/>
              </w:rPr>
              <w:t>о своевременное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654B">
              <w:rPr>
                <w:rFonts w:ascii="Times New Roman" w:hAnsi="Times New Roman" w:cs="Times New Roman"/>
              </w:rPr>
              <w:t>представление муниципальными служащими сведений о доходах, расходах,</w:t>
            </w:r>
          </w:p>
        </w:tc>
      </w:tr>
      <w:tr w:rsidR="006A0988" w:rsidTr="00794DBB">
        <w:trPr>
          <w:trHeight w:val="1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</w:p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</w:p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</w:p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</w:p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</w:p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размещения представленных муниципальными служащими сведений о доходах, расходах, об имуществе и обязательствах имущественного характера своих, супруги (супруга) и несовершеннолетних детей на официальном сайте в сети Интернет в соответствии с действующим законодательством</w:t>
            </w:r>
          </w:p>
          <w:p w:rsidR="006A0988" w:rsidRDefault="006A0988" w:rsidP="00794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14 рабочих дней со дня истечения срока, установленного для представления </w:t>
            </w:r>
            <w:r>
              <w:rPr>
                <w:rFonts w:ascii="Times New Roman" w:hAnsi="Times New Roman" w:cs="Times New Roman"/>
              </w:rPr>
              <w:lastRenderedPageBreak/>
              <w:t>сведений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  <w:p w:rsidR="006A0988" w:rsidRDefault="006A0988" w:rsidP="00794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F04C13" w:rsidRDefault="00F04C13" w:rsidP="00794DB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04C13">
              <w:rPr>
                <w:rFonts w:ascii="Times New Roman" w:hAnsi="Times New Roman" w:cs="Times New Roman"/>
                <w:sz w:val="22"/>
                <w:szCs w:val="22"/>
              </w:rPr>
              <w:t xml:space="preserve">Согласно подпункта «ж» пункта 1 Указа Президента РФ от 29.12.2022 N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операции", размещение в информационно-телекоммуникационной сети "Интернет" на </w:t>
            </w:r>
            <w:r w:rsidRPr="00F04C1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законом от 25 декабря 2008 г. N 273-ФЗ "О противодействии коррупции" и другими федеральными законами, и предоставление таких сведений общероссийским средствам массовой информации для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опубликования не осуществляются</w:t>
            </w:r>
          </w:p>
        </w:tc>
      </w:tr>
      <w:tr w:rsidR="006A0988" w:rsidTr="00794DBB">
        <w:trPr>
          <w:trHeight w:val="2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Разъяснительная работа с муниципальными служащими о порядке и особенностях исполнения запретов, требований и ограничений, исполнения обязанностей, установленных в целях противодействия коррупции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Глава,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Комиссия по противодействию коррупции   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F04C13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 2025 году обязанности по соблюдению запретов, ограничений и требований, установленных законодательством Российской Федерации в целях противодействия коррупции, должностными лицами администрации соблюдались. С  должностными лицами постоянно ведутся разъяснительные беседы о необходимости соблюдения запретов, ограничений и требований, установленных законодательством Российской Федерации в целях противодействия коррупции.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проверок достоверности и полноты сведений, представленных муниципальными служащими, а также соблюдения запретов, требований и ограничений, исполнения обязанностей, установленных в целях противодействия коррупции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2023-2024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наличии оснований, в установленные сроки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сельсовета.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Комиссия по противодействию коррупции   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F04C13" w:rsidRDefault="00F04C13" w:rsidP="00794DB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04C1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Анализ сведений о доходах, расходах, об имуществе и обязательствах имущественного характера, представленных работниками, проведен. Оснований для участия в заседании Комиссии  по соблюдению требований к служебному поведению муниципальных служащих и руководителей, в 2025 году не было.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оценки коррупционных рисков при осуществлении текущей деятельности и доработка (в случае необходимости) в целях противодействия коррупционным проявлениям </w:t>
            </w:r>
            <w:r>
              <w:rPr>
                <w:rFonts w:ascii="Times New Roman" w:hAnsi="Times New Roman" w:cs="Times New Roman"/>
              </w:rPr>
              <w:lastRenderedPageBreak/>
              <w:t>административных регламентов исполнения муниципальных функций и оказания муниципальных услуг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 мере необходимости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Комиссия по противодействию коррупции   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3E715B" w:rsidRDefault="003E715B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3E715B">
              <w:rPr>
                <w:rFonts w:ascii="Times New Roman" w:hAnsi="Times New Roman" w:cs="Times New Roman"/>
              </w:rPr>
              <w:lastRenderedPageBreak/>
              <w:t xml:space="preserve">факторов способствующих ненадлежащему исполнению либо превышению должностных полномочий </w:t>
            </w:r>
            <w:r w:rsidRPr="003E715B">
              <w:rPr>
                <w:rFonts w:ascii="Times New Roman" w:hAnsi="Times New Roman" w:cs="Times New Roman"/>
              </w:rPr>
              <w:lastRenderedPageBreak/>
              <w:t>не выявлено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постоянно, заседания - по мере необходимости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Pr="003E715B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E715B">
              <w:rPr>
                <w:rFonts w:ascii="Times New Roman" w:hAnsi="Times New Roman" w:cs="Times New Roman"/>
                <w:sz w:val="22"/>
                <w:szCs w:val="22"/>
              </w:rPr>
              <w:t xml:space="preserve"> Специалист сельсовета</w:t>
            </w:r>
          </w:p>
          <w:p w:rsidR="006A0988" w:rsidRPr="003E715B" w:rsidRDefault="006A0988" w:rsidP="00794D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3E715B" w:rsidRDefault="003E715B" w:rsidP="00794DB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715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Оснований для участия в заседании Комиссии  по соблюдению требований к служебному поведению муниципальных служащих и руководителей, в 2025 году не было.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Рассмотрение на заседаниях комиссии по соблюдению требований к служебному поведению и урегулированию конфликта интересов актов прокурорского реагирования (информации) органов прокуратуры, вынесенных в отношении лиц, замещающих муниципальные должности, муниципальных служащих, в связи с нарушением ими норм законодательства о противодействии коррупции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поступления актов прокурорского реагирования (информации)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3E715B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E715B">
              <w:rPr>
                <w:rFonts w:ascii="Times New Roman" w:hAnsi="Times New Roman" w:cs="Times New Roman"/>
                <w:sz w:val="22"/>
                <w:szCs w:val="22"/>
              </w:rPr>
              <w:t>Специалист сельсовета</w:t>
            </w:r>
          </w:p>
          <w:p w:rsidR="006A0988" w:rsidRPr="003E715B" w:rsidRDefault="006A0988" w:rsidP="00794D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15B">
              <w:rPr>
                <w:rFonts w:ascii="Times New Roman" w:hAnsi="Times New Roman" w:cs="Times New Roman"/>
                <w:sz w:val="22"/>
                <w:szCs w:val="22"/>
              </w:rPr>
              <w:t xml:space="preserve">             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3E715B" w:rsidRDefault="003E715B" w:rsidP="00794DB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715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Оснований для участия в заседании Комиссии  по соблюдению требований к служебному поведению муниципальных служащих и руководителей, в 2025 году не было.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требований статьи 12 Федерального закона от 25.12.2008 № 273 «О противодействии коррупции» по проверке соблюдения ограничений, налагаемых на гражданина, замещавшего должность муниципальной службы, при заключении им трудового или гражданско-правового договора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  <w:p w:rsidR="006A0988" w:rsidRPr="00B94C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680EBF" w:rsidRDefault="00680EBF" w:rsidP="00794DB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80EBF">
              <w:rPr>
                <w:rFonts w:ascii="Times New Roman" w:hAnsi="Times New Roman" w:cs="Times New Roman"/>
                <w:sz w:val="22"/>
                <w:szCs w:val="22"/>
              </w:rPr>
              <w:t>В 2025 году лиц поступающих  на должности муниципальной службы в администрацию не было.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работы по выявлению случаев возникновения конфликта интересов, одной из сторон которого являются муниципальные служащие, принятие предусмотренных законодательством Российской Федерации мер по предотвращению и урегулированию конфликта интересов и мер ответственности к муниципальным служащим, не урегулировавшим конфликт интересов, а также по преданию гласности каждого случая конфликта интересов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  <w:p w:rsidR="006A0988" w:rsidRPr="00B94C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урегулированию конфликта интересов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680EBF" w:rsidRDefault="00680EBF" w:rsidP="00794DB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Случаев к</w:t>
            </w:r>
            <w:r w:rsidRPr="00680EBF">
              <w:rPr>
                <w:rFonts w:ascii="Times New Roman" w:hAnsi="Times New Roman" w:cs="Times New Roman"/>
                <w:sz w:val="22"/>
                <w:szCs w:val="22"/>
              </w:rPr>
              <w:t>онфликта интересов не выявлено.</w:t>
            </w:r>
            <w:r>
              <w:t xml:space="preserve"> </w:t>
            </w:r>
            <w:r w:rsidRPr="00680EBF">
              <w:rPr>
                <w:rFonts w:ascii="Times New Roman" w:hAnsi="Times New Roman" w:cs="Times New Roman"/>
              </w:rPr>
              <w:t>уведомлений о возможном возникновении у них конфликта интересов не поступало.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Внесение изменений в перечни должностей муниципальной службы, при назначении на которые граждане и при замещении которых муниципальные служащие, обязаны представлять сведения о своих доходах, об имуществе, обязательствах имущественного характера, а также сведения о доходах, об имуществе, обязательствах имущественного характера своих </w:t>
            </w:r>
            <w:r>
              <w:rPr>
                <w:rFonts w:ascii="Times New Roman" w:hAnsi="Times New Roman" w:cs="Times New Roman"/>
              </w:rPr>
              <w:lastRenderedPageBreak/>
              <w:t>супруги (супруга) и несовершеннолетних детей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2023-2025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наличии соответствующих оснований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80EBF" w:rsidP="00794DBB">
            <w:pPr>
              <w:ind w:firstLine="0"/>
              <w:rPr>
                <w:rFonts w:ascii="Calibri" w:hAnsi="Calibri" w:cs="Times New Roman"/>
              </w:rPr>
            </w:pPr>
            <w:r>
              <w:rPr>
                <w:rFonts w:ascii="Times New Roman" w:hAnsi="Times New Roman" w:cs="Times New Roman"/>
              </w:rPr>
              <w:t>Оснований для внесения изменений в перечень должностей не было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работы по уведомлению муниципальными служащими представителя нанимателя о выполнении иной оплачиваемой работы в соответствии с Федеральным законом от 02.03.2007 № 25-ФЗ «О муниципальной службе Российской Федерации»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Default="006A0988" w:rsidP="00794DB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Комиссия по урегулированию конфликта интересов     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680EBF" w:rsidRDefault="00680EBF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680EBF">
              <w:rPr>
                <w:rFonts w:ascii="Times New Roman" w:hAnsi="Times New Roman" w:cs="Times New Roman"/>
              </w:rPr>
              <w:t>По результатам анализа сведений о доходах, об имуществе и обязательствах имущественного характера случаев не уведомления муниципальным служащим представителя нанимателя о выполнении иной оплачиваемой работы не выявлено.</w:t>
            </w:r>
          </w:p>
        </w:tc>
      </w:tr>
      <w:tr w:rsidR="006A0988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работы по уведомлению муниципальными служащими представителя нанимателя в случае обращения в целях склонения муниципальных служащих к совершению коррупционных правонарушений и проверке сведений, содержащихся в указанных обращениях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Комиссия по урегулированию конфликта интересов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680EBF" w:rsidRDefault="00680EBF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680EBF">
              <w:rPr>
                <w:rFonts w:ascii="Times New Roman" w:hAnsi="Times New Roman" w:cs="Times New Roman"/>
              </w:rPr>
              <w:t>уведомлений о фактах обращения в целях склонения к совершению коррупционных правонарушений не поступало.</w:t>
            </w:r>
          </w:p>
        </w:tc>
      </w:tr>
      <w:tr w:rsidR="006A0988" w:rsidRPr="00031451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Pr="00031451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 w:rsidRPr="0003145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031451">
              <w:rPr>
                <w:rFonts w:ascii="Times New Roman" w:hAnsi="Times New Roman" w:cs="Times New Roman"/>
              </w:rPr>
              <w:t>Обеспечение деятельности комиссии по противодействию коррупции в Администрации Соленоозерного сельсовета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031451"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  <w:r w:rsidRPr="00031451">
              <w:rPr>
                <w:rFonts w:ascii="Times New Roman" w:hAnsi="Times New Roman" w:cs="Times New Roman"/>
              </w:rPr>
              <w:t>,</w:t>
            </w:r>
            <w:r w:rsidRPr="00031451">
              <w:rPr>
                <w:rFonts w:ascii="Times New Roman" w:hAnsi="Times New Roman" w:cs="Times New Roman"/>
              </w:rPr>
              <w:br/>
              <w:t xml:space="preserve">заседания - по мере необходимости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Pr="00031451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031451"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Pr="00031451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680EBF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031451">
              <w:rPr>
                <w:rFonts w:ascii="Times New Roman" w:hAnsi="Times New Roman" w:cs="Times New Roman"/>
              </w:rPr>
              <w:t>Деятельность комиссии по соблюдению требований к служебному поведению муниципальных служащих и урегулированию конфликта интересов организован</w:t>
            </w:r>
            <w:r w:rsidR="00794DBB">
              <w:rPr>
                <w:rFonts w:ascii="Times New Roman" w:hAnsi="Times New Roman" w:cs="Times New Roman"/>
              </w:rPr>
              <w:t>а</w:t>
            </w:r>
            <w:bookmarkStart w:id="1" w:name="_GoBack"/>
            <w:bookmarkEnd w:id="1"/>
          </w:p>
        </w:tc>
      </w:tr>
      <w:tr w:rsidR="006A0988" w:rsidRPr="00031451" w:rsidTr="00592116">
        <w:tc>
          <w:tcPr>
            <w:tcW w:w="1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6A0988" w:rsidP="00794DBB">
            <w:pPr>
              <w:keepNext/>
              <w:keepLines/>
              <w:tabs>
                <w:tab w:val="left" w:pos="567"/>
              </w:tabs>
              <w:spacing w:before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031451">
              <w:rPr>
                <w:rFonts w:ascii="Times New Roman" w:hAnsi="Times New Roman" w:cs="Times New Roman"/>
                <w:b/>
              </w:rPr>
              <w:t xml:space="preserve"> Нормативное правовое регулирование исполнения муниципальных функций и предоставления муниципальных услуг</w:t>
            </w:r>
          </w:p>
        </w:tc>
      </w:tr>
      <w:tr w:rsidR="006A0988" w:rsidRPr="00031451" w:rsidTr="00794D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Pr="00031451" w:rsidRDefault="006A0988" w:rsidP="00592116">
            <w:pPr>
              <w:tabs>
                <w:tab w:val="left" w:pos="1134"/>
              </w:tabs>
              <w:ind w:firstLine="0"/>
              <w:outlineLvl w:val="1"/>
              <w:rPr>
                <w:rFonts w:ascii="Times New Roman" w:hAnsi="Times New Roman" w:cs="Times New Roman"/>
              </w:rPr>
            </w:pPr>
            <w:r w:rsidRPr="0003145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031451">
              <w:rPr>
                <w:rFonts w:ascii="Times New Roman" w:hAnsi="Times New Roman" w:cs="Times New Roman"/>
              </w:rPr>
              <w:t>Анализ и доработка (в случае необходимости) в целях противодействия коррупционным проявлениям административных регламентов оказания муниципальных услуг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031451"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  <w:p w:rsidR="006A0988" w:rsidRPr="00031451" w:rsidRDefault="00794DBB" w:rsidP="00794DB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Pr="00031451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031451"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Pr="00031451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031451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031451">
              <w:rPr>
                <w:rFonts w:ascii="Times New Roman" w:hAnsi="Times New Roman" w:cs="Times New Roman"/>
              </w:rPr>
              <w:t>Мониторинг осуществляется на постоянной основе</w:t>
            </w:r>
          </w:p>
        </w:tc>
      </w:tr>
      <w:tr w:rsidR="006A0988" w:rsidRPr="00031451" w:rsidTr="00794DBB">
        <w:trPr>
          <w:trHeight w:val="173"/>
        </w:trPr>
        <w:tc>
          <w:tcPr>
            <w:tcW w:w="1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6A0988" w:rsidP="00794DBB">
            <w:pPr>
              <w:keepNext/>
              <w:keepLines/>
              <w:tabs>
                <w:tab w:val="left" w:pos="567"/>
              </w:tabs>
              <w:spacing w:before="12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031451">
              <w:rPr>
                <w:rFonts w:ascii="Times New Roman" w:hAnsi="Times New Roman" w:cs="Times New Roman"/>
                <w:b/>
              </w:rPr>
              <w:t>Иные меры по противодействию коррупции</w:t>
            </w:r>
          </w:p>
        </w:tc>
      </w:tr>
      <w:tr w:rsidR="006A0988" w:rsidRPr="00031451" w:rsidTr="00592116">
        <w:tc>
          <w:tcPr>
            <w:tcW w:w="1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6A0988" w:rsidP="00794DBB">
            <w:pPr>
              <w:keepNext/>
              <w:keepLines/>
              <w:tabs>
                <w:tab w:val="left" w:pos="567"/>
              </w:tabs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 w:rsidRPr="00031451">
              <w:rPr>
                <w:rFonts w:ascii="Times New Roman" w:hAnsi="Times New Roman" w:cs="Times New Roman"/>
                <w:b/>
              </w:rPr>
              <w:t>Меры организационно – правового характера</w:t>
            </w:r>
          </w:p>
        </w:tc>
      </w:tr>
      <w:tr w:rsidR="006A0988" w:rsidRPr="00031451" w:rsidTr="00794DBB">
        <w:trPr>
          <w:trHeight w:val="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Pr="00031451" w:rsidRDefault="006A0988" w:rsidP="00592116">
            <w:pPr>
              <w:tabs>
                <w:tab w:val="left" w:pos="1134"/>
              </w:tabs>
              <w:ind w:firstLine="0"/>
              <w:outlineLvl w:val="2"/>
              <w:rPr>
                <w:rFonts w:ascii="Times New Roman" w:hAnsi="Times New Roman" w:cs="Times New Roman"/>
              </w:rPr>
            </w:pPr>
            <w:r w:rsidRPr="0003145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031451">
              <w:rPr>
                <w:rFonts w:ascii="Times New Roman" w:hAnsi="Times New Roman" w:cs="Times New Roman"/>
              </w:rPr>
              <w:t>Разработка проектов нормативных правовых актов с целью приведения нормативных правовых актов Администрации Соленоозерного сельсовета в соответствие с федеральным и региональным законодательством, регламентирующим реализацию мер по противодействию коррупции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6A0988" w:rsidP="00794DBB">
            <w:pPr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031451">
              <w:rPr>
                <w:rFonts w:ascii="Times New Roman" w:hAnsi="Times New Roman" w:cs="Times New Roman"/>
                <w:sz w:val="23"/>
                <w:szCs w:val="23"/>
              </w:rPr>
              <w:t>2023-2025</w:t>
            </w:r>
          </w:p>
          <w:p w:rsidR="006A0988" w:rsidRPr="00031451" w:rsidRDefault="006A0988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031451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8" w:rsidRPr="00031451" w:rsidRDefault="006A0988" w:rsidP="00794DBB">
            <w:pPr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031451">
              <w:rPr>
                <w:rFonts w:ascii="Times New Roman" w:hAnsi="Times New Roman" w:cs="Times New Roman"/>
                <w:sz w:val="23"/>
                <w:szCs w:val="23"/>
              </w:rPr>
              <w:t>Специалист сельсовета</w:t>
            </w:r>
          </w:p>
          <w:p w:rsidR="006A0988" w:rsidRPr="00031451" w:rsidRDefault="006A0988" w:rsidP="00794D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988" w:rsidRPr="00031451" w:rsidRDefault="00031451" w:rsidP="00794DBB">
            <w:pPr>
              <w:ind w:firstLine="0"/>
              <w:rPr>
                <w:rFonts w:ascii="Times New Roman" w:hAnsi="Times New Roman" w:cs="Times New Roman"/>
              </w:rPr>
            </w:pPr>
            <w:r w:rsidRPr="00031451">
              <w:rPr>
                <w:rFonts w:ascii="Times New Roman" w:hAnsi="Times New Roman" w:cs="Times New Roman"/>
              </w:rPr>
              <w:t>Мониторинг осуществляется на постоянной основе</w:t>
            </w:r>
          </w:p>
        </w:tc>
      </w:tr>
    </w:tbl>
    <w:p w:rsidR="00F84A5A" w:rsidRPr="00031451" w:rsidRDefault="00F84A5A">
      <w:pPr>
        <w:rPr>
          <w:rFonts w:ascii="Times New Roman" w:hAnsi="Times New Roman" w:cs="Times New Roman"/>
        </w:rPr>
      </w:pPr>
    </w:p>
    <w:sectPr w:rsidR="00F84A5A" w:rsidRPr="00031451" w:rsidSect="006A098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96C"/>
    <w:rsid w:val="00031451"/>
    <w:rsid w:val="00261778"/>
    <w:rsid w:val="0026496C"/>
    <w:rsid w:val="003E715B"/>
    <w:rsid w:val="006303D2"/>
    <w:rsid w:val="00680EBF"/>
    <w:rsid w:val="006A0988"/>
    <w:rsid w:val="00794DBB"/>
    <w:rsid w:val="007D7AE2"/>
    <w:rsid w:val="0086427A"/>
    <w:rsid w:val="00D0203B"/>
    <w:rsid w:val="00D3654B"/>
    <w:rsid w:val="00DF7FDD"/>
    <w:rsid w:val="00F04C13"/>
    <w:rsid w:val="00F8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2C0EE"/>
  <w15:chartTrackingRefBased/>
  <w15:docId w15:val="{79CD6D96-FEC8-4F24-AF6C-DA4AED39E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9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020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203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6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4984E-3BB5-420A-84FB-0FCE51072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2140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2026-02-18T02:16:00Z</cp:lastPrinted>
  <dcterms:created xsi:type="dcterms:W3CDTF">2026-02-17T09:57:00Z</dcterms:created>
  <dcterms:modified xsi:type="dcterms:W3CDTF">2026-02-18T02:16:00Z</dcterms:modified>
</cp:coreProperties>
</file>