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81E" w:rsidRDefault="0028381E" w:rsidP="0028381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8381E" w:rsidRDefault="0028381E" w:rsidP="0028381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</w:t>
      </w:r>
    </w:p>
    <w:p w:rsidR="0028381E" w:rsidRDefault="0028381E" w:rsidP="0028381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8381E" w:rsidRDefault="0028381E" w:rsidP="0028381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РЕСПУБЛИКА ХАКАСИЯ</w:t>
      </w:r>
    </w:p>
    <w:p w:rsidR="0028381E" w:rsidRDefault="0028381E" w:rsidP="0028381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8381E" w:rsidRDefault="0028381E" w:rsidP="0028381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Администрация Соленоозерного сельсовета Ширинского района</w:t>
      </w:r>
    </w:p>
    <w:p w:rsidR="0028381E" w:rsidRDefault="0028381E" w:rsidP="0028381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Республики Хакасия</w:t>
      </w:r>
    </w:p>
    <w:p w:rsidR="0028381E" w:rsidRDefault="0028381E" w:rsidP="0028381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8381E" w:rsidRDefault="0028381E" w:rsidP="0028381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 О С Т А Н О В Л Е Н И Е</w:t>
      </w:r>
    </w:p>
    <w:p w:rsidR="0028381E" w:rsidRDefault="0028381E" w:rsidP="0028381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8381E" w:rsidRDefault="0028381E" w:rsidP="0028381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03</w:t>
      </w:r>
      <w:r>
        <w:rPr>
          <w:rFonts w:ascii="Times New Roman" w:hAnsi="Times New Roman" w:cs="Times New Roman"/>
          <w:color w:val="000000"/>
          <w:sz w:val="24"/>
          <w:szCs w:val="24"/>
        </w:rPr>
        <w:t>.02.202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г.                                        с. Соленоозерное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№ 16</w:t>
      </w:r>
    </w:p>
    <w:p w:rsidR="0028381E" w:rsidRDefault="0028381E" w:rsidP="002838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8381E" w:rsidRDefault="0028381E" w:rsidP="00283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 создании патрульных,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патрульно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маневренных</w:t>
      </w:r>
    </w:p>
    <w:p w:rsidR="0028381E" w:rsidRDefault="0028381E" w:rsidP="002838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групп патрулирования на территории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</w:p>
    <w:p w:rsidR="0028381E" w:rsidRDefault="0028381E" w:rsidP="002838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сельсовета</w:t>
      </w:r>
    </w:p>
    <w:p w:rsidR="0028381E" w:rsidRDefault="0028381E" w:rsidP="002838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381E" w:rsidRPr="0028381E" w:rsidRDefault="0028381E" w:rsidP="0028381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В соответствии с Федеральным Законом от 06.10.2013 г. №131-ФЗ «Об общих принципах организации местного самоуправления Российской Федерации»,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Федеральным законом от 21.12.1994 № 69-ФЗ «О пожарной безопасности», Законом Республики Хакасия от 28.06.2006 № 34-ЗРХ «О пожарной безопасности», постановлением Правительства Российской </w:t>
      </w:r>
      <w:r>
        <w:rPr>
          <w:rFonts w:ascii="Times New Roman" w:hAnsi="Times New Roman" w:cs="Times New Roman"/>
          <w:sz w:val="24"/>
          <w:szCs w:val="24"/>
        </w:rPr>
        <w:t>Федерации от 25.04.2012 № 390 «О противопожарном режиме»</w:t>
      </w:r>
      <w:r>
        <w:rPr>
          <w:rFonts w:ascii="Times New Roman" w:eastAsia="Times New Roman" w:hAnsi="Times New Roman" w:cs="Times New Roman"/>
          <w:sz w:val="24"/>
          <w:szCs w:val="24"/>
        </w:rPr>
        <w:t>, Постановлением Правительства Республики Хакасия от 29.11.2017 № 170-п «Об использовании методических рекомендаций по созданию и организации патрульных, патрульно-маневренных, маневренных, патрульно-контрольных и штатных групп профилактики в Республике Хакасия», в целях обеспечения противоп</w:t>
      </w:r>
      <w:r>
        <w:rPr>
          <w:rFonts w:ascii="Times New Roman" w:hAnsi="Times New Roman" w:cs="Times New Roman"/>
          <w:sz w:val="24"/>
          <w:szCs w:val="24"/>
        </w:rPr>
        <w:t xml:space="preserve">ожарной безопасности населения, </w:t>
      </w:r>
      <w:r w:rsidRPr="0028381E">
        <w:rPr>
          <w:rFonts w:ascii="Times New Roman" w:eastAsia="Times New Roman" w:hAnsi="Times New Roman" w:cs="Times New Roman"/>
          <w:sz w:val="24"/>
          <w:szCs w:val="24"/>
        </w:rPr>
        <w:t>руководствуясь Уставом сельского поселения Соленоозерного сельсовета Ширинского муниципального района Республики Хакасия</w:t>
      </w:r>
      <w:r w:rsidRPr="002838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28381E">
        <w:rPr>
          <w:rFonts w:ascii="Times New Roman" w:eastAsia="Times New Roman" w:hAnsi="Times New Roman" w:cs="Times New Roman"/>
          <w:sz w:val="24"/>
          <w:szCs w:val="24"/>
        </w:rPr>
        <w:t>администрация Соленоозерного сельсовета Ширинского района Республики Хакасия</w:t>
      </w:r>
    </w:p>
    <w:p w:rsidR="0028381E" w:rsidRDefault="0028381E" w:rsidP="0028381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28381E" w:rsidRDefault="0028381E" w:rsidP="0028381E">
      <w:pPr>
        <w:numPr>
          <w:ilvl w:val="0"/>
          <w:numId w:val="1"/>
        </w:numPr>
        <w:suppressAutoHyphens/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Создать патрульную группу патрулирования для выполнения обязанностей в пожароопасный период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 по патрулированию территории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сельского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поселения, мониторинга обстановки, связанной с природными пожарами, выявлению несанкционированных палов растительности, работы с населением по соблюдению правил пожарной безопасности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(приложение № 1).         </w:t>
      </w:r>
    </w:p>
    <w:p w:rsidR="0028381E" w:rsidRDefault="0028381E" w:rsidP="0028381E">
      <w:pPr>
        <w:pStyle w:val="1"/>
        <w:numPr>
          <w:ilvl w:val="0"/>
          <w:numId w:val="1"/>
        </w:numPr>
        <w:ind w:left="0" w:firstLine="420"/>
        <w:jc w:val="both"/>
      </w:pPr>
      <w:r>
        <w:rPr>
          <w:color w:val="000000"/>
          <w:shd w:val="clear" w:color="auto" w:fill="FFFFFF"/>
        </w:rPr>
        <w:t>Создать патрульно-маневренную группу патрулирования для</w:t>
      </w:r>
      <w:r>
        <w:t xml:space="preserve"> </w:t>
      </w:r>
      <w:r>
        <w:rPr>
          <w:color w:val="000000"/>
          <w:shd w:val="clear" w:color="auto" w:fill="FFFFFF"/>
        </w:rPr>
        <w:t>выполнения обязанностей в пожароопасный период 202</w:t>
      </w:r>
      <w:r>
        <w:rPr>
          <w:color w:val="000000"/>
          <w:shd w:val="clear" w:color="auto" w:fill="FFFFFF"/>
        </w:rPr>
        <w:t>5</w:t>
      </w:r>
      <w:r>
        <w:rPr>
          <w:color w:val="000000"/>
          <w:shd w:val="clear" w:color="auto" w:fill="FFFFFF"/>
        </w:rPr>
        <w:t xml:space="preserve"> года по патрулированию территории </w:t>
      </w:r>
      <w:r>
        <w:rPr>
          <w:color w:val="000000"/>
          <w:shd w:val="clear" w:color="auto" w:fill="FFFFFF"/>
        </w:rPr>
        <w:t xml:space="preserve">сельского </w:t>
      </w:r>
      <w:r>
        <w:rPr>
          <w:color w:val="000000"/>
          <w:shd w:val="clear" w:color="auto" w:fill="FFFFFF"/>
        </w:rPr>
        <w:t xml:space="preserve">поселения, мониторинга обстановки, связанной с природными пожарами, выявлению несанкционированных палов растительности и принятию мер по их тушению, работы с населением по соблюдению правил пожарной безопасности </w:t>
      </w:r>
      <w:r>
        <w:t>(приложение № 2).</w:t>
      </w:r>
    </w:p>
    <w:p w:rsidR="0028381E" w:rsidRDefault="0028381E" w:rsidP="0028381E">
      <w:pPr>
        <w:pStyle w:val="1"/>
        <w:numPr>
          <w:ilvl w:val="0"/>
          <w:numId w:val="1"/>
        </w:numPr>
        <w:ind w:left="0" w:firstLine="420"/>
        <w:jc w:val="both"/>
      </w:pPr>
      <w:r>
        <w:t>Контроль за исполнением настоящего постановления оставляю за собой.</w:t>
      </w:r>
    </w:p>
    <w:p w:rsidR="0028381E" w:rsidRDefault="0028381E" w:rsidP="0028381E">
      <w:pPr>
        <w:pStyle w:val="1"/>
        <w:numPr>
          <w:ilvl w:val="0"/>
          <w:numId w:val="1"/>
        </w:numPr>
        <w:ind w:left="0" w:firstLine="420"/>
        <w:jc w:val="both"/>
      </w:pPr>
      <w:r>
        <w:t>Данное постановление подлежит опубликованию (обнародованию).</w:t>
      </w:r>
    </w:p>
    <w:p w:rsidR="0028381E" w:rsidRDefault="0028381E" w:rsidP="0028381E">
      <w:pPr>
        <w:pStyle w:val="1"/>
        <w:ind w:left="0" w:firstLine="420"/>
        <w:jc w:val="both"/>
      </w:pPr>
    </w:p>
    <w:p w:rsidR="0028381E" w:rsidRDefault="0028381E" w:rsidP="0028381E">
      <w:pPr>
        <w:pStyle w:val="1"/>
        <w:jc w:val="both"/>
      </w:pPr>
    </w:p>
    <w:p w:rsidR="0028381E" w:rsidRPr="0028381E" w:rsidRDefault="0028381E" w:rsidP="002838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381E"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Глава Соленоозерного сельсовета</w:t>
      </w:r>
    </w:p>
    <w:p w:rsidR="0028381E" w:rsidRPr="0028381E" w:rsidRDefault="0028381E" w:rsidP="002838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381E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района</w:t>
      </w:r>
    </w:p>
    <w:p w:rsidR="0028381E" w:rsidRDefault="0028381E" w:rsidP="0028381E">
      <w:pPr>
        <w:pStyle w:val="1"/>
        <w:ind w:left="0"/>
        <w:rPr>
          <w:rFonts w:eastAsia="Times New Roman"/>
          <w:lang w:eastAsia="ar-SA"/>
        </w:rPr>
      </w:pPr>
      <w:r w:rsidRPr="0028381E">
        <w:rPr>
          <w:rFonts w:eastAsia="Times New Roman"/>
          <w:lang w:eastAsia="ar-SA"/>
        </w:rPr>
        <w:t xml:space="preserve">Республики </w:t>
      </w:r>
      <w:proofErr w:type="gramStart"/>
      <w:r w:rsidRPr="0028381E">
        <w:rPr>
          <w:rFonts w:eastAsia="Times New Roman"/>
          <w:lang w:eastAsia="ar-SA"/>
        </w:rPr>
        <w:t xml:space="preserve">Хакасия:   </w:t>
      </w:r>
      <w:proofErr w:type="gramEnd"/>
      <w:r w:rsidRPr="0028381E">
        <w:rPr>
          <w:rFonts w:eastAsia="Times New Roman"/>
          <w:lang w:eastAsia="ar-SA"/>
        </w:rPr>
        <w:t xml:space="preserve">                                                                                 А.П.Никитин</w:t>
      </w:r>
    </w:p>
    <w:p w:rsidR="0028381E" w:rsidRDefault="0028381E" w:rsidP="0028381E">
      <w:pPr>
        <w:pStyle w:val="1"/>
        <w:ind w:left="0"/>
        <w:rPr>
          <w:rFonts w:eastAsia="Times New Roman"/>
          <w:lang w:eastAsia="ar-SA"/>
        </w:rPr>
      </w:pPr>
    </w:p>
    <w:p w:rsidR="0028381E" w:rsidRDefault="0028381E" w:rsidP="0028381E">
      <w:pPr>
        <w:pStyle w:val="1"/>
        <w:ind w:left="0"/>
      </w:pPr>
    </w:p>
    <w:p w:rsidR="00EC5D6D" w:rsidRDefault="00EC5D6D" w:rsidP="0028381E">
      <w:pPr>
        <w:pStyle w:val="1"/>
        <w:ind w:left="0"/>
      </w:pPr>
      <w:bookmarkStart w:id="0" w:name="_GoBack"/>
      <w:bookmarkEnd w:id="0"/>
    </w:p>
    <w:p w:rsidR="0028381E" w:rsidRDefault="0028381E" w:rsidP="0028381E">
      <w:pPr>
        <w:pStyle w:val="1"/>
        <w:jc w:val="right"/>
      </w:pPr>
      <w:r>
        <w:lastRenderedPageBreak/>
        <w:t xml:space="preserve">Приложение </w:t>
      </w:r>
      <w:r>
        <w:t>1</w:t>
      </w:r>
    </w:p>
    <w:p w:rsidR="0028381E" w:rsidRDefault="0028381E" w:rsidP="0028381E">
      <w:pPr>
        <w:pStyle w:val="1"/>
        <w:jc w:val="right"/>
      </w:pPr>
      <w:r>
        <w:t xml:space="preserve">к постановлению </w:t>
      </w:r>
    </w:p>
    <w:p w:rsidR="0028381E" w:rsidRDefault="0028381E" w:rsidP="0028381E">
      <w:pPr>
        <w:pStyle w:val="1"/>
        <w:jc w:val="right"/>
      </w:pPr>
      <w:r>
        <w:t>администрации сельского поселения</w:t>
      </w:r>
    </w:p>
    <w:p w:rsidR="0028381E" w:rsidRDefault="0028381E" w:rsidP="0028381E">
      <w:pPr>
        <w:pStyle w:val="1"/>
        <w:jc w:val="right"/>
      </w:pPr>
      <w:r>
        <w:t xml:space="preserve">Соленоозерного сельсовета Ширинского района </w:t>
      </w:r>
    </w:p>
    <w:p w:rsidR="0028381E" w:rsidRDefault="0028381E" w:rsidP="0028381E">
      <w:pPr>
        <w:pStyle w:val="1"/>
        <w:jc w:val="right"/>
      </w:pPr>
      <w:r>
        <w:t>Республики Хакасия</w:t>
      </w:r>
    </w:p>
    <w:p w:rsidR="0028381E" w:rsidRDefault="0028381E" w:rsidP="0028381E">
      <w:pPr>
        <w:pStyle w:val="1"/>
        <w:jc w:val="right"/>
      </w:pPr>
      <w:r>
        <w:t xml:space="preserve"> от 03.02.2025 № 16</w:t>
      </w:r>
    </w:p>
    <w:p w:rsidR="0028381E" w:rsidRDefault="0028381E" w:rsidP="0028381E">
      <w:pPr>
        <w:pStyle w:val="1"/>
        <w:jc w:val="both"/>
      </w:pPr>
    </w:p>
    <w:p w:rsidR="0028381E" w:rsidRDefault="0028381E" w:rsidP="0028381E">
      <w:pPr>
        <w:pStyle w:val="1"/>
        <w:jc w:val="center"/>
        <w:rPr>
          <w:b/>
        </w:rPr>
      </w:pPr>
      <w:r>
        <w:rPr>
          <w:b/>
        </w:rPr>
        <w:t>Состав патрульной группы патрулирования на территории сельского поселения Соленоозерного сельсовета Ширинского района Республики Хакасия</w:t>
      </w:r>
    </w:p>
    <w:p w:rsidR="0028381E" w:rsidRDefault="0028381E" w:rsidP="0028381E">
      <w:pPr>
        <w:pStyle w:val="1"/>
        <w:jc w:val="center"/>
        <w:rPr>
          <w:b/>
        </w:rPr>
      </w:pPr>
    </w:p>
    <w:tbl>
      <w:tblPr>
        <w:tblW w:w="103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164"/>
        <w:gridCol w:w="1276"/>
        <w:gridCol w:w="1962"/>
        <w:gridCol w:w="1786"/>
        <w:gridCol w:w="1639"/>
        <w:gridCol w:w="1984"/>
      </w:tblGrid>
      <w:tr w:rsidR="0028381E" w:rsidTr="0028381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  <w:jc w:val="center"/>
            </w:pPr>
            <w:r>
              <w:t>№ п/п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  <w:jc w:val="center"/>
            </w:pPr>
            <w:r>
              <w:t>Назначение группы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  <w:jc w:val="center"/>
            </w:pPr>
            <w:r>
              <w:t>Численный состав группы (кол-во людей)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  <w:jc w:val="center"/>
            </w:pPr>
            <w:r>
              <w:t>Руководитель группы (Ф.И.О. Должностная категория, тел.)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  <w:jc w:val="center"/>
            </w:pPr>
            <w:r>
              <w:t xml:space="preserve">Состав группы (Ф.И.О. тел.) 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  <w:jc w:val="center"/>
            </w:pPr>
            <w:r>
              <w:t>Район ответственности (населенный пункт)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  <w:jc w:val="center"/>
            </w:pPr>
            <w:r>
              <w:t>Техника и оснащение группы</w:t>
            </w:r>
          </w:p>
        </w:tc>
      </w:tr>
      <w:tr w:rsidR="0028381E" w:rsidTr="0028381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</w:pPr>
            <w:r>
              <w:rPr>
                <w:lang w:val="en-US"/>
              </w:rPr>
              <w:t>1.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  <w:jc w:val="center"/>
            </w:pPr>
            <w:r>
              <w:t>ПГ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  <w:jc w:val="center"/>
            </w:pPr>
            <w:r>
              <w:t>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  <w:jc w:val="both"/>
            </w:pPr>
            <w:r>
              <w:t>Куру Наталья Александровна главный бухгалтер Соленоозерного сельсовета</w:t>
            </w:r>
          </w:p>
          <w:p w:rsidR="0028381E" w:rsidRDefault="0028381E" w:rsidP="00425282">
            <w:pPr>
              <w:pStyle w:val="1"/>
              <w:spacing w:line="276" w:lineRule="auto"/>
              <w:ind w:left="0"/>
              <w:jc w:val="both"/>
            </w:pPr>
            <w:r>
              <w:t>89024687451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  <w:jc w:val="both"/>
            </w:pPr>
            <w:r>
              <w:t>Бойков Николай Федорович</w:t>
            </w:r>
          </w:p>
          <w:p w:rsidR="0028381E" w:rsidRDefault="0028381E" w:rsidP="00425282">
            <w:pPr>
              <w:pStyle w:val="1"/>
              <w:spacing w:line="276" w:lineRule="auto"/>
              <w:ind w:left="0"/>
              <w:jc w:val="both"/>
            </w:pPr>
            <w:r>
              <w:t>89135497103</w:t>
            </w:r>
          </w:p>
          <w:p w:rsidR="0028381E" w:rsidRDefault="0028381E" w:rsidP="00425282">
            <w:pPr>
              <w:pStyle w:val="1"/>
              <w:spacing w:line="276" w:lineRule="auto"/>
              <w:ind w:left="0"/>
              <w:jc w:val="both"/>
            </w:pPr>
            <w:r>
              <w:t>Терещенко Александр Валентинович</w:t>
            </w:r>
          </w:p>
          <w:p w:rsidR="0028381E" w:rsidRDefault="0028381E" w:rsidP="00425282">
            <w:pPr>
              <w:pStyle w:val="1"/>
              <w:spacing w:line="276" w:lineRule="auto"/>
              <w:ind w:left="0"/>
              <w:jc w:val="both"/>
            </w:pPr>
            <w:r>
              <w:t>89130593393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  <w:jc w:val="center"/>
            </w:pPr>
            <w:r>
              <w:t>с. Соленоозерное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126"/>
            </w:pPr>
            <w:r>
              <w:rPr>
                <w:lang w:val="en-US"/>
              </w:rPr>
              <w:t>NIVA</w:t>
            </w:r>
            <w:r w:rsidRPr="00C7482D">
              <w:t xml:space="preserve"> </w:t>
            </w:r>
            <w:r>
              <w:rPr>
                <w:lang w:val="en-US"/>
              </w:rPr>
              <w:t>CHEVROLET</w:t>
            </w:r>
            <w:r>
              <w:t xml:space="preserve"> Лопата – 1 </w:t>
            </w:r>
            <w:proofErr w:type="gramStart"/>
            <w:r>
              <w:t>шт.,</w:t>
            </w:r>
            <w:proofErr w:type="gramEnd"/>
          </w:p>
          <w:p w:rsidR="0028381E" w:rsidRDefault="0028381E" w:rsidP="00425282">
            <w:pPr>
              <w:pStyle w:val="1"/>
              <w:spacing w:line="276" w:lineRule="auto"/>
              <w:ind w:left="126"/>
            </w:pPr>
            <w:r>
              <w:t xml:space="preserve">Метла – 5 шт., </w:t>
            </w:r>
          </w:p>
          <w:p w:rsidR="0028381E" w:rsidRDefault="0028381E" w:rsidP="00425282">
            <w:pPr>
              <w:pStyle w:val="1"/>
              <w:spacing w:line="276" w:lineRule="auto"/>
              <w:ind w:left="126"/>
            </w:pPr>
            <w:r>
              <w:t>громкоговоритель рупор</w:t>
            </w:r>
          </w:p>
        </w:tc>
      </w:tr>
    </w:tbl>
    <w:p w:rsidR="0028381E" w:rsidRDefault="0028381E" w:rsidP="0028381E">
      <w:pPr>
        <w:pStyle w:val="1"/>
        <w:jc w:val="center"/>
      </w:pPr>
    </w:p>
    <w:p w:rsidR="0028381E" w:rsidRDefault="0028381E" w:rsidP="0028381E">
      <w:pPr>
        <w:pStyle w:val="1"/>
        <w:jc w:val="both"/>
      </w:pPr>
    </w:p>
    <w:p w:rsidR="0028381E" w:rsidRDefault="0028381E" w:rsidP="0028381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8381E" w:rsidRDefault="0028381E" w:rsidP="0028381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8381E" w:rsidRDefault="0028381E" w:rsidP="0028381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8381E" w:rsidRDefault="0028381E" w:rsidP="0028381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8381E" w:rsidRDefault="0028381E" w:rsidP="0028381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8381E" w:rsidRDefault="0028381E" w:rsidP="0028381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8381E" w:rsidRDefault="0028381E" w:rsidP="0028381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8381E" w:rsidRDefault="0028381E" w:rsidP="0028381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8381E" w:rsidRDefault="0028381E" w:rsidP="0028381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8381E" w:rsidRDefault="0028381E" w:rsidP="0028381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8381E" w:rsidRDefault="0028381E" w:rsidP="0028381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8381E" w:rsidRDefault="0028381E" w:rsidP="0028381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8381E" w:rsidRDefault="0028381E" w:rsidP="0028381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8381E" w:rsidRDefault="0028381E" w:rsidP="0028381E">
      <w:pPr>
        <w:pStyle w:val="1"/>
        <w:jc w:val="right"/>
      </w:pPr>
      <w:r>
        <w:lastRenderedPageBreak/>
        <w:t xml:space="preserve">Приложение </w:t>
      </w:r>
      <w:r>
        <w:t xml:space="preserve">2 </w:t>
      </w:r>
    </w:p>
    <w:p w:rsidR="0028381E" w:rsidRDefault="0028381E" w:rsidP="0028381E">
      <w:pPr>
        <w:pStyle w:val="1"/>
        <w:jc w:val="right"/>
      </w:pPr>
      <w:r>
        <w:t xml:space="preserve">к постановлению </w:t>
      </w:r>
    </w:p>
    <w:p w:rsidR="0028381E" w:rsidRDefault="0028381E" w:rsidP="0028381E">
      <w:pPr>
        <w:pStyle w:val="1"/>
        <w:jc w:val="right"/>
      </w:pPr>
      <w:r>
        <w:t xml:space="preserve">администрации </w:t>
      </w:r>
      <w:r>
        <w:t>сельского поселения</w:t>
      </w:r>
    </w:p>
    <w:p w:rsidR="0028381E" w:rsidRDefault="0028381E" w:rsidP="0028381E">
      <w:pPr>
        <w:pStyle w:val="1"/>
        <w:jc w:val="right"/>
      </w:pPr>
      <w:r>
        <w:t>Соленоозерно</w:t>
      </w:r>
      <w:r>
        <w:t xml:space="preserve">го сельсовета Ширинского района </w:t>
      </w:r>
    </w:p>
    <w:p w:rsidR="0028381E" w:rsidRDefault="0028381E" w:rsidP="0028381E">
      <w:pPr>
        <w:pStyle w:val="1"/>
        <w:jc w:val="right"/>
      </w:pPr>
      <w:r>
        <w:t>Республики Хакасия</w:t>
      </w:r>
    </w:p>
    <w:p w:rsidR="0028381E" w:rsidRDefault="0028381E" w:rsidP="0028381E">
      <w:pPr>
        <w:pStyle w:val="1"/>
        <w:jc w:val="right"/>
      </w:pPr>
      <w:r>
        <w:t xml:space="preserve"> от 03.02.2025 № 16</w:t>
      </w:r>
    </w:p>
    <w:p w:rsidR="0028381E" w:rsidRDefault="0028381E" w:rsidP="0028381E">
      <w:pPr>
        <w:pStyle w:val="1"/>
        <w:jc w:val="both"/>
      </w:pPr>
    </w:p>
    <w:p w:rsidR="0028381E" w:rsidRDefault="0028381E" w:rsidP="0028381E">
      <w:pPr>
        <w:pStyle w:val="1"/>
        <w:jc w:val="both"/>
      </w:pPr>
    </w:p>
    <w:p w:rsidR="0028381E" w:rsidRDefault="0028381E" w:rsidP="0028381E">
      <w:pPr>
        <w:pStyle w:val="1"/>
        <w:jc w:val="center"/>
        <w:rPr>
          <w:b/>
        </w:rPr>
      </w:pPr>
      <w:r>
        <w:rPr>
          <w:b/>
        </w:rPr>
        <w:t xml:space="preserve">Состав </w:t>
      </w:r>
      <w:proofErr w:type="spellStart"/>
      <w:r>
        <w:rPr>
          <w:b/>
        </w:rPr>
        <w:t>патрульно</w:t>
      </w:r>
      <w:proofErr w:type="spellEnd"/>
      <w:r>
        <w:rPr>
          <w:b/>
        </w:rPr>
        <w:t xml:space="preserve"> - маневренной группы патрулирования на территории </w:t>
      </w:r>
      <w:r>
        <w:rPr>
          <w:b/>
        </w:rPr>
        <w:t xml:space="preserve">сельского поселения </w:t>
      </w:r>
      <w:r>
        <w:rPr>
          <w:b/>
        </w:rPr>
        <w:t xml:space="preserve">Соленоозерного сельсовета </w:t>
      </w:r>
      <w:r>
        <w:rPr>
          <w:b/>
        </w:rPr>
        <w:t>Ширинского района Республики Хакасия</w:t>
      </w:r>
    </w:p>
    <w:p w:rsidR="0028381E" w:rsidRDefault="0028381E" w:rsidP="0028381E">
      <w:pPr>
        <w:pStyle w:val="1"/>
        <w:jc w:val="center"/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310"/>
        <w:gridCol w:w="1276"/>
        <w:gridCol w:w="1843"/>
        <w:gridCol w:w="1843"/>
        <w:gridCol w:w="1500"/>
        <w:gridCol w:w="1867"/>
      </w:tblGrid>
      <w:tr w:rsidR="0028381E" w:rsidTr="0042528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  <w:jc w:val="center"/>
            </w:pPr>
            <w:r>
              <w:t>№ п/п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  <w:jc w:val="center"/>
            </w:pPr>
            <w:r>
              <w:t>Назначение группы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  <w:jc w:val="center"/>
            </w:pPr>
            <w:r>
              <w:t>Численный состав группы (кол-во людей)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  <w:jc w:val="center"/>
            </w:pPr>
            <w:r>
              <w:t>Руководитель группы (Ф.И.О. Должностная категория, тел.)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  <w:jc w:val="center"/>
            </w:pPr>
            <w:r>
              <w:t xml:space="preserve">Состав группы (Ф.И.О. тел.) 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  <w:jc w:val="center"/>
            </w:pPr>
            <w:r>
              <w:t>Район ответственности (населенный пункт)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  <w:jc w:val="center"/>
            </w:pPr>
            <w:r>
              <w:t>Техника и оснащение группы</w:t>
            </w:r>
          </w:p>
        </w:tc>
      </w:tr>
      <w:tr w:rsidR="0028381E" w:rsidTr="0042528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81E" w:rsidRDefault="0028381E" w:rsidP="00425282">
            <w:pPr>
              <w:pStyle w:val="1"/>
              <w:numPr>
                <w:ilvl w:val="0"/>
                <w:numId w:val="2"/>
              </w:numPr>
              <w:spacing w:line="276" w:lineRule="auto"/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  <w:jc w:val="center"/>
            </w:pPr>
            <w:r>
              <w:t>ПМГ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</w:pPr>
            <w:r>
              <w:t>Никитин А.П. глава Соленоозерного сельсовета    89130598426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</w:pPr>
            <w:proofErr w:type="gramStart"/>
            <w:r>
              <w:t>Фейлер  В.К.</w:t>
            </w:r>
            <w:proofErr w:type="gramEnd"/>
          </w:p>
          <w:p w:rsidR="0028381E" w:rsidRDefault="0028381E" w:rsidP="00425282">
            <w:pPr>
              <w:pStyle w:val="1"/>
              <w:spacing w:line="276" w:lineRule="auto"/>
              <w:ind w:left="0"/>
            </w:pPr>
            <w:r>
              <w:t>89831950287;</w:t>
            </w:r>
          </w:p>
          <w:p w:rsidR="0028381E" w:rsidRDefault="0028381E" w:rsidP="00425282">
            <w:pPr>
              <w:pStyle w:val="1"/>
              <w:spacing w:line="276" w:lineRule="auto"/>
              <w:ind w:left="0"/>
            </w:pPr>
            <w:r>
              <w:t>Рымарчук А.А.</w:t>
            </w:r>
          </w:p>
          <w:p w:rsidR="0028381E" w:rsidRDefault="0028381E" w:rsidP="00425282">
            <w:pPr>
              <w:pStyle w:val="1"/>
              <w:spacing w:line="276" w:lineRule="auto"/>
              <w:ind w:left="0"/>
            </w:pPr>
            <w:r>
              <w:t>89235959391;</w:t>
            </w:r>
          </w:p>
          <w:p w:rsidR="0028381E" w:rsidRDefault="0028381E" w:rsidP="00425282">
            <w:pPr>
              <w:pStyle w:val="1"/>
              <w:spacing w:line="276" w:lineRule="auto"/>
              <w:ind w:left="0"/>
            </w:pPr>
            <w:r>
              <w:t>Хандалин Д.Л.</w:t>
            </w:r>
          </w:p>
          <w:p w:rsidR="0028381E" w:rsidRDefault="0028381E" w:rsidP="00425282">
            <w:pPr>
              <w:pStyle w:val="1"/>
              <w:spacing w:line="276" w:lineRule="auto"/>
              <w:ind w:left="0"/>
            </w:pPr>
            <w:r>
              <w:t>89832728805;</w:t>
            </w:r>
          </w:p>
          <w:p w:rsidR="0028381E" w:rsidRDefault="0028381E" w:rsidP="00425282">
            <w:pPr>
              <w:pStyle w:val="1"/>
              <w:spacing w:line="276" w:lineRule="auto"/>
              <w:ind w:left="0"/>
            </w:pPr>
            <w:r>
              <w:t>Куру Ю.В.</w:t>
            </w:r>
          </w:p>
          <w:p w:rsidR="0028381E" w:rsidRDefault="0028381E" w:rsidP="00425282">
            <w:pPr>
              <w:pStyle w:val="1"/>
              <w:spacing w:line="276" w:lineRule="auto"/>
              <w:ind w:left="0"/>
            </w:pPr>
            <w:r>
              <w:t>89020145421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0"/>
              <w:jc w:val="center"/>
            </w:pPr>
            <w:r>
              <w:t>с. Соленоозерное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81E" w:rsidRDefault="0028381E" w:rsidP="00425282">
            <w:pPr>
              <w:pStyle w:val="1"/>
              <w:spacing w:line="276" w:lineRule="auto"/>
              <w:ind w:left="126"/>
            </w:pPr>
            <w:r>
              <w:rPr>
                <w:lang w:val="en-US"/>
              </w:rPr>
              <w:t>NIVA</w:t>
            </w:r>
            <w:r w:rsidRPr="00C7482D">
              <w:t xml:space="preserve"> </w:t>
            </w:r>
            <w:r>
              <w:rPr>
                <w:lang w:val="en-US"/>
              </w:rPr>
              <w:t>CHEVROLET</w:t>
            </w:r>
            <w:r>
              <w:t>;</w:t>
            </w:r>
          </w:p>
          <w:p w:rsidR="0028381E" w:rsidRDefault="0028381E" w:rsidP="00425282">
            <w:pPr>
              <w:pStyle w:val="1"/>
              <w:spacing w:line="276" w:lineRule="auto"/>
              <w:ind w:left="126"/>
            </w:pPr>
            <w:r>
              <w:t>Лопата – 2 шт.</w:t>
            </w:r>
          </w:p>
          <w:p w:rsidR="0028381E" w:rsidRDefault="0028381E" w:rsidP="00425282">
            <w:pPr>
              <w:pStyle w:val="1"/>
              <w:spacing w:line="276" w:lineRule="auto"/>
              <w:ind w:left="126"/>
            </w:pPr>
            <w:r>
              <w:t>Метла – 5 шт.</w:t>
            </w:r>
          </w:p>
          <w:p w:rsidR="0028381E" w:rsidRDefault="0028381E" w:rsidP="00425282">
            <w:pPr>
              <w:spacing w:after="0" w:line="240" w:lineRule="auto"/>
              <w:ind w:left="93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Ранцевые лесные огнетушитель РЛО с полипропиленовым гидропультом- 2шт., ранцевый лесной огнетушитель «РП-18-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Ермак»-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 шт.</w:t>
            </w:r>
          </w:p>
          <w:p w:rsidR="0028381E" w:rsidRDefault="0028381E" w:rsidP="00425282">
            <w:pPr>
              <w:pStyle w:val="1"/>
              <w:spacing w:line="276" w:lineRule="auto"/>
              <w:ind w:left="126"/>
            </w:pPr>
            <w:proofErr w:type="gramStart"/>
            <w:r>
              <w:t>Устройство</w:t>
            </w:r>
            <w:proofErr w:type="gramEnd"/>
            <w:r>
              <w:t xml:space="preserve"> разбрызгивающее </w:t>
            </w:r>
            <w:proofErr w:type="spellStart"/>
            <w:r>
              <w:t>Stihl</w:t>
            </w:r>
            <w:proofErr w:type="spellEnd"/>
            <w:r>
              <w:t xml:space="preserve"> SR 420 4203-011-2611, Устройство разбрызгивающее </w:t>
            </w:r>
            <w:proofErr w:type="spellStart"/>
            <w:r>
              <w:t>Stihl</w:t>
            </w:r>
            <w:proofErr w:type="spellEnd"/>
            <w:r>
              <w:t xml:space="preserve"> SR 450 4244-01-2641</w:t>
            </w:r>
          </w:p>
        </w:tc>
      </w:tr>
    </w:tbl>
    <w:p w:rsidR="0028381E" w:rsidRDefault="0028381E" w:rsidP="0028381E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283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857F32"/>
    <w:multiLevelType w:val="hybridMultilevel"/>
    <w:tmpl w:val="D39EFA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7376A94"/>
    <w:multiLevelType w:val="hybridMultilevel"/>
    <w:tmpl w:val="F3886992"/>
    <w:lvl w:ilvl="0" w:tplc="5F9071CE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9CB"/>
    <w:rsid w:val="000B19CB"/>
    <w:rsid w:val="0028381E"/>
    <w:rsid w:val="00576914"/>
    <w:rsid w:val="00D27AFD"/>
    <w:rsid w:val="00EC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152E97-5011-408B-8CDF-D33A7E6E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81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8381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EC5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5D6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2025-02-06T03:29:00Z</cp:lastPrinted>
  <dcterms:created xsi:type="dcterms:W3CDTF">2025-02-06T02:33:00Z</dcterms:created>
  <dcterms:modified xsi:type="dcterms:W3CDTF">2025-02-06T04:04:00Z</dcterms:modified>
</cp:coreProperties>
</file>