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E95" w:rsidRDefault="00EA6E95" w:rsidP="00EA6E95">
      <w:pPr>
        <w:jc w:val="center"/>
      </w:pPr>
      <w:r>
        <w:t>РОССИЙСКАЯ  ФЕДЕРАЦИЯ</w:t>
      </w:r>
    </w:p>
    <w:p w:rsidR="00EA6E95" w:rsidRDefault="00EA6E95" w:rsidP="00EA6E95">
      <w:pPr>
        <w:jc w:val="center"/>
      </w:pPr>
    </w:p>
    <w:p w:rsidR="00EA6E95" w:rsidRDefault="00EA6E95" w:rsidP="00EA6E95">
      <w:pPr>
        <w:jc w:val="center"/>
      </w:pPr>
      <w:r>
        <w:t>РЕСПУБЛИКА  ХАКАСИЯ</w:t>
      </w:r>
    </w:p>
    <w:p w:rsidR="00EA6E95" w:rsidRDefault="00EA6E95" w:rsidP="00EA6E95">
      <w:pPr>
        <w:jc w:val="center"/>
      </w:pPr>
    </w:p>
    <w:p w:rsidR="00EA6E95" w:rsidRDefault="00EA6E95" w:rsidP="00EA6E95">
      <w:pPr>
        <w:jc w:val="center"/>
      </w:pPr>
      <w:r>
        <w:t>Администрация Соленоозерного сельсовета Ширинского района</w:t>
      </w:r>
    </w:p>
    <w:p w:rsidR="00EA6E95" w:rsidRDefault="00EA6E95" w:rsidP="00EA6E95">
      <w:pPr>
        <w:jc w:val="center"/>
      </w:pPr>
    </w:p>
    <w:p w:rsidR="00EA6E95" w:rsidRDefault="00EA6E95" w:rsidP="00EA6E95">
      <w:pPr>
        <w:jc w:val="center"/>
      </w:pPr>
      <w:r>
        <w:t>ПОСТАНОВЛЕНИЕ</w:t>
      </w:r>
    </w:p>
    <w:p w:rsidR="00EA6E95" w:rsidRDefault="00EA6E95" w:rsidP="00EA6E95">
      <w:pPr>
        <w:jc w:val="center"/>
      </w:pPr>
    </w:p>
    <w:p w:rsidR="00EA6E95" w:rsidRDefault="00EA6E95" w:rsidP="00EA6E95"/>
    <w:p w:rsidR="00EA6E95" w:rsidRDefault="00EA6E95" w:rsidP="00EA6E95">
      <w:r>
        <w:t>27.07.2022 г.                                         с. Соленоозерное                                               № 58</w:t>
      </w:r>
    </w:p>
    <w:p w:rsidR="00EA6E95" w:rsidRDefault="00EA6E95" w:rsidP="00EA6E95"/>
    <w:p w:rsidR="00EA6E95" w:rsidRDefault="00EA6E95" w:rsidP="00EA6E95">
      <w:pPr>
        <w:pStyle w:val="a4"/>
        <w:spacing w:after="0"/>
      </w:pPr>
      <w:r>
        <w:t>О предоставление разрешения на отклонение</w:t>
      </w:r>
    </w:p>
    <w:p w:rsidR="00EA6E95" w:rsidRDefault="00EA6E95" w:rsidP="00EA6E95">
      <w:pPr>
        <w:pStyle w:val="a4"/>
        <w:spacing w:after="0"/>
      </w:pPr>
      <w:r>
        <w:t>от предельных параметров разрешенного строительства,</w:t>
      </w:r>
    </w:p>
    <w:p w:rsidR="00EA6E95" w:rsidRDefault="00EA6E95" w:rsidP="00EA6E95">
      <w:r>
        <w:t>реконструкции объектов капитального строительства</w:t>
      </w:r>
    </w:p>
    <w:p w:rsidR="00EA6E95" w:rsidRDefault="00EA6E95" w:rsidP="00EA6E95"/>
    <w:p w:rsidR="00EA6E95" w:rsidRDefault="00EA6E95" w:rsidP="00EA6E95">
      <w:pPr>
        <w:ind w:firstLine="708"/>
        <w:jc w:val="both"/>
      </w:pPr>
      <w: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Федерации», Уставом муниципального образования Соленоозерный сельсовет, протоколом по публичным слушаниям от 26.07.2022 г., администрация Соленоозерного сельсовета</w:t>
      </w:r>
    </w:p>
    <w:p w:rsidR="00EA6E95" w:rsidRDefault="00EA6E95" w:rsidP="00EA6E95">
      <w:pPr>
        <w:ind w:firstLine="708"/>
        <w:jc w:val="both"/>
      </w:pPr>
      <w:r>
        <w:t xml:space="preserve">  </w:t>
      </w:r>
    </w:p>
    <w:p w:rsidR="00EA6E95" w:rsidRDefault="00EA6E95" w:rsidP="00EA6E95">
      <w:pPr>
        <w:ind w:firstLine="709"/>
        <w:jc w:val="center"/>
      </w:pPr>
      <w:r>
        <w:t>ПОСТАНОВЛЯЕТ</w:t>
      </w:r>
    </w:p>
    <w:p w:rsidR="00EA6E95" w:rsidRDefault="00EA6E95" w:rsidP="00EA6E95"/>
    <w:p w:rsidR="00EA6E95" w:rsidRDefault="00EA6E95" w:rsidP="00EA6E95">
      <w:pPr>
        <w:pStyle w:val="a5"/>
        <w:numPr>
          <w:ilvl w:val="0"/>
          <w:numId w:val="1"/>
        </w:numPr>
        <w:tabs>
          <w:tab w:val="left" w:pos="0"/>
        </w:tabs>
        <w:ind w:left="714" w:hanging="357"/>
        <w:jc w:val="both"/>
      </w:pPr>
      <w:proofErr w:type="gramStart"/>
      <w:r>
        <w:t>Предоставить гр</w:t>
      </w:r>
      <w:r w:rsidRPr="00EA6E95">
        <w:t>. Кудинову Д.С..</w:t>
      </w:r>
      <w:r w:rsidRPr="00EA6E95">
        <w:rPr>
          <w:b/>
        </w:rPr>
        <w:t xml:space="preserve"> </w:t>
      </w:r>
      <w:r>
        <w:t>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</w:t>
      </w:r>
      <w:r w:rsidRPr="00EA6E95">
        <w:t xml:space="preserve"> </w:t>
      </w:r>
      <w:r>
        <w:t>Российская Федерация, Республика Хакасия, Ширинский район, западный берег Малого плеса озера Беле, квартал 7, участок 5, кадастровый номер 19:11:100807:1043, в части уменьшения минимального отступа от границ земельного участка, за пределами которого запрещено строительство по</w:t>
      </w:r>
      <w:proofErr w:type="gramEnd"/>
      <w:r>
        <w:t xml:space="preserve"> правую часть строения до 0.6 м., по левую часть строения до 2.6 м.</w:t>
      </w:r>
    </w:p>
    <w:p w:rsidR="00EA6E95" w:rsidRDefault="00EA6E95" w:rsidP="00EA6E95">
      <w:pPr>
        <w:pStyle w:val="a5"/>
        <w:numPr>
          <w:ilvl w:val="0"/>
          <w:numId w:val="1"/>
        </w:numPr>
        <w:tabs>
          <w:tab w:val="left" w:pos="0"/>
        </w:tabs>
        <w:ind w:left="714" w:hanging="357"/>
        <w:jc w:val="both"/>
      </w:pPr>
      <w:r w:rsidRPr="00AF2BB2">
        <w:t xml:space="preserve">Настоящее постановление вступает в силу </w:t>
      </w:r>
      <w:r>
        <w:t>со</w:t>
      </w:r>
      <w:r w:rsidRPr="00AF2BB2">
        <w:t xml:space="preserve"> дня его официального опубликования</w:t>
      </w:r>
      <w:r>
        <w:t xml:space="preserve"> (обнародования)</w:t>
      </w:r>
      <w:r w:rsidRPr="00AF2BB2">
        <w:t>.</w:t>
      </w:r>
    </w:p>
    <w:p w:rsidR="00EA6E95" w:rsidRDefault="00EA6E95" w:rsidP="00EA6E95">
      <w:pPr>
        <w:pStyle w:val="a5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A6E95" w:rsidRDefault="00EA6E95" w:rsidP="00EA6E95">
      <w:pPr>
        <w:pStyle w:val="a4"/>
        <w:shd w:val="clear" w:color="auto" w:fill="FFFFFF"/>
        <w:spacing w:after="0"/>
        <w:ind w:left="644"/>
        <w:jc w:val="both"/>
        <w:textAlignment w:val="baseline"/>
        <w:rPr>
          <w:color w:val="000000"/>
        </w:rPr>
      </w:pPr>
    </w:p>
    <w:p w:rsidR="00EA6E95" w:rsidRDefault="00EA6E95" w:rsidP="00EA6E95">
      <w:pPr>
        <w:jc w:val="both"/>
      </w:pPr>
    </w:p>
    <w:p w:rsidR="00EA6E95" w:rsidRDefault="00EA6E95" w:rsidP="00EA6E95">
      <w:pPr>
        <w:pStyle w:val="ConsPlusNormal"/>
        <w:spacing w:line="360" w:lineRule="auto"/>
        <w:ind w:firstLine="540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         </w:t>
      </w:r>
    </w:p>
    <w:p w:rsidR="00EA6E95" w:rsidRDefault="00EA6E95" w:rsidP="00EA6E95">
      <w:pPr>
        <w:jc w:val="both"/>
      </w:pPr>
      <w:r>
        <w:t xml:space="preserve">Глава </w:t>
      </w:r>
    </w:p>
    <w:p w:rsidR="00EA6E95" w:rsidRDefault="00EA6E95" w:rsidP="00EA6E95">
      <w:pPr>
        <w:jc w:val="both"/>
      </w:pPr>
      <w:r>
        <w:rPr>
          <w:rStyle w:val="a3"/>
          <w:b w:val="0"/>
          <w:bCs/>
          <w:kern w:val="36"/>
        </w:rPr>
        <w:t>Соленоозерного</w:t>
      </w:r>
      <w:r>
        <w:t xml:space="preserve"> сельсовета:                            </w:t>
      </w:r>
      <w:r>
        <w:tab/>
      </w:r>
      <w:r>
        <w:tab/>
      </w:r>
      <w:r>
        <w:tab/>
        <w:t xml:space="preserve">                     </w:t>
      </w:r>
      <w:r w:rsidRPr="00C925E1">
        <w:t>А.П.Никитин</w:t>
      </w:r>
    </w:p>
    <w:p w:rsidR="00EA6E95" w:rsidRDefault="00EA6E95" w:rsidP="00EA6E95">
      <w:pPr>
        <w:ind w:firstLine="708"/>
      </w:pPr>
    </w:p>
    <w:p w:rsidR="00EA6E95" w:rsidRDefault="00EA6E95" w:rsidP="00EA6E95"/>
    <w:p w:rsidR="00EA6E95" w:rsidRDefault="00EA6E95" w:rsidP="00EA6E95"/>
    <w:p w:rsidR="00EA6E95" w:rsidRDefault="00EA6E95" w:rsidP="00EA6E95"/>
    <w:p w:rsidR="00EA6E95" w:rsidRDefault="00EA6E95" w:rsidP="00EA6E95"/>
    <w:p w:rsidR="00A72EBB" w:rsidRDefault="00EA6E95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04575F"/>
    <w:multiLevelType w:val="hybridMultilevel"/>
    <w:tmpl w:val="535455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A6E95"/>
    <w:rsid w:val="000B744B"/>
    <w:rsid w:val="005E12E1"/>
    <w:rsid w:val="00AB3D54"/>
    <w:rsid w:val="00EA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A6E95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EA6E95"/>
    <w:pPr>
      <w:spacing w:after="75"/>
    </w:pPr>
  </w:style>
  <w:style w:type="paragraph" w:styleId="a5">
    <w:name w:val="List Paragraph"/>
    <w:basedOn w:val="a"/>
    <w:uiPriority w:val="34"/>
    <w:qFormat/>
    <w:rsid w:val="00EA6E95"/>
    <w:pPr>
      <w:ind w:left="720"/>
      <w:contextualSpacing/>
    </w:pPr>
  </w:style>
  <w:style w:type="paragraph" w:customStyle="1" w:styleId="ConsPlusNormal">
    <w:name w:val="ConsPlusNormal"/>
    <w:uiPriority w:val="99"/>
    <w:rsid w:val="00EA6E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2022-07-28T07:26:00Z</cp:lastPrinted>
  <dcterms:created xsi:type="dcterms:W3CDTF">2022-07-28T07:14:00Z</dcterms:created>
  <dcterms:modified xsi:type="dcterms:W3CDTF">2022-07-28T07:26:00Z</dcterms:modified>
</cp:coreProperties>
</file>