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CE2" w:rsidRDefault="005F4CE2" w:rsidP="005F4CE2">
      <w:pPr>
        <w:pStyle w:val="1"/>
        <w:jc w:val="center"/>
        <w:rPr>
          <w:sz w:val="24"/>
        </w:rPr>
      </w:pPr>
      <w:r>
        <w:rPr>
          <w:sz w:val="24"/>
        </w:rPr>
        <w:t xml:space="preserve"> 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Р О Т О К О Л </w:t>
      </w:r>
    </w:p>
    <w:p w:rsidR="005F4CE2" w:rsidRDefault="005F4CE2" w:rsidP="005F4CE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проведения публичных слушаний</w:t>
      </w:r>
    </w:p>
    <w:p w:rsidR="005F4CE2" w:rsidRDefault="005F4CE2" w:rsidP="005F4CE2">
      <w:pPr>
        <w:jc w:val="center"/>
        <w:rPr>
          <w:b/>
          <w:bCs/>
          <w:sz w:val="24"/>
          <w:szCs w:val="24"/>
        </w:rPr>
      </w:pPr>
    </w:p>
    <w:p w:rsidR="005F4CE2" w:rsidRDefault="005F4CE2" w:rsidP="005F4CE2">
      <w:pPr>
        <w:rPr>
          <w:sz w:val="24"/>
          <w:szCs w:val="24"/>
        </w:rPr>
      </w:pPr>
      <w:r>
        <w:rPr>
          <w:sz w:val="24"/>
          <w:szCs w:val="24"/>
        </w:rPr>
        <w:t>от 14.06.2022 г.                                                                                             с.  Соленоозерное</w:t>
      </w:r>
    </w:p>
    <w:p w:rsidR="005F4CE2" w:rsidRDefault="005F4CE2" w:rsidP="005F4CE2">
      <w:pPr>
        <w:rPr>
          <w:sz w:val="24"/>
          <w:szCs w:val="24"/>
        </w:rPr>
      </w:pPr>
    </w:p>
    <w:p w:rsidR="005F4CE2" w:rsidRDefault="005F4CE2" w:rsidP="005F4CE2">
      <w:pPr>
        <w:rPr>
          <w:sz w:val="24"/>
          <w:szCs w:val="24"/>
        </w:rPr>
      </w:pPr>
      <w:r>
        <w:rPr>
          <w:b/>
          <w:sz w:val="24"/>
          <w:szCs w:val="24"/>
        </w:rPr>
        <w:t>Организаторы:</w:t>
      </w:r>
      <w:r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5F4CE2" w:rsidRDefault="005F4CE2" w:rsidP="005F4CE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О.А.,  Куру Н.А., Куру С.А., Трошкина М.А, Хандалин Д.Л. Соболевская С.В.</w:t>
      </w:r>
    </w:p>
    <w:p w:rsidR="005F4CE2" w:rsidRDefault="005F4CE2" w:rsidP="005F4CE2">
      <w:pPr>
        <w:rPr>
          <w:sz w:val="24"/>
          <w:szCs w:val="24"/>
        </w:rPr>
      </w:pPr>
      <w:r>
        <w:rPr>
          <w:b/>
          <w:sz w:val="24"/>
          <w:szCs w:val="24"/>
        </w:rPr>
        <w:t>Председатель:</w:t>
      </w:r>
      <w:r>
        <w:rPr>
          <w:sz w:val="24"/>
          <w:szCs w:val="24"/>
        </w:rPr>
        <w:t xml:space="preserve"> Никитин А.П.</w:t>
      </w:r>
    </w:p>
    <w:p w:rsidR="005F4CE2" w:rsidRDefault="005F4CE2" w:rsidP="005F4CE2">
      <w:pPr>
        <w:rPr>
          <w:sz w:val="24"/>
          <w:szCs w:val="24"/>
        </w:rPr>
      </w:pPr>
      <w:r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5F4CE2" w:rsidRDefault="005F4CE2" w:rsidP="005F4CE2">
      <w:pPr>
        <w:rPr>
          <w:sz w:val="24"/>
          <w:szCs w:val="24"/>
        </w:rPr>
      </w:pPr>
      <w:r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11 человек.</w:t>
      </w:r>
    </w:p>
    <w:p w:rsidR="005F4CE2" w:rsidRDefault="005F4CE2" w:rsidP="005F4CE2">
      <w:pPr>
        <w:rPr>
          <w:b/>
          <w:sz w:val="24"/>
          <w:szCs w:val="24"/>
        </w:rPr>
      </w:pPr>
    </w:p>
    <w:p w:rsidR="005F4CE2" w:rsidRDefault="005F4CE2" w:rsidP="005F4CE2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 Администрация  Соленоозерного сельсовета</w:t>
      </w:r>
    </w:p>
    <w:p w:rsidR="005F4CE2" w:rsidRDefault="005F4CE2" w:rsidP="005F4CE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проведения:</w:t>
      </w:r>
      <w:r>
        <w:rPr>
          <w:bCs/>
          <w:sz w:val="24"/>
          <w:szCs w:val="24"/>
        </w:rPr>
        <w:t xml:space="preserve"> в </w:t>
      </w:r>
      <w:r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5F4CE2" w:rsidRDefault="005F4CE2" w:rsidP="005F4CE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дня.</w:t>
      </w:r>
    </w:p>
    <w:p w:rsidR="005F4CE2" w:rsidRDefault="005F4CE2" w:rsidP="005F4CE2">
      <w:pPr>
        <w:jc w:val="center"/>
        <w:rPr>
          <w:b/>
          <w:sz w:val="24"/>
          <w:szCs w:val="24"/>
        </w:rPr>
      </w:pPr>
    </w:p>
    <w:p w:rsidR="005F4CE2" w:rsidRDefault="005F4CE2" w:rsidP="005F4CE2">
      <w:pPr>
        <w:jc w:val="both"/>
        <w:rPr>
          <w:sz w:val="24"/>
          <w:szCs w:val="24"/>
        </w:rPr>
      </w:pPr>
      <w:r>
        <w:rPr>
          <w:sz w:val="24"/>
          <w:szCs w:val="24"/>
        </w:rPr>
        <w:t>1.О внесении изменений и дополнений в Устав муниципального образования  Соленоозерный сельсовет, утвержденный решением Совета депутатов муниципального образования Соленоозерный сельсовет № 13  от 25.12.2005г.</w:t>
      </w:r>
    </w:p>
    <w:p w:rsidR="005F4CE2" w:rsidRDefault="005F4CE2" w:rsidP="005F4CE2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 категории Соленоозерного сельсовета.</w:t>
      </w:r>
    </w:p>
    <w:p w:rsidR="005F4CE2" w:rsidRDefault="005F4CE2" w:rsidP="005F4CE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F4CE2" w:rsidRDefault="005F4CE2" w:rsidP="005F4CE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К.А.Шифман доложила основания внесения изменений в Устав, руководствуясь Федеральным законом от 06.10.2003 г № 131-ФЗ «Об общих принципах организации местного самоуправления в Российской Федерации» (с последующими изменениями), ст. 28 Устава муниципального образования Соленоозерный сельсовет Ширинского района Республики Хакасия, на соответствие которому вносились изменения, поправки. </w:t>
      </w:r>
    </w:p>
    <w:p w:rsidR="005F4CE2" w:rsidRDefault="005F4CE2" w:rsidP="005F4C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данному вопросу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принято решение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F4CE2" w:rsidRDefault="005F4CE2" w:rsidP="005F4CE2">
      <w:pPr>
        <w:jc w:val="both"/>
        <w:rPr>
          <w:sz w:val="24"/>
          <w:szCs w:val="24"/>
        </w:rPr>
      </w:pPr>
      <w:r>
        <w:rPr>
          <w:sz w:val="24"/>
          <w:szCs w:val="24"/>
        </w:rPr>
        <w:t>1. Вынесено решение одобрить представленный проект решения, принятый Советом депутатов.</w:t>
      </w:r>
    </w:p>
    <w:p w:rsidR="005F4CE2" w:rsidRDefault="005F4CE2" w:rsidP="005F4CE2">
      <w:pPr>
        <w:jc w:val="both"/>
        <w:rPr>
          <w:sz w:val="24"/>
          <w:szCs w:val="24"/>
        </w:rPr>
      </w:pPr>
      <w:r>
        <w:rPr>
          <w:sz w:val="24"/>
          <w:szCs w:val="24"/>
        </w:rPr>
        <w:t>2. Вынести вопрос об утверждении изменений и дополнений в Устав муниципального образования  Соленоозерный сельсовет на очередную сессию Совета депутатов.</w:t>
      </w:r>
    </w:p>
    <w:p w:rsidR="005F4CE2" w:rsidRDefault="005F4CE2" w:rsidP="005F4CE2">
      <w:pPr>
        <w:jc w:val="both"/>
        <w:rPr>
          <w:sz w:val="24"/>
          <w:szCs w:val="24"/>
        </w:rPr>
      </w:pPr>
      <w:r>
        <w:rPr>
          <w:sz w:val="24"/>
          <w:szCs w:val="24"/>
        </w:rPr>
        <w:t>3. Принятое решение об утверждении изменений и дополнений в Устав муниципального образования  Соленоозерный сельсовет  обнародовать путем размещения итогового документа на информационном стенде администрации  Соленоозерного сельсовета, ООО «Мельница», МКУ Соленоозерный СДК, МБУ Соленоозерная школа №12, на официальном сайте администрации Соленоозерного сельсовета.</w:t>
      </w:r>
    </w:p>
    <w:p w:rsidR="005F4CE2" w:rsidRDefault="005F4CE2" w:rsidP="005F4C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F4CE2" w:rsidRDefault="005F4CE2" w:rsidP="005F4CE2">
      <w:pPr>
        <w:jc w:val="both"/>
        <w:rPr>
          <w:sz w:val="24"/>
          <w:szCs w:val="24"/>
        </w:rPr>
      </w:pPr>
    </w:p>
    <w:p w:rsidR="005F4CE2" w:rsidRDefault="005F4CE2" w:rsidP="005F4CE2">
      <w:pPr>
        <w:jc w:val="both"/>
        <w:rPr>
          <w:sz w:val="24"/>
          <w:szCs w:val="24"/>
        </w:rPr>
      </w:pPr>
    </w:p>
    <w:p w:rsidR="005F4CE2" w:rsidRDefault="005F4CE2" w:rsidP="005F4CE2">
      <w:pPr>
        <w:jc w:val="both"/>
        <w:rPr>
          <w:b/>
          <w:sz w:val="24"/>
          <w:szCs w:val="24"/>
        </w:rPr>
      </w:pPr>
    </w:p>
    <w:p w:rsidR="005F4CE2" w:rsidRDefault="005F4CE2" w:rsidP="005F4C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                                                                                              А.П.Никитин</w:t>
      </w:r>
    </w:p>
    <w:p w:rsidR="005F4CE2" w:rsidRDefault="005F4CE2" w:rsidP="005F4CE2">
      <w:pPr>
        <w:jc w:val="both"/>
        <w:rPr>
          <w:b/>
          <w:sz w:val="24"/>
          <w:szCs w:val="24"/>
        </w:rPr>
      </w:pPr>
    </w:p>
    <w:p w:rsidR="005F4CE2" w:rsidRDefault="005F4CE2" w:rsidP="005F4CE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Секретарь                                                                                                     К.А.Шифман</w:t>
      </w:r>
    </w:p>
    <w:p w:rsidR="005F4CE2" w:rsidRDefault="005F4CE2" w:rsidP="005F4CE2">
      <w:pPr>
        <w:rPr>
          <w:sz w:val="24"/>
          <w:szCs w:val="24"/>
        </w:rPr>
      </w:pPr>
    </w:p>
    <w:p w:rsidR="005F4CE2" w:rsidRDefault="005F4CE2" w:rsidP="005F4CE2">
      <w:pPr>
        <w:rPr>
          <w:sz w:val="24"/>
          <w:szCs w:val="24"/>
        </w:rPr>
      </w:pPr>
    </w:p>
    <w:p w:rsidR="005F4CE2" w:rsidRDefault="005F4CE2" w:rsidP="005F4CE2"/>
    <w:p w:rsidR="005F4CE2" w:rsidRDefault="005F4CE2" w:rsidP="005F4CE2"/>
    <w:p w:rsidR="005F4CE2" w:rsidRDefault="005F4CE2" w:rsidP="005F4CE2"/>
    <w:p w:rsidR="005F4CE2" w:rsidRDefault="005F4CE2" w:rsidP="005F4CE2"/>
    <w:p w:rsidR="00A72EBB" w:rsidRDefault="005F4CE2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F4CE2"/>
    <w:rsid w:val="000B744B"/>
    <w:rsid w:val="005F4CE2"/>
    <w:rsid w:val="00AB3D54"/>
    <w:rsid w:val="00C75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4CE2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4CE2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5F4C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1963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2022-07-01T07:58:00Z</cp:lastPrinted>
  <dcterms:created xsi:type="dcterms:W3CDTF">2022-07-01T07:57:00Z</dcterms:created>
  <dcterms:modified xsi:type="dcterms:W3CDTF">2022-07-01T08:02:00Z</dcterms:modified>
</cp:coreProperties>
</file>