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Pr="000C05BC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AE5E3A" w:rsidRDefault="00975E82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использования открытого огня и разведения костров</w:t>
      </w:r>
    </w:p>
    <w:p w:rsidR="00FC47EB" w:rsidRPr="000C05BC" w:rsidRDefault="00FC47EB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1006" w:rsidRPr="006D76EC" w:rsidRDefault="00FD307C" w:rsidP="00D14F6A">
      <w:p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 xml:space="preserve">   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Правообладатели земельных участков (собственники, землепользователи, землевладельцы и арендаторы земельных участков) расположенных в границах населенных пунктов, и правообладатели территорий ведения гражданами садоводства и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огородничества обязаны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производить своевременную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уборку мусора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>, сухой растительности и покос травы</w:t>
      </w:r>
      <w:r>
        <w:rPr>
          <w:rFonts w:ascii="12" w:hAnsi="12" w:cs="Times New Roman"/>
          <w:sz w:val="24"/>
          <w:szCs w:val="24"/>
          <w:shd w:val="clear" w:color="auto" w:fill="FFFFFF"/>
        </w:rPr>
        <w:t>»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-  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так гласят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>Правила противопожарного режима Российской Федерации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»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. Каждый год с наступлением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осени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граждане стараются выполнить эту обязанность разн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 xml:space="preserve">ыми способами, кто – то вывозит, оставшийся после уборки урожая 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мусор с участков, а кто- то старается утилизировать 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его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с помощью огня.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Правилами противопожарного режима Российской Федерации» предусмотрено использование открытого огня и разведение костров, но при условии соблюдения следующих требований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:</w:t>
      </w:r>
    </w:p>
    <w:p w:rsidR="00CF78C7" w:rsidRDefault="00CF78C7" w:rsidP="00FC47E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CF78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объемом не более 1 куб. метра;</w:t>
      </w:r>
    </w:p>
    <w:p w:rsidR="00F62F88" w:rsidRDefault="00F62F88" w:rsidP="00FC47EB">
      <w:pPr>
        <w:pStyle w:val="a3"/>
        <w:numPr>
          <w:ilvl w:val="0"/>
          <w:numId w:val="2"/>
        </w:numPr>
        <w:shd w:val="clear" w:color="auto" w:fill="FFFFFF"/>
        <w:spacing w:before="210"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использовании открытого огня для сжигания сухой травы, веток, листвы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другой горючей растительности, </w:t>
      </w: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использования открытого огня должно располагаться на расстоянии не менее 15 метров до зданий, сооружений и иных построек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 при сжигании мусора в металлической емкости, это расстояние может быть уменьшено вдвое)</w:t>
      </w: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75E82" w:rsidRPr="006D76EC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36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>Л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DE1006" w:rsidRPr="006D76EC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12" w:hAnsi="12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 xml:space="preserve"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 </w:t>
      </w:r>
    </w:p>
    <w:p w:rsidR="00DE1006" w:rsidRPr="00F62F88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>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DE1006" w:rsidRPr="00FC47EB" w:rsidRDefault="00F62F88" w:rsidP="00FC47EB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CF78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AE4F3A" w:rsidRPr="006D76EC" w:rsidRDefault="00D14F6A" w:rsidP="00FC47EB">
      <w:p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/>
          <w:sz w:val="24"/>
          <w:szCs w:val="24"/>
          <w:shd w:val="clear" w:color="auto" w:fill="FFFFFF"/>
        </w:rPr>
        <w:t xml:space="preserve">       Несмотря на существующую </w:t>
      </w:r>
      <w:r w:rsidRPr="006D76EC">
        <w:rPr>
          <w:rFonts w:ascii="12" w:hAnsi="12"/>
          <w:sz w:val="24"/>
          <w:szCs w:val="24"/>
          <w:shd w:val="clear" w:color="auto" w:fill="FFFFFF"/>
        </w:rPr>
        <w:t>возможностью</w:t>
      </w:r>
      <w:r w:rsidR="00AE4F3A" w:rsidRPr="006D76EC">
        <w:rPr>
          <w:rFonts w:ascii="12" w:hAnsi="12"/>
          <w:sz w:val="24"/>
          <w:szCs w:val="24"/>
          <w:shd w:val="clear" w:color="auto" w:fill="FFFFFF"/>
        </w:rPr>
        <w:t xml:space="preserve"> разведения костров, </w:t>
      </w:r>
      <w:r>
        <w:rPr>
          <w:rFonts w:ascii="12" w:hAnsi="12"/>
          <w:sz w:val="24"/>
          <w:szCs w:val="24"/>
          <w:shd w:val="clear" w:color="auto" w:fill="FFFFFF"/>
        </w:rPr>
        <w:t>есть</w:t>
      </w:r>
      <w:r w:rsidR="00AE4F3A" w:rsidRPr="006D76EC">
        <w:rPr>
          <w:rFonts w:ascii="12" w:hAnsi="12"/>
          <w:sz w:val="24"/>
          <w:szCs w:val="24"/>
          <w:shd w:val="clear" w:color="auto" w:fill="FFFFFF"/>
        </w:rPr>
        <w:t xml:space="preserve"> ряд условий, при которых использование открытого огня полностью запрещено</w:t>
      </w:r>
      <w:r>
        <w:rPr>
          <w:rFonts w:ascii="12" w:hAnsi="12"/>
          <w:sz w:val="24"/>
          <w:szCs w:val="24"/>
          <w:shd w:val="clear" w:color="auto" w:fill="FFFFFF"/>
        </w:rPr>
        <w:t>, а именно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: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установлении на</w:t>
      </w:r>
      <w:r w:rsidR="00AE4F3A" w:rsidRPr="006D76EC">
        <w:rPr>
          <w:rFonts w:ascii="12" w:hAnsi="12"/>
          <w:sz w:val="27"/>
          <w:szCs w:val="27"/>
          <w:shd w:val="clear" w:color="auto" w:fill="FFFFFF"/>
        </w:rPr>
        <w:t xml:space="preserve"> 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соответствующей территории особого противопожарного режима;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од кронами деревьев хвойных пород; в емкости, стенки которой имеют </w:t>
      </w:r>
      <w:r w:rsidR="00F62F88">
        <w:rPr>
          <w:rFonts w:ascii="12" w:hAnsi="12" w:cs="Times New Roman"/>
          <w:sz w:val="24"/>
          <w:szCs w:val="24"/>
          <w:shd w:val="clear" w:color="auto" w:fill="FFFFFF"/>
        </w:rPr>
        <w:t>прогары и отверстия,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в том числе технологические, через которые возможно выпадение горючих материалов за пределы очага горения;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скорости ветра, превышающей значение 5 метров в секунду, если открытый огонь используется без металлической емкости</w:t>
      </w:r>
      <w:r w:rsidR="00D14F6A">
        <w:rPr>
          <w:rFonts w:ascii="12" w:hAnsi="12" w:cs="Times New Roman"/>
          <w:sz w:val="24"/>
          <w:szCs w:val="24"/>
          <w:shd w:val="clear" w:color="auto" w:fill="FFFFFF"/>
        </w:rPr>
        <w:t>.</w:t>
      </w:r>
    </w:p>
    <w:p w:rsidR="00AE4F3A" w:rsidRPr="006D76EC" w:rsidRDefault="00D14F6A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/>
          <w:sz w:val="27"/>
          <w:szCs w:val="27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скорости ветра, превышающей значение 10 метров в секунду</w:t>
      </w:r>
      <w:r>
        <w:rPr>
          <w:rFonts w:ascii="12" w:hAnsi="12" w:cs="Times New Roman"/>
          <w:sz w:val="24"/>
          <w:szCs w:val="24"/>
          <w:shd w:val="clear" w:color="auto" w:fill="FFFFFF"/>
        </w:rPr>
        <w:t>, запрещено любое использование открытого огня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. </w:t>
      </w:r>
    </w:p>
    <w:p w:rsidR="00AE4F3A" w:rsidRPr="006D76EC" w:rsidRDefault="00AE4F3A" w:rsidP="00FC47E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>Как видите</w:t>
      </w:r>
      <w:r w:rsidR="005F68AC">
        <w:rPr>
          <w:rFonts w:ascii="12" w:hAnsi="12" w:cs="Times New Roman"/>
          <w:sz w:val="24"/>
          <w:szCs w:val="24"/>
          <w:shd w:val="clear" w:color="auto" w:fill="FFFFFF"/>
        </w:rPr>
        <w:t>,</w:t>
      </w: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наряду с возможностью сжигания мусора и разведения костров, существует очень много запретов.</w:t>
      </w:r>
      <w:r w:rsidRPr="006D76EC">
        <w:rPr>
          <w:rFonts w:ascii="12" w:hAnsi="12"/>
          <w:sz w:val="24"/>
          <w:szCs w:val="24"/>
          <w:shd w:val="clear" w:color="auto" w:fill="FFFFFF"/>
        </w:rPr>
        <w:t xml:space="preserve"> Прежде чем разводить огонь, даже в соответствии со всеми требованиями, стоит оценить погодные условия и свои силы. Все действия, связанные с нарушением данных требований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пожарной безопасности  влекут наложение административного штрафа:</w:t>
      </w:r>
    </w:p>
    <w:p w:rsidR="00AE4F3A" w:rsidRPr="006D76EC" w:rsidRDefault="00AE4F3A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lastRenderedPageBreak/>
        <w:t xml:space="preserve">          </w:t>
      </w:r>
      <w:r w:rsidR="00F255FD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граждан в размере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5000 до 15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F255FD" w:rsidRPr="006D76EC" w:rsidRDefault="00F255FD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на должностных лиц от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 xml:space="preserve"> 20000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до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30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AE4F3A" w:rsidRPr="006D76EC" w:rsidRDefault="006D76E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индивидуальных предпринимателей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-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4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0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 xml:space="preserve"> 000 до 6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>0 000 рублей;</w:t>
      </w:r>
    </w:p>
    <w:p w:rsidR="00AE4F3A" w:rsidRPr="006D76EC" w:rsidRDefault="006D76E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юридических лиц -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300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 000 до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400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> 000 рублей.</w:t>
      </w:r>
    </w:p>
    <w:p w:rsidR="006D76EC" w:rsidRDefault="000C05B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</w:t>
      </w:r>
      <w:r w:rsidR="00FC47EB">
        <w:rPr>
          <w:rFonts w:ascii="12" w:eastAsia="Times New Roman" w:hAnsi="12" w:cs="Times New Roman"/>
          <w:sz w:val="24"/>
          <w:szCs w:val="24"/>
          <w:lang w:eastAsia="ru-RU"/>
        </w:rPr>
        <w:t xml:space="preserve">       </w:t>
      </w: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В условиях особого противопожарного режима суммы штрафов увеличиваются практически в 2 раза.</w:t>
      </w:r>
    </w:p>
    <w:p w:rsidR="00FD307C" w:rsidRDefault="00FD307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          Напоминаем, что у жителей Шира и соседних сел, по-прежнему есть возможность вывезти ботву, ветки и другие растительные остатки на полигон ТБО. Данный вид отходов принимается от населения бесплатно!</w:t>
      </w:r>
    </w:p>
    <w:p w:rsidR="005F68AC" w:rsidRPr="005F68AC" w:rsidRDefault="005F68AC" w:rsidP="00FC47E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68AC">
        <w:rPr>
          <w:rFonts w:ascii="Times New Roman" w:hAnsi="Times New Roman"/>
          <w:sz w:val="24"/>
          <w:szCs w:val="24"/>
        </w:rPr>
        <w:t xml:space="preserve">Уважаемые жители Ширинского района, в случае возникновения вопросов, касающихся пожарной безопасности, Вы можете обратиться за консультацией к специалистам Отряда противопожарной </w:t>
      </w:r>
      <w:r w:rsidR="00FD307C" w:rsidRPr="005F68AC">
        <w:rPr>
          <w:rFonts w:ascii="Times New Roman" w:hAnsi="Times New Roman"/>
          <w:sz w:val="24"/>
          <w:szCs w:val="24"/>
        </w:rPr>
        <w:t>службы №</w:t>
      </w:r>
      <w:r w:rsidRPr="005F68AC">
        <w:rPr>
          <w:rFonts w:ascii="Times New Roman" w:hAnsi="Times New Roman"/>
          <w:sz w:val="24"/>
          <w:szCs w:val="24"/>
        </w:rPr>
        <w:t xml:space="preserve"> 7 по адресу: с. Шира, ул. </w:t>
      </w:r>
      <w:r w:rsidR="00FD307C">
        <w:rPr>
          <w:rFonts w:ascii="Times New Roman" w:hAnsi="Times New Roman"/>
          <w:sz w:val="24"/>
          <w:szCs w:val="24"/>
        </w:rPr>
        <w:t>Целинная, 101</w:t>
      </w:r>
      <w:r w:rsidRPr="005F68AC">
        <w:rPr>
          <w:rFonts w:ascii="Times New Roman" w:hAnsi="Times New Roman"/>
          <w:sz w:val="24"/>
          <w:szCs w:val="24"/>
        </w:rPr>
        <w:t xml:space="preserve"> или по телефону 9-</w:t>
      </w:r>
      <w:r w:rsidR="00FD307C">
        <w:rPr>
          <w:rFonts w:ascii="Times New Roman" w:hAnsi="Times New Roman"/>
          <w:sz w:val="24"/>
          <w:szCs w:val="24"/>
        </w:rPr>
        <w:t>36-3</w:t>
      </w:r>
      <w:r w:rsidRPr="005F68AC">
        <w:rPr>
          <w:rFonts w:ascii="Times New Roman" w:hAnsi="Times New Roman"/>
          <w:sz w:val="24"/>
          <w:szCs w:val="24"/>
        </w:rPr>
        <w:t xml:space="preserve">6, 9-11-01, 101. </w:t>
      </w:r>
    </w:p>
    <w:p w:rsidR="008E102A" w:rsidRPr="000C05BC" w:rsidRDefault="008E102A" w:rsidP="00FC4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0C05BC" w:rsidRDefault="00D35726" w:rsidP="00D35726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 противопожарной службы РХ № 7</w:t>
      </w: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92AAE"/>
    <w:multiLevelType w:val="hybridMultilevel"/>
    <w:tmpl w:val="AA482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E0A85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42910"/>
    <w:multiLevelType w:val="hybridMultilevel"/>
    <w:tmpl w:val="D48A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26C9B"/>
    <w:rsid w:val="00084CD4"/>
    <w:rsid w:val="000C05BC"/>
    <w:rsid w:val="000E6CCC"/>
    <w:rsid w:val="00131BD4"/>
    <w:rsid w:val="002127AE"/>
    <w:rsid w:val="002C1779"/>
    <w:rsid w:val="002F3572"/>
    <w:rsid w:val="00400149"/>
    <w:rsid w:val="005F68AC"/>
    <w:rsid w:val="00650DD9"/>
    <w:rsid w:val="006D76EC"/>
    <w:rsid w:val="006F07A8"/>
    <w:rsid w:val="006F10C7"/>
    <w:rsid w:val="007807C3"/>
    <w:rsid w:val="008E102A"/>
    <w:rsid w:val="00975E82"/>
    <w:rsid w:val="00A51A06"/>
    <w:rsid w:val="00AE4F3A"/>
    <w:rsid w:val="00AE5E3A"/>
    <w:rsid w:val="00BD4B77"/>
    <w:rsid w:val="00CF78C7"/>
    <w:rsid w:val="00D14F6A"/>
    <w:rsid w:val="00D35726"/>
    <w:rsid w:val="00DA6556"/>
    <w:rsid w:val="00DB7EF6"/>
    <w:rsid w:val="00DE1006"/>
    <w:rsid w:val="00E85048"/>
    <w:rsid w:val="00EF6EFF"/>
    <w:rsid w:val="00F255FD"/>
    <w:rsid w:val="00F62F88"/>
    <w:rsid w:val="00FC47EB"/>
    <w:rsid w:val="00FD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E9F8"/>
  <w15:docId w15:val="{197BCF09-0BE7-4953-A803-71C4A9B6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6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7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2026-09-21T02:11:00Z</cp:lastPrinted>
  <dcterms:created xsi:type="dcterms:W3CDTF">2021-01-18T04:37:00Z</dcterms:created>
  <dcterms:modified xsi:type="dcterms:W3CDTF">2026-09-21T02:12:00Z</dcterms:modified>
</cp:coreProperties>
</file>