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604" w:rsidRDefault="00B15604" w:rsidP="00B15604">
      <w:pPr>
        <w:jc w:val="center"/>
      </w:pPr>
      <w:r>
        <w:t>РОССИЙСКАЯ ФЕДЕРАЦИЯ</w:t>
      </w:r>
    </w:p>
    <w:p w:rsidR="00B15604" w:rsidRDefault="00B15604" w:rsidP="00B15604">
      <w:pPr>
        <w:jc w:val="center"/>
      </w:pPr>
    </w:p>
    <w:p w:rsidR="00B15604" w:rsidRDefault="00B15604" w:rsidP="00B15604">
      <w:pPr>
        <w:jc w:val="center"/>
      </w:pPr>
      <w:r>
        <w:t>РЕСПУБЛИКА ХАКАСИЯ</w:t>
      </w:r>
    </w:p>
    <w:p w:rsidR="00B15604" w:rsidRDefault="00B15604" w:rsidP="00B15604">
      <w:pPr>
        <w:jc w:val="center"/>
      </w:pPr>
    </w:p>
    <w:p w:rsidR="00B15604" w:rsidRDefault="00B15604" w:rsidP="00B15604">
      <w:pPr>
        <w:jc w:val="center"/>
      </w:pPr>
      <w:r w:rsidRPr="00984DBE">
        <w:t xml:space="preserve">Администрация </w:t>
      </w:r>
      <w:r>
        <w:t xml:space="preserve">сельского поселения </w:t>
      </w:r>
      <w:r w:rsidRPr="00984DBE">
        <w:t>Соленоозерного сельсовета</w:t>
      </w:r>
    </w:p>
    <w:p w:rsidR="00B15604" w:rsidRPr="00984DBE" w:rsidRDefault="00B15604" w:rsidP="00B15604">
      <w:pPr>
        <w:jc w:val="center"/>
      </w:pPr>
      <w:r w:rsidRPr="00984DBE">
        <w:t xml:space="preserve"> Ширинского</w:t>
      </w:r>
      <w:r>
        <w:t xml:space="preserve"> муниципального</w:t>
      </w:r>
      <w:r w:rsidRPr="00984DBE">
        <w:t xml:space="preserve"> района Республики Хакасия</w:t>
      </w:r>
    </w:p>
    <w:p w:rsidR="00B15604" w:rsidRDefault="00B15604" w:rsidP="00B15604">
      <w:pPr>
        <w:jc w:val="center"/>
      </w:pPr>
    </w:p>
    <w:p w:rsidR="00B15604" w:rsidRDefault="00B15604" w:rsidP="00B15604">
      <w:pPr>
        <w:jc w:val="center"/>
      </w:pPr>
      <w:r>
        <w:t>ПОСТАНОВЛЕНИЕ</w:t>
      </w:r>
    </w:p>
    <w:p w:rsidR="00B15604" w:rsidRDefault="00B15604" w:rsidP="00B15604">
      <w:pPr>
        <w:jc w:val="center"/>
      </w:pPr>
    </w:p>
    <w:p w:rsidR="00B15604" w:rsidRDefault="00B15604" w:rsidP="00B15604">
      <w:r>
        <w:t>03</w:t>
      </w:r>
      <w:r>
        <w:t>.0</w:t>
      </w:r>
      <w:r>
        <w:t>3</w:t>
      </w:r>
      <w:r>
        <w:t xml:space="preserve">.2025 г.                                         с. </w:t>
      </w:r>
      <w:proofErr w:type="spellStart"/>
      <w:r>
        <w:t>Соленоозерное</w:t>
      </w:r>
      <w:proofErr w:type="spellEnd"/>
      <w:r>
        <w:t xml:space="preserve">                                               № 2</w:t>
      </w:r>
      <w:r>
        <w:t>6</w:t>
      </w:r>
    </w:p>
    <w:p w:rsidR="00B15604" w:rsidRDefault="00B15604" w:rsidP="00B15604"/>
    <w:p w:rsidR="00B15604" w:rsidRDefault="00B15604" w:rsidP="00B15604">
      <w:pPr>
        <w:pStyle w:val="a3"/>
        <w:spacing w:after="0"/>
      </w:pPr>
      <w:r>
        <w:t>О предоставление разрешения на отклонение</w:t>
      </w:r>
    </w:p>
    <w:p w:rsidR="00B15604" w:rsidRDefault="00B15604" w:rsidP="00B15604">
      <w:pPr>
        <w:pStyle w:val="a3"/>
        <w:spacing w:after="0"/>
      </w:pPr>
      <w:r>
        <w:t>от предельных параметров разрешенного строительства,</w:t>
      </w:r>
    </w:p>
    <w:p w:rsidR="00B15604" w:rsidRDefault="00B15604" w:rsidP="00B15604">
      <w:r>
        <w:t>реконструкции объектов капитального строительства</w:t>
      </w:r>
    </w:p>
    <w:p w:rsidR="00B15604" w:rsidRDefault="00B15604" w:rsidP="00B15604"/>
    <w:p w:rsidR="00B15604" w:rsidRPr="00984DBE" w:rsidRDefault="00B15604" w:rsidP="00B15604">
      <w:pPr>
        <w:ind w:firstLine="709"/>
        <w:jc w:val="both"/>
      </w:pPr>
      <w:r>
        <w:t xml:space="preserve">В соответствии Градостроительным кодексом Российской Федерации; Федеральным Законом от 06.10.2003 г. № 131-ФЗ «Об общих принципах организации местного самоуправления в Российской Федерации», </w:t>
      </w:r>
      <w:r w:rsidRPr="003A68D5">
        <w:t>Уставом сельского поселения Соленоозерного сельсовета Ширинского муниципального района Республики Хакасия</w:t>
      </w:r>
      <w:r>
        <w:t>, протоколом по публичным слушаниям от 2</w:t>
      </w:r>
      <w:r>
        <w:t>8</w:t>
      </w:r>
      <w:r>
        <w:t xml:space="preserve">.02.2025 г., </w:t>
      </w:r>
      <w:r w:rsidRPr="00984DBE">
        <w:t>администрация Соленоозерного сельсовета Ширинского района Республики Хакасия</w:t>
      </w:r>
    </w:p>
    <w:p w:rsidR="00B15604" w:rsidRDefault="00B15604" w:rsidP="00B15604">
      <w:pPr>
        <w:ind w:firstLine="708"/>
        <w:jc w:val="both"/>
      </w:pPr>
      <w:r>
        <w:t xml:space="preserve">  </w:t>
      </w:r>
    </w:p>
    <w:p w:rsidR="00B15604" w:rsidRDefault="00B15604" w:rsidP="00B15604">
      <w:pPr>
        <w:ind w:firstLine="709"/>
        <w:jc w:val="center"/>
      </w:pPr>
      <w:r>
        <w:t>ПОСТАНОВЛЯЕТ</w:t>
      </w:r>
    </w:p>
    <w:p w:rsidR="00B15604" w:rsidRDefault="00B15604" w:rsidP="00B15604"/>
    <w:p w:rsidR="00B15604" w:rsidRDefault="00B15604" w:rsidP="00B15604">
      <w:pPr>
        <w:tabs>
          <w:tab w:val="left" w:pos="540"/>
        </w:tabs>
        <w:jc w:val="both"/>
      </w:pPr>
      <w:r>
        <w:t xml:space="preserve">1. Предоставить </w:t>
      </w:r>
      <w:proofErr w:type="spellStart"/>
      <w:r>
        <w:t>гр</w:t>
      </w:r>
      <w:proofErr w:type="spellEnd"/>
      <w:r w:rsidRPr="0036624D">
        <w:t xml:space="preserve"> </w:t>
      </w:r>
      <w:proofErr w:type="spellStart"/>
      <w:r>
        <w:t>Велигаеву</w:t>
      </w:r>
      <w:proofErr w:type="spellEnd"/>
      <w:r>
        <w:t xml:space="preserve"> А.М.</w:t>
      </w:r>
      <w:bookmarkStart w:id="0" w:name="_GoBack"/>
      <w:bookmarkEnd w:id="0"/>
      <w:r>
        <w:t xml:space="preserve"> разрешение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 </w:t>
      </w:r>
    </w:p>
    <w:p w:rsidR="00B15604" w:rsidRDefault="00B15604" w:rsidP="00B15604">
      <w:pPr>
        <w:tabs>
          <w:tab w:val="left" w:pos="540"/>
        </w:tabs>
        <w:jc w:val="both"/>
      </w:pPr>
      <w:r>
        <w:t>-</w:t>
      </w:r>
      <w:r w:rsidRPr="00A303D6">
        <w:t xml:space="preserve">  Республика Хакасия, </w:t>
      </w:r>
      <w:proofErr w:type="spellStart"/>
      <w:r w:rsidRPr="00A303D6">
        <w:t>Ширинский</w:t>
      </w:r>
      <w:proofErr w:type="spellEnd"/>
      <w:r>
        <w:t xml:space="preserve"> район</w:t>
      </w:r>
      <w:r w:rsidRPr="00A303D6">
        <w:t xml:space="preserve">, западный берег Малого Плеса озера Беле, квартал </w:t>
      </w:r>
      <w:r>
        <w:t>6</w:t>
      </w:r>
      <w:r w:rsidRPr="00A303D6">
        <w:t xml:space="preserve">, </w:t>
      </w:r>
      <w:r>
        <w:t>участок № 21</w:t>
      </w:r>
      <w:r w:rsidRPr="00A303D6">
        <w:t>,</w:t>
      </w:r>
      <w:r>
        <w:t xml:space="preserve"> кадастровый номер 19:11:100807:174,</w:t>
      </w:r>
      <w:r w:rsidRPr="00A303D6">
        <w:t xml:space="preserve"> в части уменьшения</w:t>
      </w:r>
      <w:r>
        <w:t xml:space="preserve"> минимального отступа от границ земельного участка, за пределами которого запрещено строительство фасадная граница- 0 м., остальные границы – 0 м.  </w:t>
      </w:r>
    </w:p>
    <w:p w:rsidR="00B15604" w:rsidRDefault="00B15604" w:rsidP="00B15604">
      <w:pPr>
        <w:tabs>
          <w:tab w:val="left" w:pos="540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2. </w:t>
      </w:r>
      <w:r>
        <w:t>Администрации Соленоозерного сельсовета Ширинского района Республики Хакасия довести данное постановление до сведения заинтересованных лиц.</w:t>
      </w:r>
    </w:p>
    <w:p w:rsidR="00B15604" w:rsidRPr="004A34BA" w:rsidRDefault="00B15604" w:rsidP="00B15604">
      <w:pPr>
        <w:tabs>
          <w:tab w:val="left" w:pos="540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3. </w:t>
      </w:r>
      <w:r>
        <w:t>Контроль за исполнением настоящего постановления оставляю за собой.</w:t>
      </w:r>
    </w:p>
    <w:p w:rsidR="00B15604" w:rsidRDefault="00B15604" w:rsidP="00B15604">
      <w:pPr>
        <w:autoSpaceDE w:val="0"/>
        <w:autoSpaceDN w:val="0"/>
        <w:adjustRightInd w:val="0"/>
        <w:ind w:left="360"/>
        <w:jc w:val="both"/>
      </w:pPr>
    </w:p>
    <w:p w:rsidR="00B15604" w:rsidRDefault="00B15604" w:rsidP="00B15604"/>
    <w:p w:rsidR="00B15604" w:rsidRDefault="00B15604" w:rsidP="00B15604">
      <w:pPr>
        <w:ind w:left="360"/>
      </w:pPr>
    </w:p>
    <w:p w:rsidR="00B15604" w:rsidRDefault="00B15604" w:rsidP="00B15604">
      <w:pPr>
        <w:ind w:left="360"/>
      </w:pPr>
    </w:p>
    <w:p w:rsidR="00B15604" w:rsidRDefault="00B15604" w:rsidP="00B15604">
      <w:pPr>
        <w:ind w:left="360"/>
      </w:pPr>
    </w:p>
    <w:p w:rsidR="00B15604" w:rsidRPr="00984DBE" w:rsidRDefault="00B15604" w:rsidP="00B15604">
      <w:pPr>
        <w:suppressAutoHyphens/>
        <w:rPr>
          <w:lang w:eastAsia="ar-SA"/>
        </w:rPr>
      </w:pPr>
      <w:r w:rsidRPr="00984DBE">
        <w:rPr>
          <w:lang w:eastAsia="ar-SA"/>
        </w:rPr>
        <w:t>Глава Соленоозерного сельсовета</w:t>
      </w:r>
    </w:p>
    <w:p w:rsidR="00B15604" w:rsidRPr="00984DBE" w:rsidRDefault="00B15604" w:rsidP="00B15604">
      <w:pPr>
        <w:suppressAutoHyphens/>
        <w:rPr>
          <w:lang w:eastAsia="ar-SA"/>
        </w:rPr>
      </w:pPr>
      <w:r w:rsidRPr="00984DBE">
        <w:rPr>
          <w:lang w:eastAsia="ar-SA"/>
        </w:rPr>
        <w:t>Ширинского района</w:t>
      </w:r>
    </w:p>
    <w:p w:rsidR="00B15604" w:rsidRPr="00984DBE" w:rsidRDefault="00B15604" w:rsidP="00B15604">
      <w:pPr>
        <w:suppressAutoHyphens/>
        <w:rPr>
          <w:lang w:eastAsia="ar-SA"/>
        </w:rPr>
      </w:pPr>
      <w:r w:rsidRPr="00984DBE">
        <w:rPr>
          <w:lang w:eastAsia="ar-SA"/>
        </w:rPr>
        <w:t xml:space="preserve">Республики </w:t>
      </w:r>
      <w:proofErr w:type="gramStart"/>
      <w:r w:rsidRPr="00984DBE">
        <w:rPr>
          <w:lang w:eastAsia="ar-SA"/>
        </w:rPr>
        <w:t xml:space="preserve">Хакасия:   </w:t>
      </w:r>
      <w:proofErr w:type="gramEnd"/>
      <w:r w:rsidRPr="00984DBE">
        <w:rPr>
          <w:lang w:eastAsia="ar-SA"/>
        </w:rPr>
        <w:t xml:space="preserve">                                                                                 </w:t>
      </w:r>
      <w:proofErr w:type="spellStart"/>
      <w:r w:rsidRPr="00984DBE">
        <w:rPr>
          <w:lang w:eastAsia="ar-SA"/>
        </w:rPr>
        <w:t>А.П.Никитин</w:t>
      </w:r>
      <w:proofErr w:type="spellEnd"/>
    </w:p>
    <w:p w:rsidR="00B15604" w:rsidRPr="00984DBE" w:rsidRDefault="00B15604" w:rsidP="00B15604"/>
    <w:p w:rsidR="00B15604" w:rsidRDefault="00B15604" w:rsidP="00B15604"/>
    <w:p w:rsidR="00B15604" w:rsidRDefault="00B15604" w:rsidP="00B15604"/>
    <w:p w:rsidR="00B15604" w:rsidRDefault="00B15604" w:rsidP="00B15604"/>
    <w:p w:rsidR="00B15604" w:rsidRDefault="00B15604" w:rsidP="00B15604"/>
    <w:p w:rsidR="00B15604" w:rsidRDefault="00B15604" w:rsidP="00B15604"/>
    <w:p w:rsidR="00F46303" w:rsidRDefault="00F46303"/>
    <w:sectPr w:rsidR="00F463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977"/>
    <w:rsid w:val="00B15604"/>
    <w:rsid w:val="00BA7977"/>
    <w:rsid w:val="00F46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7C04C"/>
  <w15:chartTrackingRefBased/>
  <w15:docId w15:val="{B6A2DF36-79F6-4251-B71C-FF181359D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56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5604"/>
    <w:pPr>
      <w:spacing w:after="75"/>
    </w:pPr>
  </w:style>
  <w:style w:type="paragraph" w:styleId="a4">
    <w:name w:val="Balloon Text"/>
    <w:basedOn w:val="a"/>
    <w:link w:val="a5"/>
    <w:uiPriority w:val="99"/>
    <w:semiHidden/>
    <w:unhideWhenUsed/>
    <w:rsid w:val="00B1560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1560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2025-02-28T07:26:00Z</cp:lastPrinted>
  <dcterms:created xsi:type="dcterms:W3CDTF">2025-02-28T07:21:00Z</dcterms:created>
  <dcterms:modified xsi:type="dcterms:W3CDTF">2025-02-28T07:26:00Z</dcterms:modified>
</cp:coreProperties>
</file>