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3A8" w:rsidRDefault="002977ED" w:rsidP="00FD53A8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FD53A8">
        <w:rPr>
          <w:b/>
          <w:sz w:val="26"/>
          <w:szCs w:val="26"/>
        </w:rPr>
        <w:t xml:space="preserve">Обращение к населению Республики Хакасия </w:t>
      </w:r>
    </w:p>
    <w:p w:rsidR="002977ED" w:rsidRDefault="002977ED" w:rsidP="00FD53A8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FD53A8">
        <w:rPr>
          <w:b/>
          <w:sz w:val="26"/>
          <w:szCs w:val="26"/>
        </w:rPr>
        <w:t xml:space="preserve">Начальника ГКУ РХ «Противопожарная служба» А.А. </w:t>
      </w:r>
      <w:proofErr w:type="spellStart"/>
      <w:r w:rsidRPr="00FD53A8">
        <w:rPr>
          <w:b/>
          <w:sz w:val="26"/>
          <w:szCs w:val="26"/>
        </w:rPr>
        <w:t>Кужакова</w:t>
      </w:r>
      <w:proofErr w:type="spellEnd"/>
      <w:r w:rsidRPr="00FD53A8">
        <w:rPr>
          <w:b/>
          <w:sz w:val="26"/>
          <w:szCs w:val="26"/>
        </w:rPr>
        <w:t xml:space="preserve"> </w:t>
      </w:r>
    </w:p>
    <w:p w:rsidR="00FD53A8" w:rsidRPr="00FD53A8" w:rsidRDefault="00FD53A8" w:rsidP="00FD53A8">
      <w:pPr>
        <w:pStyle w:val="a3"/>
        <w:spacing w:before="0" w:beforeAutospacing="0" w:after="0" w:afterAutospacing="0"/>
        <w:jc w:val="center"/>
        <w:rPr>
          <w:color w:val="383F4E"/>
        </w:rPr>
      </w:pPr>
      <w:bookmarkStart w:id="0" w:name="_GoBack"/>
      <w:bookmarkEnd w:id="0"/>
    </w:p>
    <w:p w:rsidR="002977ED" w:rsidRPr="002977ED" w:rsidRDefault="002977ED" w:rsidP="002977ED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77ED">
        <w:rPr>
          <w:rFonts w:ascii="Times New Roman" w:hAnsi="Times New Roman" w:cs="Times New Roman"/>
          <w:sz w:val="26"/>
          <w:szCs w:val="26"/>
        </w:rPr>
        <w:t>Уважаемые жители Республики Хакасия! Обращаюсь к вам в связи с необходимостью заблаговременной подготовки к отопительному сезону 2026 года.</w:t>
      </w:r>
    </w:p>
    <w:p w:rsidR="002977ED" w:rsidRPr="002977ED" w:rsidRDefault="002977ED" w:rsidP="002977ED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77ED">
        <w:rPr>
          <w:rFonts w:ascii="Times New Roman" w:hAnsi="Times New Roman" w:cs="Times New Roman"/>
          <w:sz w:val="26"/>
          <w:szCs w:val="26"/>
        </w:rPr>
        <w:t>За текущий период 2026 года на территории республики зарегистрировано значительное количество техногенных пожаров, при которых, к сожалению, имеются погибшие и травмированные. Основная доля трагедий приходится на жилой сектор. Главные причины — неосторожное обращение с огнем, нарушение правил устройства и эксплуатации электрооборудования и печного отопления.</w:t>
      </w:r>
    </w:p>
    <w:p w:rsidR="002977ED" w:rsidRPr="002977ED" w:rsidRDefault="002977ED" w:rsidP="002977ED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77ED">
        <w:rPr>
          <w:rFonts w:ascii="Times New Roman" w:hAnsi="Times New Roman" w:cs="Times New Roman"/>
          <w:sz w:val="26"/>
          <w:szCs w:val="26"/>
        </w:rPr>
        <w:t>Особую озабоченность вызывает приближающийся осенне-зимний период. Анализ прошлых лет показывает, что пик «печных» пожаров приходится именно на первые месяцы холодов, когда жители начинают интенсивно топить печи после летнего простоя.</w:t>
      </w:r>
    </w:p>
    <w:p w:rsidR="002977ED" w:rsidRPr="002977ED" w:rsidRDefault="002977ED" w:rsidP="002977ED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77ED">
        <w:rPr>
          <w:rFonts w:ascii="Times New Roman" w:hAnsi="Times New Roman" w:cs="Times New Roman"/>
          <w:sz w:val="26"/>
          <w:szCs w:val="26"/>
        </w:rPr>
        <w:t>Убедительно прошу каждого домовладельца уже сейчас провести ревизию своих отопительных систем. Проверьте целостность печей, дымоходов и разделок. Очистите их от сажи. Убедитесь в исправности электропроводки и обогревателей. Категорически запрещается использовать самодельные и несертифицированные обогревательные приборы.</w:t>
      </w:r>
    </w:p>
    <w:p w:rsidR="002977ED" w:rsidRPr="002977ED" w:rsidRDefault="002977ED" w:rsidP="002977ED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77ED">
        <w:rPr>
          <w:rFonts w:ascii="Times New Roman" w:hAnsi="Times New Roman" w:cs="Times New Roman"/>
          <w:sz w:val="26"/>
          <w:szCs w:val="26"/>
        </w:rPr>
        <w:t xml:space="preserve">Помните: пожар легче предотвратить, чем потушить. Не оставляйте топящиеся печи без присмотра, не допускайте перекала. Установите в домах автономные дымовые пожарные </w:t>
      </w:r>
      <w:proofErr w:type="spellStart"/>
      <w:r w:rsidRPr="002977ED">
        <w:rPr>
          <w:rFonts w:ascii="Times New Roman" w:hAnsi="Times New Roman" w:cs="Times New Roman"/>
          <w:sz w:val="26"/>
          <w:szCs w:val="26"/>
        </w:rPr>
        <w:t>извещатели</w:t>
      </w:r>
      <w:proofErr w:type="spellEnd"/>
      <w:r w:rsidRPr="002977ED">
        <w:rPr>
          <w:rFonts w:ascii="Times New Roman" w:hAnsi="Times New Roman" w:cs="Times New Roman"/>
          <w:sz w:val="26"/>
          <w:szCs w:val="26"/>
        </w:rPr>
        <w:t xml:space="preserve"> — это недорогое устройство способно спасти жизнь вам и вашим близким.</w:t>
      </w:r>
    </w:p>
    <w:p w:rsidR="002977ED" w:rsidRPr="002977ED" w:rsidRDefault="002977ED" w:rsidP="002977ED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77ED">
        <w:rPr>
          <w:rFonts w:ascii="Times New Roman" w:hAnsi="Times New Roman" w:cs="Times New Roman"/>
          <w:sz w:val="26"/>
          <w:szCs w:val="26"/>
        </w:rPr>
        <w:t>Берегите себя и свое имущество. При обнаружении первых признаков возгорания немедленно звоните по номерам «101» или «112».</w:t>
      </w:r>
    </w:p>
    <w:p w:rsidR="001A4B49" w:rsidRPr="002977ED" w:rsidRDefault="00FD53A8" w:rsidP="002977ED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1A4B49" w:rsidRPr="00297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7D1"/>
    <w:rsid w:val="002977ED"/>
    <w:rsid w:val="004137D1"/>
    <w:rsid w:val="004A066C"/>
    <w:rsid w:val="00A16FE4"/>
    <w:rsid w:val="00FD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1322"/>
  <w15:docId w15:val="{10734208-D2C8-4319-BB54-36CD1B97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9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2026-08-27T02:06:00Z</dcterms:created>
  <dcterms:modified xsi:type="dcterms:W3CDTF">2026-09-08T02:38:00Z</dcterms:modified>
</cp:coreProperties>
</file>