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823" w:rsidRDefault="007F7823" w:rsidP="009E67FE">
      <w:pPr>
        <w:jc w:val="center"/>
        <w:rPr>
          <w:szCs w:val="24"/>
        </w:rPr>
      </w:pPr>
      <w:r>
        <w:rPr>
          <w:szCs w:val="24"/>
        </w:rPr>
        <w:t>РОССИЙСКАЯ  ФЕДЕРАЦИЯ</w:t>
      </w:r>
    </w:p>
    <w:p w:rsidR="007F7823" w:rsidRDefault="007F7823" w:rsidP="007F7823">
      <w:pPr>
        <w:jc w:val="center"/>
        <w:rPr>
          <w:szCs w:val="24"/>
        </w:rPr>
      </w:pPr>
    </w:p>
    <w:p w:rsidR="007F7823" w:rsidRDefault="007F7823" w:rsidP="007F7823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7F7823" w:rsidRDefault="007F7823" w:rsidP="007F7823">
      <w:pPr>
        <w:jc w:val="center"/>
        <w:rPr>
          <w:szCs w:val="24"/>
        </w:rPr>
      </w:pPr>
    </w:p>
    <w:p w:rsidR="007F7823" w:rsidRDefault="007F7823" w:rsidP="007F7823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 Ширинского района</w:t>
      </w:r>
    </w:p>
    <w:p w:rsidR="007F7823" w:rsidRDefault="007F7823" w:rsidP="007F7823">
      <w:pPr>
        <w:jc w:val="center"/>
        <w:rPr>
          <w:szCs w:val="24"/>
        </w:rPr>
      </w:pPr>
    </w:p>
    <w:p w:rsidR="007F7823" w:rsidRDefault="007F7823" w:rsidP="007F7823">
      <w:pPr>
        <w:jc w:val="center"/>
        <w:rPr>
          <w:szCs w:val="24"/>
        </w:rPr>
      </w:pPr>
      <w:r>
        <w:rPr>
          <w:szCs w:val="24"/>
        </w:rPr>
        <w:t>ПОСТАНОВЛЕНИЕ</w:t>
      </w:r>
    </w:p>
    <w:p w:rsidR="007F7823" w:rsidRDefault="007F7823" w:rsidP="007F7823">
      <w:pPr>
        <w:jc w:val="center"/>
        <w:rPr>
          <w:szCs w:val="24"/>
        </w:rPr>
      </w:pPr>
    </w:p>
    <w:p w:rsidR="007F7823" w:rsidRDefault="009E67FE" w:rsidP="007F7823">
      <w:pPr>
        <w:rPr>
          <w:szCs w:val="24"/>
        </w:rPr>
      </w:pPr>
      <w:r>
        <w:rPr>
          <w:szCs w:val="24"/>
        </w:rPr>
        <w:t>17.10.2016 г.</w:t>
      </w:r>
      <w:r w:rsidR="007F7823">
        <w:rPr>
          <w:szCs w:val="24"/>
        </w:rPr>
        <w:tab/>
      </w:r>
      <w:r w:rsidR="007F7823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</w:t>
      </w:r>
      <w:r w:rsidR="00371ABC">
        <w:rPr>
          <w:szCs w:val="24"/>
        </w:rPr>
        <w:t xml:space="preserve">                     № </w:t>
      </w:r>
      <w:r>
        <w:rPr>
          <w:szCs w:val="24"/>
        </w:rPr>
        <w:t>91</w:t>
      </w:r>
    </w:p>
    <w:p w:rsidR="007F7823" w:rsidRDefault="007F7823" w:rsidP="007F7823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7F7823" w:rsidRDefault="007F7823" w:rsidP="007F7823">
      <w:pPr>
        <w:rPr>
          <w:b/>
          <w:szCs w:val="24"/>
        </w:rPr>
      </w:pPr>
    </w:p>
    <w:p w:rsidR="007F7823" w:rsidRDefault="007F7823" w:rsidP="007F7823">
      <w:pPr>
        <w:rPr>
          <w:szCs w:val="24"/>
        </w:rPr>
      </w:pPr>
      <w:r>
        <w:rPr>
          <w:szCs w:val="24"/>
        </w:rPr>
        <w:t>О подготовке объектов жилого сектора</w:t>
      </w:r>
    </w:p>
    <w:p w:rsidR="007F7823" w:rsidRDefault="007F7823" w:rsidP="007F7823">
      <w:pPr>
        <w:rPr>
          <w:szCs w:val="24"/>
        </w:rPr>
      </w:pPr>
      <w:r>
        <w:rPr>
          <w:szCs w:val="24"/>
        </w:rPr>
        <w:t>к осенне-зимнему  пожароопасному</w:t>
      </w:r>
    </w:p>
    <w:p w:rsidR="007F7823" w:rsidRDefault="007F7823" w:rsidP="007F7823">
      <w:pPr>
        <w:rPr>
          <w:szCs w:val="24"/>
        </w:rPr>
      </w:pPr>
      <w:r>
        <w:rPr>
          <w:szCs w:val="24"/>
        </w:rPr>
        <w:t xml:space="preserve">периоду 2016-2017 гг.                                                                </w:t>
      </w:r>
    </w:p>
    <w:p w:rsidR="007F7823" w:rsidRDefault="007F7823" w:rsidP="007F7823">
      <w:pPr>
        <w:rPr>
          <w:b/>
          <w:szCs w:val="24"/>
        </w:rPr>
      </w:pPr>
    </w:p>
    <w:p w:rsidR="007F7823" w:rsidRDefault="007F7823" w:rsidP="007F7823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В соответствии с Федеральными Законами от 06.10.2003 г. №131-ФЗ «Об общих принципах организации местного самоуправления в Российской Федерации» (с последующими изменениями), от 21.12.1994 г. №69-ФЗ «О пожарной безопасности»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 г. № 34-ЗРХ «О пожарной безопасности» (с последующими изменениями),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соответствии</w:t>
      </w:r>
      <w:proofErr w:type="gramEnd"/>
      <w:r>
        <w:rPr>
          <w:szCs w:val="24"/>
        </w:rPr>
        <w:t xml:space="preserve"> со статьями 8,40 Устава муниципального образования Соленоозерный сельсовет, в целях предотвращения пожаров и их последствий с наступлением осенне-зимнего пожароопасного периода, администрация Соленоозерного сельсовета </w:t>
      </w:r>
    </w:p>
    <w:p w:rsidR="007F7823" w:rsidRDefault="007F7823" w:rsidP="007F7823">
      <w:pPr>
        <w:ind w:firstLine="709"/>
        <w:jc w:val="both"/>
        <w:rPr>
          <w:szCs w:val="24"/>
        </w:rPr>
      </w:pPr>
    </w:p>
    <w:p w:rsidR="007F7823" w:rsidRDefault="007F7823" w:rsidP="007F7823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7F7823" w:rsidRDefault="007F7823" w:rsidP="007F7823">
      <w:pPr>
        <w:jc w:val="both"/>
        <w:rPr>
          <w:szCs w:val="24"/>
        </w:rPr>
      </w:pPr>
    </w:p>
    <w:p w:rsidR="007F7823" w:rsidRDefault="00371ABC" w:rsidP="00371ABC">
      <w:pPr>
        <w:jc w:val="both"/>
        <w:rPr>
          <w:szCs w:val="24"/>
        </w:rPr>
      </w:pPr>
      <w:r>
        <w:rPr>
          <w:szCs w:val="24"/>
        </w:rPr>
        <w:t>1.</w:t>
      </w:r>
      <w:r w:rsidR="007F7823">
        <w:rPr>
          <w:szCs w:val="24"/>
        </w:rPr>
        <w:t>Установить на территории Соленоозерного сельсовета особый про</w:t>
      </w:r>
      <w:r>
        <w:rPr>
          <w:szCs w:val="24"/>
        </w:rPr>
        <w:t>тивопожарный режим в период с 06.10.2016 г. по 31 января 2017</w:t>
      </w:r>
      <w:r w:rsidR="007F7823">
        <w:rPr>
          <w:szCs w:val="24"/>
        </w:rPr>
        <w:t xml:space="preserve"> года,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7F7823" w:rsidRDefault="007F7823" w:rsidP="007F7823">
      <w:pPr>
        <w:numPr>
          <w:ilvl w:val="1"/>
          <w:numId w:val="2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7F7823" w:rsidRDefault="007F7823" w:rsidP="007F7823">
      <w:pPr>
        <w:numPr>
          <w:ilvl w:val="1"/>
          <w:numId w:val="2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7F7823" w:rsidRDefault="00371ABC" w:rsidP="007F7823">
      <w:pPr>
        <w:numPr>
          <w:ilvl w:val="1"/>
          <w:numId w:val="2"/>
        </w:numPr>
        <w:jc w:val="both"/>
        <w:rPr>
          <w:szCs w:val="24"/>
        </w:rPr>
      </w:pPr>
      <w:r>
        <w:rPr>
          <w:szCs w:val="24"/>
        </w:rPr>
        <w:t xml:space="preserve">   </w:t>
      </w:r>
      <w:r w:rsidR="007F7823">
        <w:rPr>
          <w:szCs w:val="24"/>
        </w:rPr>
        <w:t xml:space="preserve"> 1.3. Обучить персонал мерам пожарной безопасности, и действиям при возникновении пожаров и ЧС.</w:t>
      </w:r>
    </w:p>
    <w:p w:rsidR="007F7823" w:rsidRDefault="007F7823" w:rsidP="007F7823">
      <w:pPr>
        <w:numPr>
          <w:ilvl w:val="1"/>
          <w:numId w:val="2"/>
        </w:numPr>
        <w:jc w:val="both"/>
        <w:rPr>
          <w:szCs w:val="24"/>
        </w:rPr>
      </w:pPr>
      <w:r>
        <w:rPr>
          <w:szCs w:val="24"/>
        </w:rPr>
        <w:t xml:space="preserve">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7F7823" w:rsidRDefault="007F7823" w:rsidP="007F7823">
      <w:pPr>
        <w:numPr>
          <w:ilvl w:val="1"/>
          <w:numId w:val="2"/>
        </w:numPr>
        <w:jc w:val="both"/>
        <w:rPr>
          <w:szCs w:val="24"/>
        </w:rPr>
      </w:pPr>
    </w:p>
    <w:p w:rsidR="007F7823" w:rsidRDefault="00371ABC" w:rsidP="007F7823">
      <w:pPr>
        <w:jc w:val="both"/>
        <w:rPr>
          <w:szCs w:val="24"/>
        </w:rPr>
      </w:pPr>
      <w:r>
        <w:rPr>
          <w:szCs w:val="24"/>
        </w:rPr>
        <w:t xml:space="preserve"> </w:t>
      </w:r>
      <w:r w:rsidR="007F7823">
        <w:rPr>
          <w:szCs w:val="24"/>
        </w:rPr>
        <w:t xml:space="preserve"> 2. Организовать реализацию первичных мер пожарной безопасности в границах села Соленоозерное:</w:t>
      </w:r>
    </w:p>
    <w:p w:rsidR="007F7823" w:rsidRDefault="007F7823" w:rsidP="007F7823">
      <w:pPr>
        <w:numPr>
          <w:ilvl w:val="1"/>
          <w:numId w:val="2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7F7823" w:rsidRDefault="007F7823" w:rsidP="007F7823">
      <w:pPr>
        <w:jc w:val="both"/>
        <w:rPr>
          <w:szCs w:val="24"/>
        </w:rPr>
      </w:pPr>
      <w:r>
        <w:rPr>
          <w:szCs w:val="24"/>
        </w:rPr>
        <w:t xml:space="preserve">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 возгораний, провести осеннюю опашку вокруг населенного пункта.</w:t>
      </w:r>
      <w:proofErr w:type="gramEnd"/>
    </w:p>
    <w:p w:rsidR="007F7823" w:rsidRDefault="007F7823" w:rsidP="007F7823">
      <w:pPr>
        <w:jc w:val="both"/>
        <w:rPr>
          <w:szCs w:val="24"/>
        </w:rPr>
      </w:pPr>
      <w:r>
        <w:rPr>
          <w:szCs w:val="24"/>
        </w:rPr>
        <w:t xml:space="preserve">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7F7823" w:rsidRDefault="007F7823" w:rsidP="007F7823">
      <w:pPr>
        <w:jc w:val="both"/>
        <w:rPr>
          <w:szCs w:val="24"/>
        </w:rPr>
      </w:pPr>
      <w:r>
        <w:rPr>
          <w:szCs w:val="24"/>
        </w:rPr>
        <w:lastRenderedPageBreak/>
        <w:t xml:space="preserve">        2.4. Содержать в исправном состоянии дороги, обеспечивающие проезд пожарной техники к объектам и водоемам </w:t>
      </w:r>
    </w:p>
    <w:p w:rsidR="007F7823" w:rsidRDefault="007F7823" w:rsidP="007F7823">
      <w:pPr>
        <w:jc w:val="both"/>
        <w:rPr>
          <w:szCs w:val="24"/>
        </w:rPr>
      </w:pPr>
      <w:r>
        <w:rPr>
          <w:szCs w:val="24"/>
        </w:rPr>
        <w:t xml:space="preserve">        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371ABC" w:rsidRDefault="00371ABC" w:rsidP="007F7823">
      <w:pPr>
        <w:jc w:val="both"/>
        <w:rPr>
          <w:szCs w:val="24"/>
        </w:rPr>
      </w:pPr>
    </w:p>
    <w:p w:rsidR="007F7823" w:rsidRDefault="007F7823" w:rsidP="007F7823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7F7823" w:rsidRDefault="007F7823" w:rsidP="007F7823">
      <w:pPr>
        <w:jc w:val="both"/>
        <w:rPr>
          <w:szCs w:val="24"/>
        </w:rPr>
      </w:pPr>
      <w:r>
        <w:rPr>
          <w:szCs w:val="24"/>
        </w:rPr>
        <w:t xml:space="preserve">      3.1. Организовать разработку мер противопожарной безопасности и обеспечить их реализацию.</w:t>
      </w:r>
    </w:p>
    <w:p w:rsidR="007F7823" w:rsidRDefault="007F7823" w:rsidP="007F7823">
      <w:pPr>
        <w:jc w:val="both"/>
        <w:rPr>
          <w:szCs w:val="24"/>
        </w:rPr>
      </w:pPr>
      <w:r>
        <w:rPr>
          <w:szCs w:val="24"/>
        </w:rPr>
        <w:t xml:space="preserve">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7F7823" w:rsidRDefault="007F7823" w:rsidP="007F7823">
      <w:pPr>
        <w:jc w:val="both"/>
        <w:rPr>
          <w:szCs w:val="24"/>
        </w:rPr>
      </w:pPr>
    </w:p>
    <w:p w:rsidR="007F7823" w:rsidRDefault="00371ABC" w:rsidP="007F7823">
      <w:pPr>
        <w:jc w:val="both"/>
        <w:rPr>
          <w:szCs w:val="24"/>
        </w:rPr>
      </w:pPr>
      <w:r>
        <w:rPr>
          <w:szCs w:val="24"/>
        </w:rPr>
        <w:t xml:space="preserve"> </w:t>
      </w:r>
      <w:r w:rsidR="007F7823">
        <w:rPr>
          <w:szCs w:val="24"/>
        </w:rPr>
        <w:t>4. Водителю пожарной части (А.В.Куру) поддерживать в постоянной готовности пожарный автомобиль, необходимый запас ГСМ.</w:t>
      </w:r>
    </w:p>
    <w:p w:rsidR="007F7823" w:rsidRDefault="007F7823" w:rsidP="007F7823">
      <w:pPr>
        <w:jc w:val="both"/>
        <w:rPr>
          <w:szCs w:val="24"/>
        </w:rPr>
      </w:pPr>
    </w:p>
    <w:p w:rsidR="00371ABC" w:rsidRDefault="00371ABC" w:rsidP="00371ABC">
      <w:pPr>
        <w:jc w:val="both"/>
      </w:pPr>
      <w:r>
        <w:rPr>
          <w:szCs w:val="24"/>
        </w:rPr>
        <w:t xml:space="preserve">5. </w:t>
      </w:r>
      <w:r w:rsidRPr="00424895"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371ABC" w:rsidRDefault="00371ABC" w:rsidP="00371ABC">
      <w:pPr>
        <w:jc w:val="both"/>
      </w:pPr>
    </w:p>
    <w:p w:rsidR="00371ABC" w:rsidRPr="004B2061" w:rsidRDefault="00371ABC" w:rsidP="00371ABC">
      <w:pPr>
        <w:jc w:val="both"/>
      </w:pPr>
      <w:r>
        <w:t>6.</w:t>
      </w:r>
      <w:proofErr w:type="gramStart"/>
      <w:r w:rsidRPr="00424895">
        <w:t>Контроль за</w:t>
      </w:r>
      <w:proofErr w:type="gramEnd"/>
      <w:r w:rsidRPr="00424895">
        <w:t xml:space="preserve"> исполнением данного постановления оставляю за собой.</w:t>
      </w:r>
    </w:p>
    <w:p w:rsidR="00371ABC" w:rsidRDefault="00371ABC" w:rsidP="00371ABC">
      <w:pPr>
        <w:pStyle w:val="a3"/>
        <w:jc w:val="both"/>
      </w:pPr>
    </w:p>
    <w:p w:rsidR="007F7823" w:rsidRDefault="007F7823" w:rsidP="007F7823">
      <w:pPr>
        <w:jc w:val="both"/>
        <w:rPr>
          <w:szCs w:val="24"/>
        </w:rPr>
      </w:pPr>
    </w:p>
    <w:p w:rsidR="007F7823" w:rsidRDefault="007F7823" w:rsidP="007F7823">
      <w:pPr>
        <w:jc w:val="both"/>
        <w:rPr>
          <w:szCs w:val="24"/>
        </w:rPr>
      </w:pPr>
    </w:p>
    <w:p w:rsidR="007F7823" w:rsidRDefault="007F7823" w:rsidP="007F7823">
      <w:pPr>
        <w:jc w:val="both"/>
        <w:rPr>
          <w:szCs w:val="24"/>
        </w:rPr>
      </w:pPr>
    </w:p>
    <w:p w:rsidR="007F7823" w:rsidRDefault="007F7823" w:rsidP="007F7823">
      <w:pPr>
        <w:jc w:val="both"/>
        <w:rPr>
          <w:szCs w:val="24"/>
        </w:rPr>
      </w:pPr>
    </w:p>
    <w:p w:rsidR="007F7823" w:rsidRDefault="007F7823" w:rsidP="007F7823">
      <w:pPr>
        <w:jc w:val="both"/>
        <w:rPr>
          <w:szCs w:val="24"/>
        </w:rPr>
      </w:pPr>
    </w:p>
    <w:p w:rsidR="007F7823" w:rsidRDefault="007F7823" w:rsidP="007F7823">
      <w:pPr>
        <w:jc w:val="both"/>
        <w:rPr>
          <w:szCs w:val="24"/>
        </w:rPr>
      </w:pPr>
    </w:p>
    <w:p w:rsidR="007F7823" w:rsidRDefault="007F7823" w:rsidP="007F7823">
      <w:pPr>
        <w:jc w:val="both"/>
        <w:rPr>
          <w:szCs w:val="24"/>
        </w:rPr>
      </w:pPr>
      <w:r>
        <w:rPr>
          <w:szCs w:val="24"/>
        </w:rPr>
        <w:t>Глава</w:t>
      </w:r>
    </w:p>
    <w:p w:rsidR="007F7823" w:rsidRDefault="007F7823" w:rsidP="007F7823">
      <w:pPr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 В.И.Куру</w:t>
      </w: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>
      <w:pPr>
        <w:rPr>
          <w:szCs w:val="24"/>
        </w:rPr>
      </w:pPr>
    </w:p>
    <w:p w:rsidR="007F7823" w:rsidRDefault="007F7823" w:rsidP="007F7823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86847"/>
    <w:multiLevelType w:val="multilevel"/>
    <w:tmpl w:val="F2B24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7750F2"/>
    <w:multiLevelType w:val="hybridMultilevel"/>
    <w:tmpl w:val="5652E6D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A2AD7"/>
    <w:multiLevelType w:val="multilevel"/>
    <w:tmpl w:val="E8AE2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7823"/>
    <w:rsid w:val="00371ABC"/>
    <w:rsid w:val="00540B5B"/>
    <w:rsid w:val="006C6E2C"/>
    <w:rsid w:val="007321AE"/>
    <w:rsid w:val="007F714D"/>
    <w:rsid w:val="007F7823"/>
    <w:rsid w:val="009431C6"/>
    <w:rsid w:val="009E67FE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82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1ABC"/>
    <w:pPr>
      <w:ind w:left="720"/>
      <w:contextualSpacing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7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543</Words>
  <Characters>3098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2016-10-17T08:03:00Z</cp:lastPrinted>
  <dcterms:created xsi:type="dcterms:W3CDTF">2016-10-11T07:00:00Z</dcterms:created>
  <dcterms:modified xsi:type="dcterms:W3CDTF">2016-10-17T08:03:00Z</dcterms:modified>
</cp:coreProperties>
</file>