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83BBB" w:rsidRDefault="00283BBB" w:rsidP="00283BBB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РОССИЙСКАЯ ФЕДЕРАЦИЯ</w:t>
      </w:r>
    </w:p>
    <w:p w:rsidR="00283BBB" w:rsidRDefault="00283BBB" w:rsidP="00283BBB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283BBB" w:rsidRDefault="00283BBB" w:rsidP="00283BBB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РЕСПУБЛИКА ХАКАСИЯ</w:t>
      </w:r>
    </w:p>
    <w:p w:rsidR="00283BBB" w:rsidRDefault="00283BBB" w:rsidP="00283BBB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283BBB" w:rsidRDefault="00283BBB" w:rsidP="00283BBB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Администрация Соленоозерного сельсовета</w:t>
      </w:r>
    </w:p>
    <w:p w:rsidR="00283BBB" w:rsidRDefault="00283BBB" w:rsidP="00283BBB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283BBB" w:rsidRDefault="00283BBB" w:rsidP="00283BBB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proofErr w:type="gramStart"/>
      <w:r>
        <w:rPr>
          <w:rFonts w:ascii="Times New Roman" w:hAnsi="Times New Roman"/>
          <w:sz w:val="24"/>
          <w:szCs w:val="24"/>
        </w:rPr>
        <w:t>П</w:t>
      </w:r>
      <w:proofErr w:type="gramEnd"/>
      <w:r>
        <w:rPr>
          <w:rFonts w:ascii="Times New Roman" w:hAnsi="Times New Roman"/>
          <w:sz w:val="24"/>
          <w:szCs w:val="24"/>
        </w:rPr>
        <w:t xml:space="preserve"> О С Т А Н О В Л Е Н И Е</w:t>
      </w:r>
    </w:p>
    <w:p w:rsidR="00283BBB" w:rsidRDefault="00283BBB" w:rsidP="00283BBB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</w:t>
      </w:r>
    </w:p>
    <w:p w:rsidR="00283BBB" w:rsidRDefault="00FA1D2E" w:rsidP="00283BBB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12.03.2019г</w:t>
      </w:r>
      <w:r w:rsidR="00283BBB">
        <w:rPr>
          <w:rFonts w:ascii="Times New Roman" w:hAnsi="Times New Roman"/>
          <w:sz w:val="24"/>
          <w:szCs w:val="24"/>
        </w:rPr>
        <w:t xml:space="preserve">.                                         с. Соленоозерное                      </w:t>
      </w:r>
      <w:r>
        <w:rPr>
          <w:rFonts w:ascii="Times New Roman" w:hAnsi="Times New Roman"/>
          <w:sz w:val="24"/>
          <w:szCs w:val="24"/>
        </w:rPr>
        <w:t xml:space="preserve">           </w:t>
      </w:r>
      <w:r w:rsidR="00283BBB">
        <w:rPr>
          <w:rFonts w:ascii="Times New Roman" w:hAnsi="Times New Roman"/>
          <w:sz w:val="24"/>
          <w:szCs w:val="24"/>
        </w:rPr>
        <w:t xml:space="preserve">                № </w:t>
      </w:r>
      <w:r w:rsidR="00CC52DB">
        <w:rPr>
          <w:rFonts w:ascii="Times New Roman" w:hAnsi="Times New Roman"/>
          <w:sz w:val="24"/>
          <w:szCs w:val="24"/>
        </w:rPr>
        <w:t xml:space="preserve">  </w:t>
      </w:r>
      <w:r w:rsidR="00283BBB">
        <w:rPr>
          <w:rFonts w:ascii="Times New Roman" w:hAnsi="Times New Roman"/>
          <w:sz w:val="24"/>
          <w:szCs w:val="24"/>
        </w:rPr>
        <w:t>32</w:t>
      </w:r>
    </w:p>
    <w:p w:rsidR="00283BBB" w:rsidRDefault="00283BBB" w:rsidP="00283BBB">
      <w:pPr>
        <w:pStyle w:val="a3"/>
        <w:spacing w:after="0"/>
        <w:rPr>
          <w:color w:val="000000"/>
        </w:rPr>
      </w:pPr>
    </w:p>
    <w:p w:rsidR="00283BBB" w:rsidRDefault="00283BBB" w:rsidP="00283BBB">
      <w:pPr>
        <w:pStyle w:val="a3"/>
        <w:spacing w:after="0"/>
        <w:rPr>
          <w:color w:val="000000"/>
        </w:rPr>
      </w:pPr>
      <w:r>
        <w:rPr>
          <w:color w:val="000000"/>
        </w:rPr>
        <w:t xml:space="preserve">О введении </w:t>
      </w:r>
      <w:proofErr w:type="gramStart"/>
      <w:r>
        <w:rPr>
          <w:color w:val="000000"/>
        </w:rPr>
        <w:t>особого</w:t>
      </w:r>
      <w:proofErr w:type="gramEnd"/>
    </w:p>
    <w:p w:rsidR="00283BBB" w:rsidRDefault="00283BBB" w:rsidP="00283BBB">
      <w:pPr>
        <w:pStyle w:val="a3"/>
        <w:spacing w:after="0"/>
        <w:rPr>
          <w:color w:val="000000"/>
        </w:rPr>
      </w:pPr>
      <w:r>
        <w:rPr>
          <w:color w:val="000000"/>
        </w:rPr>
        <w:t>противопожарного режима</w:t>
      </w:r>
    </w:p>
    <w:p w:rsidR="00283BBB" w:rsidRDefault="00283BBB" w:rsidP="00283BBB">
      <w:pPr>
        <w:pStyle w:val="a3"/>
        <w:spacing w:after="0"/>
        <w:rPr>
          <w:color w:val="000000"/>
        </w:rPr>
      </w:pPr>
    </w:p>
    <w:p w:rsidR="00283BBB" w:rsidRDefault="00283BBB" w:rsidP="00283BBB">
      <w:pPr>
        <w:pStyle w:val="a3"/>
        <w:spacing w:after="0"/>
        <w:jc w:val="both"/>
        <w:rPr>
          <w:color w:val="000000"/>
        </w:rPr>
      </w:pPr>
      <w:r>
        <w:rPr>
          <w:color w:val="000000"/>
        </w:rPr>
        <w:t xml:space="preserve">                На основании Федерального закона «О пожарной безопасности» от 21.12.1994г. № 69-ФЗ, </w:t>
      </w:r>
      <w:r>
        <w:rPr>
          <w:color w:val="1F282C"/>
        </w:rPr>
        <w:t>ФЗ № 131-ФЗ «Об общих принципах организации местного самоуправления в Российской Федерации», Постановления администрации МО Ширинский район «</w:t>
      </w:r>
      <w:r w:rsidR="00FA1D2E">
        <w:rPr>
          <w:color w:val="1F282C"/>
        </w:rPr>
        <w:t>о мерах по предупреждению и ликвидации лесостепных возгораний на территории муниципального образования Ширинский район в 2019году и о пожар</w:t>
      </w:r>
      <w:r w:rsidR="00420B9E">
        <w:rPr>
          <w:color w:val="1F282C"/>
        </w:rPr>
        <w:t>оопас</w:t>
      </w:r>
      <w:r w:rsidR="00FA1D2E">
        <w:rPr>
          <w:color w:val="1F282C"/>
        </w:rPr>
        <w:t>ном периоде</w:t>
      </w:r>
      <w:r>
        <w:rPr>
          <w:color w:val="1F282C"/>
        </w:rPr>
        <w:t>». В</w:t>
      </w:r>
      <w:r>
        <w:rPr>
          <w:color w:val="000000"/>
        </w:rPr>
        <w:t xml:space="preserve"> связи с ухудшением обстановки с пожарами и их последствиями на территории Ширинского района, усилением ветра, отсутствием снежного покрова, руководствуясь статьей 8 Устава муниципального образования Соленоозерный сельсовет, администрация Соленоозерного сельсовета</w:t>
      </w:r>
    </w:p>
    <w:p w:rsidR="00283BBB" w:rsidRDefault="00283BBB" w:rsidP="00283BBB">
      <w:pPr>
        <w:pStyle w:val="a3"/>
        <w:spacing w:after="0"/>
        <w:rPr>
          <w:color w:val="000000"/>
        </w:rPr>
      </w:pPr>
    </w:p>
    <w:p w:rsidR="00283BBB" w:rsidRDefault="00283BBB" w:rsidP="00283BBB">
      <w:pPr>
        <w:pStyle w:val="a3"/>
        <w:spacing w:after="0"/>
        <w:jc w:val="center"/>
        <w:rPr>
          <w:color w:val="000000"/>
        </w:rPr>
      </w:pPr>
      <w:r>
        <w:rPr>
          <w:color w:val="000000"/>
        </w:rPr>
        <w:t>ПОСТАНОВЛЯЕТ:</w:t>
      </w:r>
    </w:p>
    <w:p w:rsidR="00283BBB" w:rsidRDefault="00283BBB" w:rsidP="00283BBB">
      <w:pPr>
        <w:pStyle w:val="a3"/>
        <w:spacing w:after="0"/>
        <w:jc w:val="both"/>
        <w:rPr>
          <w:color w:val="000000"/>
        </w:rPr>
      </w:pPr>
    </w:p>
    <w:p w:rsidR="00283BBB" w:rsidRDefault="00283BBB" w:rsidP="00283BBB">
      <w:pPr>
        <w:pStyle w:val="a3"/>
        <w:spacing w:after="0"/>
        <w:jc w:val="both"/>
        <w:rPr>
          <w:color w:val="000000"/>
        </w:rPr>
      </w:pPr>
      <w:r>
        <w:rPr>
          <w:color w:val="000000"/>
        </w:rPr>
        <w:t xml:space="preserve"> 1.      Ввести на территории Соленоозерного сельсовета особый противопожарный режим с </w:t>
      </w:r>
      <w:r w:rsidR="00FA1D2E">
        <w:rPr>
          <w:color w:val="000000"/>
        </w:rPr>
        <w:t>12.03</w:t>
      </w:r>
      <w:r>
        <w:rPr>
          <w:color w:val="000000"/>
        </w:rPr>
        <w:t>.201</w:t>
      </w:r>
      <w:r w:rsidR="00FA1D2E">
        <w:rPr>
          <w:color w:val="000000"/>
        </w:rPr>
        <w:t>9</w:t>
      </w:r>
      <w:r>
        <w:rPr>
          <w:color w:val="000000"/>
        </w:rPr>
        <w:t xml:space="preserve">г. </w:t>
      </w:r>
      <w:r w:rsidRPr="00652EE4">
        <w:t>до стабилизации пожарной обстановки</w:t>
      </w:r>
      <w:r>
        <w:t>.</w:t>
      </w:r>
    </w:p>
    <w:p w:rsidR="00283BBB" w:rsidRDefault="00283BBB" w:rsidP="00283BBB">
      <w:pPr>
        <w:pStyle w:val="a3"/>
        <w:spacing w:after="0"/>
        <w:jc w:val="both"/>
        <w:rPr>
          <w:color w:val="000000"/>
        </w:rPr>
      </w:pPr>
      <w:r>
        <w:rPr>
          <w:color w:val="000000"/>
        </w:rPr>
        <w:t xml:space="preserve"> 2.      Во время действия особого противопожарного режима запретить:</w:t>
      </w:r>
    </w:p>
    <w:p w:rsidR="00283BBB" w:rsidRDefault="00283BBB" w:rsidP="00283BBB">
      <w:pPr>
        <w:pStyle w:val="a3"/>
        <w:spacing w:after="0"/>
        <w:jc w:val="both"/>
        <w:rPr>
          <w:color w:val="000000"/>
        </w:rPr>
      </w:pPr>
      <w:r>
        <w:rPr>
          <w:color w:val="000000"/>
        </w:rPr>
        <w:t>- разведение костров, палов травы, сжигания мусора на территории Соленоозерного сельсовета,  дачно-садовых участках.</w:t>
      </w:r>
    </w:p>
    <w:p w:rsidR="00283BBB" w:rsidRDefault="00283BBB" w:rsidP="00283BBB">
      <w:pPr>
        <w:pStyle w:val="a3"/>
        <w:spacing w:after="0"/>
        <w:jc w:val="both"/>
        <w:rPr>
          <w:color w:val="000000"/>
        </w:rPr>
      </w:pPr>
      <w:r>
        <w:rPr>
          <w:color w:val="000000"/>
        </w:rPr>
        <w:t xml:space="preserve"> 3.     Предупредить физических, юридических лиц и граждан об административной ответственности (штрафные санкции) за нарушение п. 2 настоящего постановления.</w:t>
      </w:r>
    </w:p>
    <w:p w:rsidR="00283BBB" w:rsidRDefault="00283BBB" w:rsidP="00283BBB">
      <w:pPr>
        <w:pStyle w:val="a3"/>
        <w:spacing w:after="0"/>
        <w:jc w:val="both"/>
        <w:rPr>
          <w:color w:val="000000"/>
        </w:rPr>
      </w:pPr>
      <w:r>
        <w:rPr>
          <w:color w:val="000000"/>
        </w:rPr>
        <w:t>4.      При ухудшении пожарной обстановки в пределах границ поселения  ввести режимы ограничения доступа и въезда на указанные территории; усилить противопожарную пропаганду среди населения.</w:t>
      </w:r>
    </w:p>
    <w:p w:rsidR="00283BBB" w:rsidRDefault="00283BBB" w:rsidP="00283BBB">
      <w:pPr>
        <w:pStyle w:val="a3"/>
        <w:spacing w:after="0"/>
        <w:jc w:val="both"/>
        <w:rPr>
          <w:color w:val="000000"/>
        </w:rPr>
      </w:pPr>
      <w:r>
        <w:rPr>
          <w:color w:val="000000"/>
        </w:rPr>
        <w:t>5.      Настоящее постановление вступает в силу после его официального опубликования.</w:t>
      </w:r>
    </w:p>
    <w:p w:rsidR="00283BBB" w:rsidRDefault="00283BBB" w:rsidP="00283BBB">
      <w:pPr>
        <w:pStyle w:val="a3"/>
        <w:spacing w:after="0"/>
        <w:jc w:val="both"/>
        <w:rPr>
          <w:color w:val="000000"/>
        </w:rPr>
      </w:pPr>
      <w:r>
        <w:rPr>
          <w:color w:val="000000"/>
        </w:rPr>
        <w:t xml:space="preserve">6.      </w:t>
      </w:r>
      <w:proofErr w:type="gramStart"/>
      <w:r>
        <w:rPr>
          <w:color w:val="000000"/>
        </w:rPr>
        <w:t>Контроль за</w:t>
      </w:r>
      <w:proofErr w:type="gramEnd"/>
      <w:r>
        <w:rPr>
          <w:color w:val="000000"/>
        </w:rPr>
        <w:t xml:space="preserve"> исполнением настоящего постановления оставляю за собой.</w:t>
      </w:r>
    </w:p>
    <w:p w:rsidR="00283BBB" w:rsidRDefault="00283BBB" w:rsidP="00283BBB">
      <w:pPr>
        <w:pStyle w:val="a3"/>
        <w:spacing w:after="0"/>
        <w:jc w:val="both"/>
        <w:rPr>
          <w:color w:val="000000"/>
        </w:rPr>
      </w:pPr>
      <w:r>
        <w:rPr>
          <w:color w:val="000000"/>
        </w:rPr>
        <w:t> </w:t>
      </w:r>
    </w:p>
    <w:p w:rsidR="00283BBB" w:rsidRDefault="00283BBB" w:rsidP="00283BBB">
      <w:pPr>
        <w:pStyle w:val="a3"/>
        <w:spacing w:after="0"/>
        <w:jc w:val="both"/>
        <w:rPr>
          <w:color w:val="000000"/>
        </w:rPr>
      </w:pPr>
      <w:r>
        <w:rPr>
          <w:color w:val="000000"/>
        </w:rPr>
        <w:t> </w:t>
      </w:r>
    </w:p>
    <w:p w:rsidR="00283BBB" w:rsidRDefault="00283BBB" w:rsidP="00283BBB">
      <w:pPr>
        <w:pStyle w:val="a3"/>
        <w:spacing w:after="0"/>
        <w:jc w:val="both"/>
        <w:rPr>
          <w:color w:val="000000"/>
        </w:rPr>
      </w:pPr>
    </w:p>
    <w:p w:rsidR="00283BBB" w:rsidRDefault="00283BBB" w:rsidP="00283BBB">
      <w:pPr>
        <w:pStyle w:val="a3"/>
        <w:spacing w:after="0"/>
        <w:jc w:val="both"/>
        <w:rPr>
          <w:color w:val="000000"/>
        </w:rPr>
      </w:pPr>
    </w:p>
    <w:p w:rsidR="00283BBB" w:rsidRDefault="00283BBB" w:rsidP="00283BBB">
      <w:pPr>
        <w:pStyle w:val="a3"/>
        <w:spacing w:after="0"/>
        <w:jc w:val="both"/>
        <w:rPr>
          <w:color w:val="000000"/>
        </w:rPr>
      </w:pPr>
    </w:p>
    <w:p w:rsidR="00283BBB" w:rsidRDefault="00283BBB" w:rsidP="00283BBB">
      <w:p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Глава</w:t>
      </w:r>
    </w:p>
    <w:p w:rsidR="00283BBB" w:rsidRDefault="00283BBB" w:rsidP="00283BBB">
      <w:pPr>
        <w:jc w:val="both"/>
      </w:pPr>
      <w:r>
        <w:rPr>
          <w:rFonts w:ascii="Times New Roman" w:hAnsi="Times New Roman"/>
          <w:color w:val="000000"/>
          <w:sz w:val="24"/>
          <w:szCs w:val="24"/>
        </w:rPr>
        <w:t>Соленоозерного сельсовета:                                                                        В.И.Куру</w:t>
      </w:r>
    </w:p>
    <w:p w:rsidR="00CE04DF" w:rsidRDefault="00CE04DF"/>
    <w:sectPr w:rsidR="00CE04DF" w:rsidSect="00CE04D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283BBB"/>
    <w:rsid w:val="000E27B6"/>
    <w:rsid w:val="00177C07"/>
    <w:rsid w:val="00283BBB"/>
    <w:rsid w:val="003D4020"/>
    <w:rsid w:val="00420B9E"/>
    <w:rsid w:val="00596494"/>
    <w:rsid w:val="006C6E2C"/>
    <w:rsid w:val="007F714D"/>
    <w:rsid w:val="008A37F8"/>
    <w:rsid w:val="00AB451C"/>
    <w:rsid w:val="00B6005D"/>
    <w:rsid w:val="00C80870"/>
    <w:rsid w:val="00CC52DB"/>
    <w:rsid w:val="00CE04DF"/>
    <w:rsid w:val="00D248F2"/>
    <w:rsid w:val="00DA6C2C"/>
    <w:rsid w:val="00E668E3"/>
    <w:rsid w:val="00FA1D2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83BBB"/>
    <w:rPr>
      <w:rFonts w:ascii="Calibri" w:eastAsia="Times New Roman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semiHidden/>
    <w:unhideWhenUsed/>
    <w:rsid w:val="00283BBB"/>
    <w:pPr>
      <w:spacing w:after="225" w:line="240" w:lineRule="auto"/>
    </w:pPr>
    <w:rPr>
      <w:rFonts w:ascii="Times New Roman" w:eastAsia="Calibri" w:hAnsi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63</TotalTime>
  <Pages>1</Pages>
  <Words>286</Words>
  <Characters>1632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1915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777</dc:creator>
  <cp:keywords/>
  <dc:description/>
  <cp:lastModifiedBy>777</cp:lastModifiedBy>
  <cp:revision>5</cp:revision>
  <cp:lastPrinted>2019-03-13T07:07:00Z</cp:lastPrinted>
  <dcterms:created xsi:type="dcterms:W3CDTF">2019-03-12T02:21:00Z</dcterms:created>
  <dcterms:modified xsi:type="dcterms:W3CDTF">2019-03-13T07:10:00Z</dcterms:modified>
</cp:coreProperties>
</file>