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170" w:rsidRDefault="003D4170" w:rsidP="003D4170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РОССИЙСКАЯ ФЕДЕРАЦИЯ                 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РЕСПУБЛИКА ХАКАСИЯ   </w:t>
      </w:r>
    </w:p>
    <w:p w:rsidR="003D4170" w:rsidRDefault="003D4170" w:rsidP="003D41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                       </w:t>
      </w:r>
      <w:r>
        <w:rPr>
          <w:rFonts w:cs="Times New Roman"/>
          <w:sz w:val="24"/>
          <w:szCs w:val="24"/>
        </w:rPr>
        <w:tab/>
      </w: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СОВЕТ ДЕПУТАТОВ</w:t>
      </w: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 СЕЛЬСОВЕТА ШИРИНСКОГО РАЙОНА</w:t>
      </w:r>
    </w:p>
    <w:p w:rsidR="003D4170" w:rsidRDefault="003D4170" w:rsidP="003D4170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РЕШЕНИЕ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«</w:t>
      </w:r>
      <w:r w:rsidR="000639B5">
        <w:rPr>
          <w:rFonts w:cs="Times New Roman"/>
          <w:sz w:val="24"/>
          <w:szCs w:val="24"/>
        </w:rPr>
        <w:t>29</w:t>
      </w:r>
      <w:r>
        <w:rPr>
          <w:rFonts w:cs="Times New Roman"/>
          <w:sz w:val="24"/>
          <w:szCs w:val="24"/>
        </w:rPr>
        <w:t xml:space="preserve">» </w:t>
      </w:r>
      <w:r w:rsidR="000639B5">
        <w:rPr>
          <w:rFonts w:cs="Times New Roman"/>
          <w:sz w:val="24"/>
          <w:szCs w:val="24"/>
        </w:rPr>
        <w:t>ноября</w:t>
      </w:r>
      <w:r>
        <w:rPr>
          <w:rFonts w:cs="Times New Roman"/>
          <w:sz w:val="24"/>
          <w:szCs w:val="24"/>
        </w:rPr>
        <w:t xml:space="preserve"> 202</w:t>
      </w:r>
      <w:r w:rsidR="000639B5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 г                    </w:t>
      </w:r>
      <w:r w:rsidR="00A4625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</w:t>
      </w:r>
      <w:r w:rsidR="00A4625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с. Соленоозерное                                                </w:t>
      </w:r>
      <w:r w:rsidR="00A4625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№ </w:t>
      </w:r>
      <w:r w:rsidR="00A4625C">
        <w:rPr>
          <w:rFonts w:cs="Times New Roman"/>
          <w:sz w:val="24"/>
          <w:szCs w:val="24"/>
        </w:rPr>
        <w:t>147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на 202</w:t>
      </w:r>
      <w:r w:rsidR="000639B5">
        <w:rPr>
          <w:rFonts w:eastAsia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D4170" w:rsidRPr="000639B5" w:rsidRDefault="003D4170" w:rsidP="003D41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</w:rPr>
        <w:t xml:space="preserve">Руководствуясь </w:t>
      </w:r>
      <w:r w:rsidRPr="000639B5">
        <w:rPr>
          <w:rFonts w:eastAsia="Times New Roman" w:cs="Times New Roman"/>
          <w:sz w:val="24"/>
          <w:szCs w:val="24"/>
        </w:rPr>
        <w:t>Регламентом Совета депутатов Соленоозерного сельсовета Ширинского района,</w:t>
      </w:r>
      <w:r w:rsidRPr="000639B5">
        <w:rPr>
          <w:rFonts w:eastAsia="Times New Roman" w:cs="Times New Roman"/>
          <w:sz w:val="24"/>
          <w:szCs w:val="24"/>
          <w:lang w:eastAsia="ru-RU"/>
        </w:rPr>
        <w:t xml:space="preserve"> Уставом </w:t>
      </w:r>
      <w:r w:rsidR="000639B5" w:rsidRPr="000639B5">
        <w:rPr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0639B5">
        <w:rPr>
          <w:rFonts w:eastAsia="Times New Roman" w:cs="Times New Roman"/>
          <w:sz w:val="24"/>
          <w:szCs w:val="24"/>
          <w:lang w:eastAsia="ru-RU"/>
        </w:rPr>
        <w:t>, в целях</w:t>
      </w:r>
      <w:r w:rsidRPr="000639B5"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</w:t>
      </w:r>
      <w:r w:rsidR="000639B5">
        <w:rPr>
          <w:rFonts w:eastAsia="Times New Roman" w:cs="Times New Roman"/>
          <w:bCs/>
          <w:sz w:val="24"/>
          <w:szCs w:val="24"/>
          <w:lang w:eastAsia="ru-RU"/>
        </w:rPr>
        <w:t>5</w:t>
      </w:r>
      <w:r w:rsidRPr="000639B5">
        <w:rPr>
          <w:rFonts w:eastAsia="Times New Roman" w:cs="Times New Roman"/>
          <w:bCs/>
          <w:sz w:val="24"/>
          <w:szCs w:val="24"/>
          <w:lang w:eastAsia="ru-RU"/>
        </w:rPr>
        <w:t xml:space="preserve"> году</w:t>
      </w:r>
      <w:r w:rsidRPr="000639B5"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 </w:t>
      </w:r>
    </w:p>
    <w:p w:rsidR="003D4170" w:rsidRDefault="003D4170" w:rsidP="003D417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:rsidR="003D4170" w:rsidRDefault="003D4170" w:rsidP="003D417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3D4170" w:rsidRDefault="003D4170" w:rsidP="003D417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>
        <w:rPr>
          <w:rFonts w:eastAsia="Times New Roman" w:cs="Times New Roman"/>
          <w:sz w:val="24"/>
          <w:szCs w:val="24"/>
          <w:lang w:eastAsia="ru-RU"/>
        </w:rPr>
        <w:t xml:space="preserve"> сельсовета на 202</w:t>
      </w:r>
      <w:r w:rsidR="000639B5">
        <w:rPr>
          <w:rFonts w:eastAsia="Times New Roman" w:cs="Times New Roman"/>
          <w:sz w:val="24"/>
          <w:szCs w:val="24"/>
          <w:lang w:eastAsia="ru-RU"/>
        </w:rPr>
        <w:t>5</w:t>
      </w:r>
      <w:r>
        <w:rPr>
          <w:rFonts w:eastAsia="Times New Roman" w:cs="Times New Roman"/>
          <w:sz w:val="24"/>
          <w:szCs w:val="24"/>
          <w:lang w:eastAsia="ru-RU"/>
        </w:rPr>
        <w:t xml:space="preserve"> год (прилагается).</w:t>
      </w:r>
    </w:p>
    <w:p w:rsidR="003D4170" w:rsidRDefault="003D4170" w:rsidP="003D4170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3D4170" w:rsidRDefault="003D4170" w:rsidP="003D4170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Контроль за исполнением настоящего решения оставляю за собой.</w:t>
      </w:r>
    </w:p>
    <w:p w:rsidR="003D4170" w:rsidRDefault="003D4170" w:rsidP="003D4170">
      <w:pPr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Глава</w:t>
      </w: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Соленоозерного </w:t>
      </w:r>
      <w:proofErr w:type="gramStart"/>
      <w:r>
        <w:rPr>
          <w:rFonts w:cs="Times New Roman"/>
          <w:sz w:val="24"/>
          <w:szCs w:val="24"/>
        </w:rPr>
        <w:t xml:space="preserve">сельсовета:   </w:t>
      </w:r>
      <w:proofErr w:type="gramEnd"/>
      <w:r>
        <w:rPr>
          <w:rFonts w:cs="Times New Roman"/>
          <w:sz w:val="24"/>
          <w:szCs w:val="24"/>
        </w:rPr>
        <w:t xml:space="preserve">                              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А.П.Никитин</w:t>
      </w:r>
    </w:p>
    <w:p w:rsidR="003D4170" w:rsidRDefault="003D4170" w:rsidP="003D4170">
      <w:pPr>
        <w:autoSpaceDE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Приложение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3D4170" w:rsidRDefault="003D4170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Соленоозерного сельсовета  </w:t>
      </w:r>
    </w:p>
    <w:p w:rsidR="003D4170" w:rsidRDefault="000639B5" w:rsidP="003D4170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От 29.11.2024</w:t>
      </w:r>
      <w:r w:rsidR="003D4170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="003D4170">
        <w:rPr>
          <w:rFonts w:eastAsia="Times New Roman" w:cs="Times New Roman"/>
          <w:sz w:val="24"/>
          <w:szCs w:val="24"/>
          <w:lang w:eastAsia="ru-RU"/>
        </w:rPr>
        <w:t xml:space="preserve">№  </w:t>
      </w:r>
      <w:r w:rsidR="00A4625C">
        <w:rPr>
          <w:rFonts w:eastAsia="Times New Roman" w:cs="Times New Roman"/>
          <w:sz w:val="24"/>
          <w:szCs w:val="24"/>
          <w:lang w:eastAsia="ru-RU"/>
        </w:rPr>
        <w:t>147</w:t>
      </w:r>
      <w:bookmarkStart w:id="0" w:name="_GoBack"/>
      <w:bookmarkEnd w:id="0"/>
      <w:proofErr w:type="gramEnd"/>
    </w:p>
    <w:p w:rsidR="003D4170" w:rsidRDefault="003D4170" w:rsidP="003D4170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План работы Совета депутатов</w:t>
      </w: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Соленоозерного</w:t>
      </w:r>
      <w:r>
        <w:rPr>
          <w:rFonts w:eastAsia="Calibri" w:cs="Times New Roman"/>
          <w:sz w:val="24"/>
          <w:szCs w:val="24"/>
        </w:rPr>
        <w:t xml:space="preserve"> сельсовета Ширинского района </w:t>
      </w:r>
    </w:p>
    <w:p w:rsidR="003D4170" w:rsidRDefault="003D4170" w:rsidP="003D4170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Республики Хакасия на 202</w:t>
      </w:r>
      <w:r w:rsidR="000639B5">
        <w:rPr>
          <w:rFonts w:eastAsia="Calibri" w:cs="Times New Roman"/>
          <w:sz w:val="24"/>
          <w:szCs w:val="24"/>
        </w:rPr>
        <w:t>5</w:t>
      </w:r>
      <w:r>
        <w:rPr>
          <w:rFonts w:eastAsia="Calibri" w:cs="Times New Roman"/>
          <w:sz w:val="24"/>
          <w:szCs w:val="24"/>
        </w:rPr>
        <w:t xml:space="preserve"> года</w:t>
      </w: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957"/>
        <w:gridCol w:w="1988"/>
        <w:gridCol w:w="2545"/>
      </w:tblGrid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№ п\п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Ответственный 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Заседания Совета депутатов </w:t>
            </w:r>
            <w:r>
              <w:rPr>
                <w:rFonts w:cs="Times New Roman"/>
                <w:sz w:val="24"/>
                <w:szCs w:val="24"/>
              </w:rPr>
              <w:t>Соленоозерного</w:t>
            </w:r>
            <w:r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Проведение внеочередных заседаний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Секретарь СД</w:t>
            </w:r>
          </w:p>
        </w:tc>
      </w:tr>
      <w:tr w:rsidR="003D4170" w:rsidTr="003D4170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Заседание постоянных комиссий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поселения.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Приведение НПА в соответствие с изменениями федерального и регионального законодательства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Внесение изменений и дополнений в решения «О введении земельного налога на </w:t>
            </w:r>
          </w:p>
          <w:p w:rsidR="003D4170" w:rsidRDefault="003D417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территории Соленоозерного сельсовета», «О введении налога на имущество физических</w:t>
            </w:r>
          </w:p>
          <w:p w:rsidR="000639B5" w:rsidRPr="000639B5" w:rsidRDefault="003D4170" w:rsidP="000639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лиц на территории Соленоозерного сельсовета»</w:t>
            </w:r>
            <w:r w:rsidR="000639B5">
              <w:rPr>
                <w:rFonts w:cs="Times New Roman"/>
                <w:sz w:val="24"/>
                <w:szCs w:val="24"/>
              </w:rPr>
              <w:t xml:space="preserve">, </w:t>
            </w:r>
            <w:r w:rsidR="000639B5" w:rsidRPr="000639B5">
              <w:rPr>
                <w:rFonts w:cs="Times New Roman"/>
                <w:sz w:val="24"/>
                <w:szCs w:val="24"/>
              </w:rPr>
              <w:t>«</w:t>
            </w:r>
            <w:r w:rsidR="000639B5" w:rsidRPr="000639B5">
              <w:rPr>
                <w:sz w:val="24"/>
                <w:szCs w:val="24"/>
              </w:rPr>
              <w:t>О введении туристического</w:t>
            </w:r>
          </w:p>
          <w:p w:rsidR="003D4170" w:rsidRDefault="000639B5" w:rsidP="000639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0639B5">
              <w:rPr>
                <w:sz w:val="24"/>
                <w:szCs w:val="24"/>
              </w:rPr>
              <w:t>налога на территории Соленоозерного сельсовета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Ширинского района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0639B5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</w:t>
            </w:r>
            <w:r w:rsidR="000639B5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0639B5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</w:t>
            </w:r>
            <w:r w:rsidR="000639B5">
              <w:rPr>
                <w:rFonts w:eastAsia="Calibri" w:cs="Times New Roman"/>
                <w:color w:val="000000"/>
                <w:sz w:val="24"/>
                <w:szCs w:val="24"/>
              </w:rPr>
              <w:t>6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год и плановый период 202</w:t>
            </w:r>
            <w:r w:rsidR="000639B5">
              <w:rPr>
                <w:rFonts w:eastAsia="Calibri" w:cs="Times New Roman"/>
                <w:color w:val="000000"/>
                <w:sz w:val="24"/>
                <w:szCs w:val="24"/>
              </w:rPr>
              <w:t>7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и 202</w:t>
            </w:r>
            <w:r w:rsidR="000639B5">
              <w:rPr>
                <w:rFonts w:eastAsia="Calibri" w:cs="Times New Roman"/>
                <w:color w:val="000000"/>
                <w:sz w:val="24"/>
                <w:szCs w:val="24"/>
              </w:rPr>
              <w:t>8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 xml:space="preserve"> гг.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14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Опубликование (обнародование) принятых с советом депутатов НПА, размещение на официальном сайте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15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Секретарь СД</w:t>
            </w:r>
          </w:p>
        </w:tc>
      </w:tr>
      <w:tr w:rsidR="003D4170" w:rsidTr="003D41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16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Направление в прокуратуру Ширинского района для правовой и антикоррупционной экспертизы проектов решений Совета депутатов Соленоозерного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Специалист Соленоозерного сельсовета</w:t>
            </w:r>
          </w:p>
        </w:tc>
      </w:tr>
      <w:tr w:rsidR="003D4170" w:rsidTr="003D4170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17</w:t>
            </w:r>
          </w:p>
          <w:p w:rsidR="003D4170" w:rsidRDefault="003D4170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0639B5">
            <w:pPr>
              <w:pStyle w:val="a3"/>
              <w:spacing w:before="0"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Разработка и утверждение плана работы Совета депутатов на 202</w:t>
            </w:r>
            <w:r w:rsidR="000639B5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>
            <w:pPr>
              <w:pStyle w:val="a3"/>
              <w:spacing w:before="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4170" w:rsidRDefault="003D4170" w:rsidP="003D4170">
            <w:pPr>
              <w:pStyle w:val="a3"/>
              <w:spacing w:befor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Депутаты Совета депутатов</w:t>
            </w:r>
          </w:p>
        </w:tc>
      </w:tr>
    </w:tbl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</w:t>
      </w: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3D4170" w:rsidRDefault="003D4170" w:rsidP="003D4170">
      <w:pPr>
        <w:spacing w:after="0" w:line="240" w:lineRule="auto"/>
        <w:rPr>
          <w:rFonts w:cs="Times New Roman"/>
          <w:sz w:val="24"/>
          <w:szCs w:val="24"/>
        </w:rPr>
      </w:pPr>
    </w:p>
    <w:p w:rsidR="00452EBC" w:rsidRDefault="00452EBC"/>
    <w:sectPr w:rsidR="0045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8BF"/>
    <w:rsid w:val="000639B5"/>
    <w:rsid w:val="003D4170"/>
    <w:rsid w:val="00452EBC"/>
    <w:rsid w:val="00921959"/>
    <w:rsid w:val="00A4625C"/>
    <w:rsid w:val="00F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80164-0180-403F-ACF6-6F182F23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170"/>
    <w:pPr>
      <w:autoSpaceDN w:val="0"/>
      <w:spacing w:after="200" w:line="276" w:lineRule="auto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D4170"/>
    <w:pPr>
      <w:widowControl w:val="0"/>
      <w:autoSpaceDE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3D4170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3D4170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921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1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2024-12-02T03:45:00Z</cp:lastPrinted>
  <dcterms:created xsi:type="dcterms:W3CDTF">2023-12-21T07:16:00Z</dcterms:created>
  <dcterms:modified xsi:type="dcterms:W3CDTF">2024-12-02T03:45:00Z</dcterms:modified>
</cp:coreProperties>
</file>