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BCB" w:rsidRPr="00657770" w:rsidRDefault="00D84BCB" w:rsidP="00D84BCB">
      <w:pPr>
        <w:spacing w:line="276" w:lineRule="auto"/>
        <w:jc w:val="center"/>
        <w:rPr>
          <w:b/>
          <w:sz w:val="24"/>
          <w:szCs w:val="24"/>
        </w:rPr>
      </w:pPr>
      <w:r w:rsidRPr="00657770">
        <w:rPr>
          <w:b/>
          <w:sz w:val="24"/>
          <w:szCs w:val="24"/>
        </w:rPr>
        <w:t>И Н Ф О Р М А Ц И Я</w:t>
      </w:r>
    </w:p>
    <w:p w:rsidR="00D84BCB" w:rsidRPr="00657770" w:rsidRDefault="00D84BCB" w:rsidP="00D84BCB">
      <w:pPr>
        <w:pStyle w:val="a3"/>
        <w:spacing w:before="0" w:beforeAutospacing="0" w:after="0" w:afterAutospacing="0" w:line="276" w:lineRule="auto"/>
        <w:jc w:val="center"/>
        <w:rPr>
          <w:rStyle w:val="a5"/>
        </w:rPr>
      </w:pPr>
      <w:r w:rsidRPr="00657770">
        <w:rPr>
          <w:rStyle w:val="a5"/>
        </w:rPr>
        <w:t>о проделанной работе по противодействию терроризму</w:t>
      </w:r>
    </w:p>
    <w:p w:rsidR="00D84BCB" w:rsidRDefault="00D84BCB" w:rsidP="00D84BCB">
      <w:pPr>
        <w:pStyle w:val="a3"/>
        <w:spacing w:before="0" w:beforeAutospacing="0" w:after="0" w:afterAutospacing="0" w:line="276" w:lineRule="auto"/>
        <w:jc w:val="center"/>
        <w:rPr>
          <w:rStyle w:val="a5"/>
        </w:rPr>
      </w:pPr>
      <w:r w:rsidRPr="00657770">
        <w:rPr>
          <w:rStyle w:val="a5"/>
        </w:rPr>
        <w:t xml:space="preserve">и экстремизму </w:t>
      </w:r>
      <w:r w:rsidRPr="00657770">
        <w:rPr>
          <w:b/>
        </w:rPr>
        <w:t xml:space="preserve">на территории </w:t>
      </w:r>
      <w:r>
        <w:rPr>
          <w:b/>
        </w:rPr>
        <w:t>Соленоозерного</w:t>
      </w:r>
      <w:r w:rsidRPr="00657770">
        <w:rPr>
          <w:b/>
        </w:rPr>
        <w:t xml:space="preserve"> сельсовета Ширинского района Республики Хакасия </w:t>
      </w:r>
      <w:r w:rsidRPr="00657770">
        <w:rPr>
          <w:rStyle w:val="a5"/>
        </w:rPr>
        <w:t>за 2025 года</w:t>
      </w:r>
    </w:p>
    <w:p w:rsidR="00D84BCB" w:rsidRPr="00657770" w:rsidRDefault="00D84BCB" w:rsidP="00D84BCB">
      <w:pPr>
        <w:pStyle w:val="a3"/>
        <w:spacing w:before="0" w:beforeAutospacing="0" w:after="0" w:afterAutospacing="0" w:line="276" w:lineRule="auto"/>
        <w:jc w:val="center"/>
        <w:rPr>
          <w:rStyle w:val="a5"/>
        </w:rPr>
      </w:pPr>
    </w:p>
    <w:p w:rsidR="00D84BCB" w:rsidRPr="00657770" w:rsidRDefault="00D84BCB" w:rsidP="00D84BCB">
      <w:pPr>
        <w:spacing w:line="276" w:lineRule="auto"/>
        <w:jc w:val="both"/>
        <w:rPr>
          <w:sz w:val="24"/>
          <w:szCs w:val="24"/>
        </w:rPr>
      </w:pPr>
      <w:r w:rsidRPr="00423483">
        <w:rPr>
          <w:sz w:val="24"/>
          <w:szCs w:val="24"/>
        </w:rPr>
        <w:t xml:space="preserve">   </w:t>
      </w:r>
      <w:r w:rsidRPr="00657770">
        <w:rPr>
          <w:sz w:val="24"/>
          <w:szCs w:val="24"/>
        </w:rPr>
        <w:t xml:space="preserve">      С целью  усиления мер по защите населения, объектов первоочередной антитеррористической защиты, расположенных на территории поселения, от террористических угроз, своевременного предупреждения, выявления и пресечения террористической и экстремисткой деятельности, руководствуясь Федеральным законом  от 20 марта 2025 г. № 33-ФЗ «Об общих принципах организации местного самоуправления в единой системе публичной власти», на территории сельского поселения </w:t>
      </w:r>
      <w:r>
        <w:rPr>
          <w:sz w:val="24"/>
          <w:szCs w:val="24"/>
        </w:rPr>
        <w:t>Соленоозерный</w:t>
      </w:r>
      <w:r w:rsidRPr="00657770">
        <w:rPr>
          <w:sz w:val="24"/>
          <w:szCs w:val="24"/>
        </w:rPr>
        <w:t xml:space="preserve"> сельсовет Ширинского муниципального района Республики Хакасия  постановлением администрации </w:t>
      </w:r>
      <w:r>
        <w:rPr>
          <w:sz w:val="24"/>
          <w:szCs w:val="24"/>
        </w:rPr>
        <w:t>Соленоозерного</w:t>
      </w:r>
      <w:r w:rsidRPr="00657770">
        <w:rPr>
          <w:sz w:val="24"/>
          <w:szCs w:val="24"/>
        </w:rPr>
        <w:t xml:space="preserve"> сельсовета </w:t>
      </w:r>
      <w:r w:rsidRPr="00657770">
        <w:rPr>
          <w:sz w:val="24"/>
          <w:szCs w:val="24"/>
          <w:shd w:val="clear" w:color="auto" w:fill="FFFFFF"/>
        </w:rPr>
        <w:t xml:space="preserve"> от </w:t>
      </w:r>
      <w:r>
        <w:rPr>
          <w:sz w:val="24"/>
          <w:szCs w:val="24"/>
          <w:shd w:val="clear" w:color="auto" w:fill="FFFFFF"/>
        </w:rPr>
        <w:t>24.05</w:t>
      </w:r>
      <w:r w:rsidRPr="00657770">
        <w:rPr>
          <w:sz w:val="24"/>
          <w:szCs w:val="24"/>
          <w:shd w:val="clear" w:color="auto" w:fill="FFFFFF"/>
        </w:rPr>
        <w:t>.202</w:t>
      </w:r>
      <w:r>
        <w:rPr>
          <w:sz w:val="24"/>
          <w:szCs w:val="24"/>
          <w:shd w:val="clear" w:color="auto" w:fill="FFFFFF"/>
        </w:rPr>
        <w:t>1 № 33</w:t>
      </w:r>
      <w:r w:rsidRPr="00657770">
        <w:rPr>
          <w:sz w:val="24"/>
          <w:szCs w:val="24"/>
          <w:shd w:val="clear" w:color="auto" w:fill="FFFFFF"/>
        </w:rPr>
        <w:t xml:space="preserve"> </w:t>
      </w:r>
      <w:r w:rsidRPr="00657770">
        <w:rPr>
          <w:sz w:val="24"/>
          <w:szCs w:val="24"/>
        </w:rPr>
        <w:t xml:space="preserve">утверждена  муниципальная программа «Профилактика и противодействие политическому, национальному и религиозному экстремизму и терроризму на территории </w:t>
      </w:r>
      <w:r>
        <w:rPr>
          <w:sz w:val="24"/>
          <w:szCs w:val="24"/>
        </w:rPr>
        <w:t>Соленоозерного</w:t>
      </w:r>
      <w:r w:rsidRPr="00657770">
        <w:rPr>
          <w:sz w:val="24"/>
          <w:szCs w:val="24"/>
        </w:rPr>
        <w:t xml:space="preserve"> сельсовета на 202</w:t>
      </w:r>
      <w:r>
        <w:rPr>
          <w:sz w:val="24"/>
          <w:szCs w:val="24"/>
        </w:rPr>
        <w:t>1</w:t>
      </w:r>
      <w:r w:rsidRPr="00657770">
        <w:rPr>
          <w:sz w:val="24"/>
          <w:szCs w:val="24"/>
        </w:rPr>
        <w:t>-202</w:t>
      </w:r>
      <w:r>
        <w:rPr>
          <w:sz w:val="24"/>
          <w:szCs w:val="24"/>
        </w:rPr>
        <w:t>5</w:t>
      </w:r>
      <w:r w:rsidRPr="00657770">
        <w:rPr>
          <w:sz w:val="24"/>
          <w:szCs w:val="24"/>
        </w:rPr>
        <w:t xml:space="preserve"> годы».  </w:t>
      </w:r>
    </w:p>
    <w:p w:rsidR="00D84BCB" w:rsidRPr="00657770" w:rsidRDefault="00D84BCB" w:rsidP="00D84BCB">
      <w:pPr>
        <w:spacing w:line="276" w:lineRule="auto"/>
        <w:jc w:val="both"/>
        <w:rPr>
          <w:sz w:val="24"/>
          <w:szCs w:val="24"/>
        </w:rPr>
      </w:pPr>
      <w:r w:rsidRPr="00657770">
        <w:rPr>
          <w:sz w:val="24"/>
          <w:szCs w:val="24"/>
        </w:rPr>
        <w:t xml:space="preserve">    В рамках реализации данной программы на территории поселения за 2025 года   были проведены следующие мероприятия:</w:t>
      </w:r>
    </w:p>
    <w:p w:rsidR="00D84BCB" w:rsidRPr="00657770" w:rsidRDefault="00D84BCB" w:rsidP="00D84BCB">
      <w:pPr>
        <w:numPr>
          <w:ilvl w:val="0"/>
          <w:numId w:val="2"/>
        </w:numPr>
        <w:spacing w:line="276" w:lineRule="auto"/>
        <w:ind w:left="0" w:firstLine="360"/>
        <w:jc w:val="both"/>
        <w:rPr>
          <w:rFonts w:eastAsia="Times New Roman"/>
          <w:sz w:val="24"/>
          <w:szCs w:val="24"/>
        </w:rPr>
      </w:pPr>
      <w:r w:rsidRPr="00657770">
        <w:rPr>
          <w:rFonts w:eastAsia="Times New Roman"/>
          <w:sz w:val="24"/>
          <w:szCs w:val="24"/>
        </w:rPr>
        <w:t xml:space="preserve">осмотр административных зданий и складских </w:t>
      </w:r>
      <w:r w:rsidRPr="00657770">
        <w:rPr>
          <w:rFonts w:eastAsia="Times New Roman"/>
          <w:sz w:val="24"/>
          <w:szCs w:val="24"/>
        </w:rPr>
        <w:t>помещений учреждений</w:t>
      </w:r>
      <w:r w:rsidRPr="00657770">
        <w:rPr>
          <w:rFonts w:eastAsia="Times New Roman"/>
          <w:sz w:val="24"/>
          <w:szCs w:val="24"/>
        </w:rPr>
        <w:t>, организаций, а также прилегающих к ним территорий, других мест скопления населения на предмет выявления подозрительных предметов;</w:t>
      </w:r>
    </w:p>
    <w:p w:rsidR="00D84BCB" w:rsidRPr="00657770" w:rsidRDefault="00D84BCB" w:rsidP="00D84BCB">
      <w:pPr>
        <w:numPr>
          <w:ilvl w:val="0"/>
          <w:numId w:val="2"/>
        </w:numPr>
        <w:spacing w:line="276" w:lineRule="auto"/>
        <w:ind w:left="0" w:firstLine="360"/>
        <w:jc w:val="both"/>
        <w:rPr>
          <w:rFonts w:eastAsia="Times New Roman"/>
          <w:sz w:val="24"/>
          <w:szCs w:val="24"/>
        </w:rPr>
      </w:pPr>
      <w:r w:rsidRPr="00657770">
        <w:rPr>
          <w:rFonts w:eastAsia="Times New Roman"/>
          <w:sz w:val="24"/>
          <w:szCs w:val="24"/>
        </w:rPr>
        <w:t xml:space="preserve">информирование населения по вопросам противодействия экстремизму и терроризму, предупреждению террористических актов, </w:t>
      </w:r>
      <w:r w:rsidRPr="00657770">
        <w:rPr>
          <w:rFonts w:eastAsia="Times New Roman"/>
          <w:sz w:val="24"/>
          <w:szCs w:val="24"/>
          <w:shd w:val="clear" w:color="auto" w:fill="FFFFFF"/>
        </w:rPr>
        <w:t xml:space="preserve">по </w:t>
      </w:r>
      <w:r w:rsidRPr="00657770">
        <w:rPr>
          <w:rFonts w:eastAsia="Times New Roman"/>
          <w:sz w:val="24"/>
          <w:szCs w:val="24"/>
          <w:shd w:val="clear" w:color="auto" w:fill="FFFFFF"/>
        </w:rPr>
        <w:t>недопущению участия</w:t>
      </w:r>
      <w:r w:rsidRPr="00657770">
        <w:rPr>
          <w:rFonts w:eastAsia="Times New Roman"/>
          <w:sz w:val="24"/>
          <w:szCs w:val="24"/>
          <w:shd w:val="clear" w:color="auto" w:fill="FFFFFF"/>
        </w:rPr>
        <w:t xml:space="preserve"> в протестных акциях, мероприятиях, провоцирующих национальную, религиозную или социальную рознь</w:t>
      </w:r>
      <w:r w:rsidRPr="00657770">
        <w:rPr>
          <w:rFonts w:eastAsia="Times New Roman"/>
          <w:sz w:val="24"/>
          <w:szCs w:val="24"/>
        </w:rPr>
        <w:t xml:space="preserve"> (распространение памяток, </w:t>
      </w:r>
      <w:r w:rsidRPr="00657770">
        <w:rPr>
          <w:rFonts w:eastAsia="Times New Roman"/>
          <w:sz w:val="24"/>
          <w:szCs w:val="24"/>
        </w:rPr>
        <w:t>буклетов по</w:t>
      </w:r>
      <w:r w:rsidRPr="00657770">
        <w:rPr>
          <w:rFonts w:eastAsia="Times New Roman"/>
          <w:sz w:val="24"/>
          <w:szCs w:val="24"/>
        </w:rPr>
        <w:t xml:space="preserve"> профилактике   терроризма и экстремизма на территории поселения);</w:t>
      </w:r>
    </w:p>
    <w:p w:rsidR="00D84BCB" w:rsidRPr="00657770" w:rsidRDefault="00D84BCB" w:rsidP="00D84BCB">
      <w:pPr>
        <w:numPr>
          <w:ilvl w:val="0"/>
          <w:numId w:val="2"/>
        </w:numPr>
        <w:spacing w:line="276" w:lineRule="auto"/>
        <w:ind w:left="0" w:firstLine="360"/>
        <w:jc w:val="both"/>
        <w:rPr>
          <w:sz w:val="24"/>
          <w:szCs w:val="24"/>
        </w:rPr>
      </w:pPr>
      <w:r w:rsidRPr="00657770">
        <w:rPr>
          <w:sz w:val="24"/>
          <w:szCs w:val="24"/>
        </w:rPr>
        <w:t xml:space="preserve">проведение мероприятий в МБОУ </w:t>
      </w:r>
      <w:r>
        <w:rPr>
          <w:sz w:val="24"/>
          <w:szCs w:val="24"/>
        </w:rPr>
        <w:t>Соленоозерная</w:t>
      </w:r>
      <w:r w:rsidRPr="00657770">
        <w:rPr>
          <w:sz w:val="24"/>
          <w:szCs w:val="24"/>
        </w:rPr>
        <w:t xml:space="preserve"> СШ №</w:t>
      </w:r>
      <w:r>
        <w:rPr>
          <w:sz w:val="24"/>
          <w:szCs w:val="24"/>
        </w:rPr>
        <w:t>12 и МКУ Соленоозерный СДК</w:t>
      </w:r>
      <w:r w:rsidRPr="00657770">
        <w:rPr>
          <w:sz w:val="24"/>
          <w:szCs w:val="24"/>
        </w:rPr>
        <w:t>, направленных на воспитание межнационального уважения и толерантности в молодежной среде;</w:t>
      </w:r>
    </w:p>
    <w:p w:rsidR="00D84BCB" w:rsidRPr="00657770" w:rsidRDefault="00D84BCB" w:rsidP="00D84BCB">
      <w:pPr>
        <w:numPr>
          <w:ilvl w:val="0"/>
          <w:numId w:val="2"/>
        </w:numPr>
        <w:spacing w:line="276" w:lineRule="auto"/>
        <w:ind w:left="0" w:firstLine="360"/>
        <w:jc w:val="both"/>
        <w:rPr>
          <w:sz w:val="24"/>
          <w:szCs w:val="24"/>
        </w:rPr>
      </w:pPr>
      <w:r w:rsidRPr="00657770">
        <w:rPr>
          <w:rFonts w:eastAsia="Times New Roman"/>
          <w:sz w:val="24"/>
          <w:szCs w:val="24"/>
        </w:rPr>
        <w:t xml:space="preserve">распространение информационных материалов, содействующих повышению </w:t>
      </w:r>
      <w:r w:rsidRPr="00657770">
        <w:rPr>
          <w:rFonts w:eastAsia="Times New Roman"/>
          <w:sz w:val="24"/>
          <w:szCs w:val="24"/>
        </w:rPr>
        <w:t>уровня толерантного</w:t>
      </w:r>
      <w:r w:rsidRPr="00657770">
        <w:rPr>
          <w:rFonts w:eastAsia="Times New Roman"/>
          <w:sz w:val="24"/>
          <w:szCs w:val="24"/>
        </w:rPr>
        <w:t xml:space="preserve"> сознания населения;</w:t>
      </w:r>
    </w:p>
    <w:p w:rsidR="00D84BCB" w:rsidRPr="00657770" w:rsidRDefault="00D84BCB" w:rsidP="00D84BCB">
      <w:pPr>
        <w:numPr>
          <w:ilvl w:val="0"/>
          <w:numId w:val="2"/>
        </w:numPr>
        <w:spacing w:line="276" w:lineRule="auto"/>
        <w:ind w:left="0" w:firstLine="360"/>
        <w:jc w:val="both"/>
        <w:rPr>
          <w:sz w:val="24"/>
          <w:szCs w:val="24"/>
        </w:rPr>
      </w:pPr>
      <w:r w:rsidRPr="00657770">
        <w:rPr>
          <w:sz w:val="24"/>
          <w:szCs w:val="24"/>
        </w:rPr>
        <w:t>при проведении массовых праздничных мероприятий на территории сельского поселения обеспечивается дежурство сотрудниками ОМВД России по Ширинскому району и членами добровольной народной дружины для поддержания общественного порядка, в целях профилактики борьбы с терроризмом и экстремизмом</w:t>
      </w:r>
    </w:p>
    <w:p w:rsidR="00D84BCB" w:rsidRPr="00657770" w:rsidRDefault="00D84BCB" w:rsidP="00D84BCB">
      <w:pPr>
        <w:pStyle w:val="a6"/>
        <w:numPr>
          <w:ilvl w:val="0"/>
          <w:numId w:val="2"/>
        </w:numPr>
        <w:spacing w:line="276" w:lineRule="auto"/>
        <w:ind w:left="0" w:firstLine="360"/>
        <w:jc w:val="both"/>
        <w:rPr>
          <w:iCs/>
        </w:rPr>
      </w:pPr>
      <w:r w:rsidRPr="00657770">
        <w:rPr>
          <w:iCs/>
        </w:rPr>
        <w:t xml:space="preserve">осуществление контроля за лицами, ведущими аморальный образ жизни, лицами </w:t>
      </w:r>
      <w:r w:rsidRPr="00657770">
        <w:rPr>
          <w:iCs/>
        </w:rPr>
        <w:t>склонными к</w:t>
      </w:r>
      <w:r w:rsidRPr="00657770">
        <w:rPr>
          <w:iCs/>
        </w:rPr>
        <w:t xml:space="preserve"> употреблению наркотиков, спиртных напитков, чтобы своевременно пресечь их со стороны проявления антиобщественных поступков.</w:t>
      </w:r>
    </w:p>
    <w:p w:rsidR="00D84BCB" w:rsidRPr="00657770" w:rsidRDefault="00D84BCB" w:rsidP="00D84BCB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</w:pPr>
      <w:r w:rsidRPr="00657770">
        <w:t xml:space="preserve">За </w:t>
      </w:r>
      <w:r w:rsidRPr="00657770">
        <w:t>отчетный период</w:t>
      </w:r>
      <w:r w:rsidRPr="00657770">
        <w:t xml:space="preserve"> на </w:t>
      </w:r>
      <w:r>
        <w:t>территории сельского поселения Соленоозерного</w:t>
      </w:r>
      <w:r w:rsidRPr="00657770">
        <w:t xml:space="preserve"> сельсовет</w:t>
      </w:r>
      <w:r>
        <w:t>а</w:t>
      </w:r>
      <w:r w:rsidRPr="00657770">
        <w:t xml:space="preserve"> Ширинского муниципального района Республики Хакасия </w:t>
      </w:r>
      <w:r w:rsidRPr="00657770">
        <w:t>межнациональные отношения стабильные</w:t>
      </w:r>
      <w:r w:rsidRPr="00657770">
        <w:t xml:space="preserve">. Бытовых конфликтов, </w:t>
      </w:r>
      <w:r w:rsidRPr="00657770">
        <w:t>происшествий, способных привести</w:t>
      </w:r>
      <w:r w:rsidRPr="00657770">
        <w:t xml:space="preserve"> к </w:t>
      </w:r>
      <w:r w:rsidRPr="00657770">
        <w:t>столкновениям на</w:t>
      </w:r>
      <w:r w:rsidRPr="00657770">
        <w:t xml:space="preserve"> </w:t>
      </w:r>
      <w:r w:rsidRPr="00657770">
        <w:t>национальной или</w:t>
      </w:r>
      <w:r w:rsidRPr="00657770">
        <w:t xml:space="preserve"> религиозной почве, </w:t>
      </w:r>
      <w:r w:rsidRPr="00657770">
        <w:t>пропаганды экстремистских идей</w:t>
      </w:r>
      <w:r w:rsidRPr="00657770">
        <w:t>, разжигание ра</w:t>
      </w:r>
      <w:r>
        <w:t xml:space="preserve">совой, </w:t>
      </w:r>
      <w:r w:rsidRPr="00657770">
        <w:t>национальной и</w:t>
      </w:r>
      <w:r>
        <w:t xml:space="preserve"> </w:t>
      </w:r>
      <w:r w:rsidRPr="00657770">
        <w:t xml:space="preserve">религиозной </w:t>
      </w:r>
      <w:r w:rsidRPr="00657770">
        <w:t>розни не</w:t>
      </w:r>
      <w:r w:rsidRPr="00657770">
        <w:t xml:space="preserve"> зафиксировано. </w:t>
      </w:r>
    </w:p>
    <w:p w:rsidR="00D84BCB" w:rsidRPr="00657770" w:rsidRDefault="00D84BCB" w:rsidP="00D84BCB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:rsidR="00D84BCB" w:rsidRDefault="00D84BCB" w:rsidP="00D84BCB">
      <w:pPr>
        <w:jc w:val="right"/>
        <w:rPr>
          <w:sz w:val="24"/>
          <w:szCs w:val="24"/>
        </w:rPr>
      </w:pPr>
      <w:r w:rsidRPr="00657770">
        <w:rPr>
          <w:sz w:val="24"/>
          <w:szCs w:val="24"/>
        </w:rPr>
        <w:t xml:space="preserve">    Администрация </w:t>
      </w:r>
      <w:r>
        <w:rPr>
          <w:sz w:val="24"/>
          <w:szCs w:val="24"/>
        </w:rPr>
        <w:t>Соленоозерного</w:t>
      </w:r>
      <w:r w:rsidRPr="00657770">
        <w:rPr>
          <w:sz w:val="24"/>
          <w:szCs w:val="24"/>
        </w:rPr>
        <w:t xml:space="preserve"> сельсовета</w:t>
      </w:r>
    </w:p>
    <w:p w:rsidR="00D84BCB" w:rsidRPr="00657770" w:rsidRDefault="00D84BCB" w:rsidP="00D84BCB">
      <w:pPr>
        <w:jc w:val="right"/>
        <w:rPr>
          <w:sz w:val="24"/>
          <w:szCs w:val="24"/>
        </w:rPr>
      </w:pPr>
      <w:r>
        <w:rPr>
          <w:sz w:val="24"/>
          <w:szCs w:val="24"/>
        </w:rPr>
        <w:t>Ширинского района Республики Хакасия</w:t>
      </w:r>
      <w:bookmarkStart w:id="0" w:name="_GoBack"/>
      <w:bookmarkEnd w:id="0"/>
      <w:r w:rsidRPr="00657770">
        <w:rPr>
          <w:sz w:val="24"/>
          <w:szCs w:val="24"/>
        </w:rPr>
        <w:t xml:space="preserve"> </w:t>
      </w:r>
    </w:p>
    <w:p w:rsidR="004778AA" w:rsidRDefault="004778AA"/>
    <w:sectPr w:rsidR="004778AA" w:rsidSect="00D84BCB">
      <w:pgSz w:w="11906" w:h="16838"/>
      <w:pgMar w:top="1134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655AE2"/>
    <w:multiLevelType w:val="hybridMultilevel"/>
    <w:tmpl w:val="CCCA09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5F412E"/>
    <w:multiLevelType w:val="hybridMultilevel"/>
    <w:tmpl w:val="839C9776"/>
    <w:lvl w:ilvl="0" w:tplc="E59E7C9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0F1"/>
    <w:rsid w:val="004778AA"/>
    <w:rsid w:val="006A20F1"/>
    <w:rsid w:val="00D8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4B0F2"/>
  <w15:chartTrackingRefBased/>
  <w15:docId w15:val="{F3E59264-61CD-4A32-92DD-E76F46DDA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B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D84BCB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4">
    <w:name w:val="Обычный (веб) Знак"/>
    <w:basedOn w:val="a0"/>
    <w:link w:val="a3"/>
    <w:uiPriority w:val="99"/>
    <w:locked/>
    <w:rsid w:val="00D84BC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99"/>
    <w:qFormat/>
    <w:rsid w:val="00D84BCB"/>
    <w:rPr>
      <w:rFonts w:cs="Times New Roman"/>
      <w:b/>
      <w:bCs/>
    </w:rPr>
  </w:style>
  <w:style w:type="paragraph" w:styleId="a6">
    <w:name w:val="List Paragraph"/>
    <w:basedOn w:val="a"/>
    <w:uiPriority w:val="34"/>
    <w:qFormat/>
    <w:rsid w:val="00D84BCB"/>
    <w:pPr>
      <w:widowControl/>
      <w:autoSpaceDE/>
      <w:autoSpaceDN/>
      <w:adjustRightInd/>
      <w:ind w:left="720"/>
      <w:contextualSpacing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429</Words>
  <Characters>2450</Characters>
  <Application>Microsoft Office Word</Application>
  <DocSecurity>0</DocSecurity>
  <Lines>20</Lines>
  <Paragraphs>5</Paragraphs>
  <ScaleCrop>false</ScaleCrop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2026-06-11T02:31:00Z</dcterms:created>
  <dcterms:modified xsi:type="dcterms:W3CDTF">2026-06-11T02:38:00Z</dcterms:modified>
</cp:coreProperties>
</file>