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822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1DFC11B" wp14:editId="1FFFE08F">
            <wp:extent cx="59055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822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822">
        <w:rPr>
          <w:rFonts w:ascii="Times New Roman" w:hAnsi="Times New Roman"/>
          <w:b/>
          <w:sz w:val="24"/>
          <w:szCs w:val="24"/>
        </w:rPr>
        <w:t>РЕСПУБЛИКА ХАКАСИЯ</w:t>
      </w: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822">
        <w:rPr>
          <w:rFonts w:ascii="Times New Roman" w:hAnsi="Times New Roman"/>
          <w:b/>
          <w:sz w:val="24"/>
          <w:szCs w:val="24"/>
        </w:rPr>
        <w:t>АДМИНИСТРАЦИЯ</w:t>
      </w:r>
    </w:p>
    <w:p w:rsidR="00637822" w:rsidRPr="00637822" w:rsidRDefault="0069414C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СОЛЕНООЗЕРНОГО</w:t>
      </w:r>
      <w:r w:rsidR="00637822" w:rsidRPr="00637822">
        <w:rPr>
          <w:rFonts w:ascii="Times New Roman" w:hAnsi="Times New Roman"/>
          <w:b/>
          <w:sz w:val="24"/>
          <w:szCs w:val="24"/>
        </w:rPr>
        <w:t xml:space="preserve">  СЕЛЬСОВЕТА</w:t>
      </w:r>
    </w:p>
    <w:p w:rsidR="00637822" w:rsidRPr="00637822" w:rsidRDefault="00637822" w:rsidP="006378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7822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637822" w:rsidRPr="00637822" w:rsidRDefault="00637822" w:rsidP="00637822">
      <w:pPr>
        <w:spacing w:after="0" w:line="240" w:lineRule="auto"/>
        <w:jc w:val="center"/>
        <w:rPr>
          <w:rFonts w:ascii="Times New Roman" w:hAnsi="Times New Roman" w:cs="Arial"/>
          <w:b/>
          <w:sz w:val="24"/>
          <w:szCs w:val="24"/>
        </w:rPr>
      </w:pPr>
    </w:p>
    <w:p w:rsidR="00637822" w:rsidRPr="00637822" w:rsidRDefault="00637822" w:rsidP="00637822">
      <w:pPr>
        <w:spacing w:after="0" w:line="240" w:lineRule="auto"/>
        <w:rPr>
          <w:rFonts w:ascii="Times New Roman" w:hAnsi="Times New Roman" w:cs="Arial"/>
          <w:b/>
          <w:sz w:val="24"/>
          <w:szCs w:val="24"/>
        </w:rPr>
      </w:pPr>
    </w:p>
    <w:p w:rsidR="00637822" w:rsidRPr="00637822" w:rsidRDefault="00637822" w:rsidP="00637822">
      <w:pPr>
        <w:spacing w:after="0" w:line="240" w:lineRule="auto"/>
        <w:rPr>
          <w:rFonts w:ascii="Times New Roman" w:hAnsi="Times New Roman" w:cs="Arial"/>
          <w:b/>
          <w:sz w:val="24"/>
          <w:szCs w:val="24"/>
        </w:rPr>
      </w:pPr>
      <w:r w:rsidRPr="00637822">
        <w:rPr>
          <w:rFonts w:ascii="Times New Roman" w:hAnsi="Times New Roman" w:cs="Arial"/>
          <w:b/>
          <w:sz w:val="24"/>
          <w:szCs w:val="24"/>
        </w:rPr>
        <w:t xml:space="preserve"> </w:t>
      </w:r>
      <w:r w:rsidRPr="00637822">
        <w:rPr>
          <w:rFonts w:ascii="Times New Roman" w:hAnsi="Times New Roman" w:cs="Arial"/>
          <w:sz w:val="28"/>
          <w:szCs w:val="28"/>
        </w:rPr>
        <w:t xml:space="preserve"> от  </w:t>
      </w:r>
      <w:r w:rsidR="0069414C">
        <w:rPr>
          <w:rFonts w:ascii="Times New Roman" w:hAnsi="Times New Roman" w:cs="Arial"/>
          <w:sz w:val="28"/>
          <w:szCs w:val="28"/>
        </w:rPr>
        <w:t>03 сентября</w:t>
      </w:r>
      <w:r w:rsidRPr="00637822">
        <w:rPr>
          <w:rFonts w:ascii="Times New Roman" w:hAnsi="Times New Roman" w:cs="Arial"/>
          <w:sz w:val="28"/>
          <w:szCs w:val="28"/>
        </w:rPr>
        <w:t xml:space="preserve">  2018 г</w:t>
      </w:r>
      <w:r w:rsidRPr="00637822">
        <w:rPr>
          <w:rFonts w:ascii="Times New Roman" w:hAnsi="Times New Roman" w:cs="Arial"/>
          <w:b/>
          <w:sz w:val="24"/>
          <w:szCs w:val="24"/>
        </w:rPr>
        <w:t xml:space="preserve">.                   </w:t>
      </w:r>
      <w:r w:rsidRPr="00637822">
        <w:rPr>
          <w:rFonts w:ascii="Times New Roman" w:hAnsi="Times New Roman" w:cs="Arial"/>
          <w:sz w:val="28"/>
          <w:szCs w:val="28"/>
        </w:rPr>
        <w:t xml:space="preserve">с. </w:t>
      </w:r>
      <w:r w:rsidR="0069414C">
        <w:rPr>
          <w:rFonts w:ascii="Times New Roman" w:hAnsi="Times New Roman" w:cs="Arial"/>
          <w:sz w:val="28"/>
          <w:szCs w:val="28"/>
        </w:rPr>
        <w:t>Соленоозерное</w:t>
      </w:r>
      <w:r w:rsidRPr="00637822">
        <w:rPr>
          <w:rFonts w:ascii="Times New Roman" w:hAnsi="Times New Roman" w:cs="Arial"/>
          <w:b/>
          <w:sz w:val="24"/>
          <w:szCs w:val="24"/>
        </w:rPr>
        <w:t xml:space="preserve">   </w:t>
      </w:r>
      <w:r w:rsidR="0069414C">
        <w:rPr>
          <w:rFonts w:ascii="Times New Roman" w:hAnsi="Times New Roman" w:cs="Arial"/>
          <w:b/>
          <w:sz w:val="24"/>
          <w:szCs w:val="24"/>
        </w:rPr>
        <w:t xml:space="preserve">                       </w:t>
      </w:r>
      <w:r w:rsidRPr="00637822">
        <w:rPr>
          <w:rFonts w:ascii="Times New Roman" w:hAnsi="Times New Roman" w:cs="Arial"/>
          <w:b/>
          <w:sz w:val="24"/>
          <w:szCs w:val="24"/>
        </w:rPr>
        <w:t xml:space="preserve">    </w:t>
      </w:r>
      <w:r w:rsidRPr="00637822">
        <w:rPr>
          <w:rFonts w:ascii="Times New Roman" w:hAnsi="Times New Roman" w:cs="Arial"/>
          <w:sz w:val="28"/>
          <w:szCs w:val="28"/>
        </w:rPr>
        <w:t xml:space="preserve">№  </w:t>
      </w:r>
      <w:r w:rsidR="0069414C">
        <w:rPr>
          <w:rFonts w:ascii="Times New Roman" w:hAnsi="Times New Roman" w:cs="Arial"/>
          <w:sz w:val="28"/>
          <w:szCs w:val="28"/>
          <w:u w:val="single"/>
        </w:rPr>
        <w:t>86ФК</w:t>
      </w:r>
      <w:r w:rsidRPr="00637822">
        <w:rPr>
          <w:rFonts w:ascii="Times New Roman" w:hAnsi="Times New Roman" w:cs="Arial"/>
          <w:sz w:val="28"/>
          <w:szCs w:val="28"/>
        </w:rPr>
        <w:t xml:space="preserve">                                   </w:t>
      </w:r>
      <w:r w:rsidRPr="00637822">
        <w:rPr>
          <w:rFonts w:ascii="Times New Roman" w:hAnsi="Times New Roman" w:cs="Arial"/>
          <w:b/>
          <w:sz w:val="24"/>
          <w:szCs w:val="24"/>
        </w:rPr>
        <w:t xml:space="preserve">                                                                         </w:t>
      </w:r>
    </w:p>
    <w:p w:rsidR="00637822" w:rsidRDefault="00637822" w:rsidP="009249BC">
      <w:pPr>
        <w:pStyle w:val="a7"/>
        <w:rPr>
          <w:b/>
          <w:sz w:val="32"/>
          <w:szCs w:val="32"/>
        </w:rPr>
      </w:pPr>
    </w:p>
    <w:p w:rsidR="00637822" w:rsidRDefault="00637822" w:rsidP="009249BC">
      <w:pPr>
        <w:pStyle w:val="a7"/>
        <w:rPr>
          <w:b/>
          <w:sz w:val="32"/>
          <w:szCs w:val="32"/>
        </w:rPr>
      </w:pPr>
    </w:p>
    <w:p w:rsidR="00637822" w:rsidRDefault="00637822" w:rsidP="009249BC">
      <w:pPr>
        <w:pStyle w:val="a7"/>
        <w:rPr>
          <w:b/>
          <w:sz w:val="32"/>
          <w:szCs w:val="32"/>
        </w:rPr>
      </w:pPr>
    </w:p>
    <w:p w:rsidR="009249BC" w:rsidRPr="009249BC" w:rsidRDefault="009249BC" w:rsidP="009249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49BC">
        <w:rPr>
          <w:rFonts w:ascii="Times New Roman" w:hAnsi="Times New Roman"/>
          <w:sz w:val="28"/>
        </w:rPr>
        <w:t xml:space="preserve">  </w:t>
      </w:r>
    </w:p>
    <w:p w:rsidR="00E62DF5" w:rsidRPr="009249BC" w:rsidRDefault="00E62DF5" w:rsidP="009249BC">
      <w:pPr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249BC">
        <w:rPr>
          <w:rFonts w:ascii="Times New Roman" w:hAnsi="Times New Roman"/>
          <w:b/>
          <w:sz w:val="28"/>
          <w:szCs w:val="28"/>
        </w:rPr>
        <w:t>Об утверждении Порядка проведения</w:t>
      </w:r>
      <w:r w:rsidR="009249BC">
        <w:rPr>
          <w:rFonts w:ascii="Times New Roman" w:hAnsi="Times New Roman"/>
          <w:b/>
          <w:sz w:val="28"/>
          <w:szCs w:val="28"/>
        </w:rPr>
        <w:t xml:space="preserve"> </w:t>
      </w:r>
      <w:r w:rsidRPr="009249BC">
        <w:rPr>
          <w:rFonts w:ascii="Times New Roman" w:hAnsi="Times New Roman"/>
          <w:b/>
          <w:sz w:val="28"/>
          <w:szCs w:val="28"/>
        </w:rPr>
        <w:t xml:space="preserve">анализа осуществления </w:t>
      </w:r>
      <w:proofErr w:type="gramStart"/>
      <w:r w:rsidRPr="009249BC">
        <w:rPr>
          <w:rFonts w:ascii="Times New Roman" w:hAnsi="Times New Roman"/>
          <w:b/>
          <w:sz w:val="28"/>
          <w:szCs w:val="28"/>
        </w:rPr>
        <w:t>главными</w:t>
      </w:r>
      <w:proofErr w:type="gramEnd"/>
    </w:p>
    <w:p w:rsidR="00E62DF5" w:rsidRPr="009249BC" w:rsidRDefault="00E62DF5" w:rsidP="009249BC">
      <w:pPr>
        <w:spacing w:after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249BC">
        <w:rPr>
          <w:rFonts w:ascii="Times New Roman" w:hAnsi="Times New Roman"/>
          <w:b/>
          <w:sz w:val="28"/>
          <w:szCs w:val="28"/>
        </w:rPr>
        <w:t>администраторами бюджетных средств</w:t>
      </w:r>
      <w:r w:rsidR="009249BC">
        <w:rPr>
          <w:rFonts w:ascii="Times New Roman" w:hAnsi="Times New Roman"/>
          <w:b/>
          <w:sz w:val="28"/>
          <w:szCs w:val="28"/>
        </w:rPr>
        <w:t xml:space="preserve"> </w:t>
      </w:r>
      <w:r w:rsidRPr="009249BC">
        <w:rPr>
          <w:rFonts w:ascii="Times New Roman" w:hAnsi="Times New Roman"/>
          <w:b/>
          <w:sz w:val="28"/>
          <w:szCs w:val="28"/>
        </w:rPr>
        <w:t>внутреннего финансового контроля</w:t>
      </w:r>
      <w:r w:rsidR="009249BC">
        <w:rPr>
          <w:rFonts w:ascii="Times New Roman" w:hAnsi="Times New Roman"/>
          <w:b/>
          <w:sz w:val="28"/>
          <w:szCs w:val="28"/>
        </w:rPr>
        <w:t xml:space="preserve"> </w:t>
      </w:r>
    </w:p>
    <w:p w:rsidR="00E62DF5" w:rsidRPr="00E62DF5" w:rsidRDefault="00E62DF5" w:rsidP="00E62DF5">
      <w:pPr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2B1E85" w:rsidRPr="002B1E85" w:rsidRDefault="00E62DF5" w:rsidP="00E62DF5">
      <w:pPr>
        <w:ind w:firstLine="709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E62DF5">
        <w:rPr>
          <w:rFonts w:ascii="Times New Roman" w:hAnsi="Times New Roman"/>
          <w:sz w:val="28"/>
          <w:szCs w:val="28"/>
        </w:rPr>
        <w:t xml:space="preserve">В соответствии с пунктом 4 статьи 157 Бюджетного кодекса Российской Федерации, </w:t>
      </w:r>
      <w:r w:rsidR="002B1E85">
        <w:rPr>
          <w:rFonts w:ascii="Times New Roman" w:hAnsi="Times New Roman"/>
          <w:sz w:val="28"/>
          <w:szCs w:val="28"/>
        </w:rPr>
        <w:t>Уставом муниц</w:t>
      </w:r>
      <w:r w:rsidR="00637822">
        <w:rPr>
          <w:rFonts w:ascii="Times New Roman" w:hAnsi="Times New Roman"/>
          <w:sz w:val="28"/>
          <w:szCs w:val="28"/>
        </w:rPr>
        <w:t xml:space="preserve">ипального образования </w:t>
      </w:r>
      <w:proofErr w:type="spellStart"/>
      <w:r w:rsidR="0069414C">
        <w:rPr>
          <w:rFonts w:ascii="Times New Roman" w:hAnsi="Times New Roman"/>
          <w:sz w:val="28"/>
          <w:szCs w:val="28"/>
        </w:rPr>
        <w:t>Соленоозерный</w:t>
      </w:r>
      <w:proofErr w:type="spellEnd"/>
      <w:r w:rsidR="0069414C">
        <w:rPr>
          <w:rFonts w:ascii="Times New Roman" w:hAnsi="Times New Roman"/>
          <w:sz w:val="28"/>
          <w:szCs w:val="28"/>
        </w:rPr>
        <w:t xml:space="preserve"> </w:t>
      </w:r>
      <w:r w:rsidR="00637822">
        <w:rPr>
          <w:rFonts w:ascii="Times New Roman" w:hAnsi="Times New Roman"/>
          <w:sz w:val="28"/>
          <w:szCs w:val="28"/>
        </w:rPr>
        <w:t xml:space="preserve">сельсовет </w:t>
      </w:r>
      <w:proofErr w:type="spellStart"/>
      <w:r w:rsidR="00637822">
        <w:rPr>
          <w:rFonts w:ascii="Times New Roman" w:hAnsi="Times New Roman"/>
          <w:sz w:val="28"/>
          <w:szCs w:val="28"/>
        </w:rPr>
        <w:t>Ширинского</w:t>
      </w:r>
      <w:proofErr w:type="spellEnd"/>
      <w:r w:rsidR="002B1E85">
        <w:rPr>
          <w:rFonts w:ascii="Times New Roman" w:hAnsi="Times New Roman"/>
          <w:sz w:val="28"/>
          <w:szCs w:val="28"/>
        </w:rPr>
        <w:t xml:space="preserve"> района Республики Хакасия, а</w:t>
      </w:r>
      <w:r w:rsidRPr="00E62DF5">
        <w:rPr>
          <w:rFonts w:ascii="Times New Roman" w:hAnsi="Times New Roman"/>
          <w:sz w:val="28"/>
          <w:szCs w:val="28"/>
        </w:rPr>
        <w:t xml:space="preserve">дминистрация </w:t>
      </w:r>
      <w:proofErr w:type="spellStart"/>
      <w:r w:rsidR="0069414C">
        <w:rPr>
          <w:rFonts w:ascii="Times New Roman" w:hAnsi="Times New Roman"/>
          <w:sz w:val="28"/>
          <w:szCs w:val="28"/>
        </w:rPr>
        <w:t>Соленоозерного</w:t>
      </w:r>
      <w:proofErr w:type="spellEnd"/>
      <w:r w:rsidR="002B1E85">
        <w:rPr>
          <w:rFonts w:ascii="Times New Roman" w:hAnsi="Times New Roman"/>
          <w:sz w:val="28"/>
          <w:szCs w:val="28"/>
        </w:rPr>
        <w:t xml:space="preserve"> сельсовета </w:t>
      </w:r>
      <w:proofErr w:type="gramStart"/>
      <w:r w:rsidR="002B1E85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2B1E85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E62DF5" w:rsidRPr="00E62DF5" w:rsidRDefault="002B1E85" w:rsidP="00E62DF5">
      <w:pPr>
        <w:pStyle w:val="10"/>
        <w:shd w:val="clear" w:color="auto" w:fill="auto"/>
        <w:spacing w:before="0" w:after="60" w:line="240" w:lineRule="auto"/>
        <w:ind w:left="20" w:right="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2DF5" w:rsidRPr="00E62DF5">
        <w:rPr>
          <w:sz w:val="28"/>
          <w:szCs w:val="28"/>
        </w:rPr>
        <w:t xml:space="preserve">1. Утвердить Порядок проведения анализа осуществления главными администраторами бюджетных средств внутреннего финансового контроля </w:t>
      </w:r>
      <w:r w:rsidR="00166DCA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к </w:t>
      </w:r>
      <w:r w:rsidR="00166DCA">
        <w:rPr>
          <w:sz w:val="28"/>
          <w:szCs w:val="28"/>
        </w:rPr>
        <w:t>настоящему</w:t>
      </w:r>
      <w:r>
        <w:rPr>
          <w:sz w:val="28"/>
          <w:szCs w:val="28"/>
        </w:rPr>
        <w:t xml:space="preserve"> Постановлению</w:t>
      </w:r>
      <w:r w:rsidR="00E62DF5" w:rsidRPr="00E62DF5">
        <w:rPr>
          <w:sz w:val="28"/>
          <w:szCs w:val="28"/>
        </w:rPr>
        <w:t>.</w:t>
      </w:r>
    </w:p>
    <w:p w:rsidR="002B1E85" w:rsidRPr="002B1E85" w:rsidRDefault="002B1E85" w:rsidP="002B1E85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E62DF5" w:rsidRPr="00E62DF5">
        <w:rPr>
          <w:rFonts w:ascii="Times New Roman" w:hAnsi="Times New Roman"/>
          <w:sz w:val="28"/>
          <w:szCs w:val="28"/>
        </w:rPr>
        <w:t xml:space="preserve">. </w:t>
      </w:r>
      <w:r w:rsidR="00E62DF5" w:rsidRPr="002B1E8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Pr="002B1E85">
        <w:rPr>
          <w:rFonts w:ascii="Times New Roman" w:hAnsi="Times New Roman"/>
          <w:sz w:val="28"/>
          <w:szCs w:val="28"/>
        </w:rPr>
        <w:t>после</w:t>
      </w:r>
      <w:r w:rsidR="00E62DF5" w:rsidRPr="002B1E85">
        <w:rPr>
          <w:rFonts w:ascii="Times New Roman" w:hAnsi="Times New Roman"/>
          <w:sz w:val="28"/>
          <w:szCs w:val="28"/>
        </w:rPr>
        <w:t xml:space="preserve"> его </w:t>
      </w:r>
      <w:r w:rsidRPr="002B1E85">
        <w:rPr>
          <w:rFonts w:ascii="Times New Roman" w:hAnsi="Times New Roman"/>
          <w:sz w:val="28"/>
          <w:szCs w:val="28"/>
        </w:rPr>
        <w:t xml:space="preserve"> официального обнародования на информационных стендах  и </w:t>
      </w:r>
      <w:r w:rsidRPr="002B1E85">
        <w:rPr>
          <w:rFonts w:ascii="Times New Roman" w:hAnsi="Times New Roman"/>
          <w:color w:val="000000"/>
          <w:sz w:val="28"/>
          <w:szCs w:val="28"/>
        </w:rPr>
        <w:t>информационно-телекоммуникационной сети Интернет.</w:t>
      </w:r>
    </w:p>
    <w:p w:rsidR="00E62DF5" w:rsidRPr="00E62DF5" w:rsidRDefault="002B1E85" w:rsidP="002B1E85">
      <w:pPr>
        <w:suppressAutoHyphens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E62DF5">
        <w:rPr>
          <w:rFonts w:ascii="Times New Roman" w:hAnsi="Times New Roman"/>
          <w:sz w:val="28"/>
          <w:szCs w:val="28"/>
        </w:rPr>
        <w:t>.</w:t>
      </w:r>
      <w:proofErr w:type="gramStart"/>
      <w:r w:rsidRPr="00E62DF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62D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выполнением данного</w:t>
      </w:r>
      <w:r w:rsidRPr="00E62DF5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E62DF5" w:rsidRPr="00E62DF5" w:rsidRDefault="00E62DF5" w:rsidP="00E62DF5">
      <w:pPr>
        <w:rPr>
          <w:rFonts w:ascii="Times New Roman" w:hAnsi="Times New Roman"/>
          <w:sz w:val="28"/>
          <w:szCs w:val="28"/>
        </w:rPr>
      </w:pPr>
    </w:p>
    <w:p w:rsidR="00E62DF5" w:rsidRDefault="00637822" w:rsidP="00E62D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69414C">
        <w:rPr>
          <w:rFonts w:ascii="Times New Roman" w:hAnsi="Times New Roman"/>
          <w:sz w:val="28"/>
          <w:szCs w:val="28"/>
        </w:rPr>
        <w:t>Соленоозерного</w:t>
      </w:r>
      <w:proofErr w:type="spellEnd"/>
      <w:r w:rsidR="0069414C">
        <w:rPr>
          <w:rFonts w:ascii="Times New Roman" w:hAnsi="Times New Roman"/>
          <w:sz w:val="28"/>
          <w:szCs w:val="28"/>
        </w:rPr>
        <w:t xml:space="preserve"> сельсовета:</w:t>
      </w:r>
      <w:r w:rsidR="002B1E8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747275">
        <w:rPr>
          <w:rFonts w:ascii="Times New Roman" w:hAnsi="Times New Roman"/>
          <w:sz w:val="28"/>
          <w:szCs w:val="28"/>
        </w:rPr>
        <w:t>В. И. Куру</w:t>
      </w:r>
      <w:bookmarkStart w:id="0" w:name="_GoBack"/>
      <w:bookmarkEnd w:id="0"/>
    </w:p>
    <w:p w:rsidR="009249BC" w:rsidRDefault="009249BC" w:rsidP="00E62DF5">
      <w:pPr>
        <w:rPr>
          <w:rFonts w:ascii="Times New Roman" w:hAnsi="Times New Roman"/>
          <w:sz w:val="28"/>
          <w:szCs w:val="28"/>
        </w:rPr>
      </w:pPr>
    </w:p>
    <w:p w:rsidR="002827A6" w:rsidRDefault="002827A6" w:rsidP="00E62DF5">
      <w:pPr>
        <w:rPr>
          <w:rFonts w:ascii="Times New Roman" w:hAnsi="Times New Roman"/>
          <w:sz w:val="28"/>
          <w:szCs w:val="28"/>
        </w:rPr>
      </w:pPr>
    </w:p>
    <w:p w:rsidR="009249BC" w:rsidRPr="00E62DF5" w:rsidRDefault="009249BC" w:rsidP="00E62DF5">
      <w:pPr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779"/>
      </w:tblGrid>
      <w:tr w:rsidR="009249BC" w:rsidTr="009249BC">
        <w:tc>
          <w:tcPr>
            <w:tcW w:w="4785" w:type="dxa"/>
          </w:tcPr>
          <w:p w:rsidR="009249BC" w:rsidRDefault="009249BC" w:rsidP="00E62DF5">
            <w:pPr>
              <w:pStyle w:val="10"/>
              <w:shd w:val="clear" w:color="auto" w:fill="auto"/>
              <w:spacing w:before="0" w:after="200"/>
              <w:ind w:right="40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249BC" w:rsidRDefault="009249BC" w:rsidP="009249BC">
            <w:pPr>
              <w:pStyle w:val="10"/>
              <w:shd w:val="clear" w:color="auto" w:fill="auto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9249BC" w:rsidRDefault="009249BC" w:rsidP="009249BC">
            <w:pPr>
              <w:pStyle w:val="10"/>
              <w:shd w:val="clear" w:color="auto" w:fill="auto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</w:t>
            </w:r>
            <w:r w:rsidR="00637822">
              <w:rPr>
                <w:sz w:val="28"/>
                <w:szCs w:val="28"/>
              </w:rPr>
              <w:t xml:space="preserve">влению администрации </w:t>
            </w:r>
            <w:proofErr w:type="spellStart"/>
            <w:r w:rsidR="0069414C">
              <w:rPr>
                <w:sz w:val="28"/>
                <w:szCs w:val="28"/>
              </w:rPr>
              <w:t>Соленоозерного</w:t>
            </w:r>
            <w:proofErr w:type="spellEnd"/>
            <w:r>
              <w:rPr>
                <w:sz w:val="28"/>
                <w:szCs w:val="28"/>
              </w:rPr>
              <w:t xml:space="preserve"> сельсовета</w:t>
            </w:r>
          </w:p>
          <w:p w:rsidR="009249BC" w:rsidRPr="00637822" w:rsidRDefault="00440EB4" w:rsidP="0069414C">
            <w:pPr>
              <w:pStyle w:val="10"/>
              <w:shd w:val="clear" w:color="auto" w:fill="auto"/>
              <w:spacing w:before="0" w:after="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37822">
              <w:rPr>
                <w:sz w:val="28"/>
                <w:szCs w:val="28"/>
              </w:rPr>
              <w:t xml:space="preserve"> </w:t>
            </w:r>
            <w:r w:rsidR="0069414C">
              <w:rPr>
                <w:sz w:val="28"/>
                <w:szCs w:val="28"/>
              </w:rPr>
              <w:t>03.09</w:t>
            </w:r>
            <w:r w:rsidR="00637822">
              <w:rPr>
                <w:sz w:val="28"/>
                <w:szCs w:val="28"/>
              </w:rPr>
              <w:t xml:space="preserve">. 2018 г. </w:t>
            </w:r>
            <w:r w:rsidR="009249BC">
              <w:rPr>
                <w:sz w:val="28"/>
                <w:szCs w:val="28"/>
              </w:rPr>
              <w:t xml:space="preserve"> № </w:t>
            </w:r>
            <w:r w:rsidR="00637822">
              <w:rPr>
                <w:sz w:val="28"/>
                <w:szCs w:val="28"/>
              </w:rPr>
              <w:t xml:space="preserve"> </w:t>
            </w:r>
            <w:r w:rsidR="0069414C">
              <w:rPr>
                <w:sz w:val="28"/>
                <w:szCs w:val="28"/>
                <w:u w:val="single"/>
              </w:rPr>
              <w:t>86ФК</w:t>
            </w:r>
          </w:p>
        </w:tc>
      </w:tr>
    </w:tbl>
    <w:p w:rsidR="00E62DF5" w:rsidRPr="00E62DF5" w:rsidRDefault="00E62DF5" w:rsidP="00E62DF5">
      <w:pPr>
        <w:pStyle w:val="10"/>
        <w:shd w:val="clear" w:color="auto" w:fill="auto"/>
        <w:spacing w:before="0" w:after="200"/>
        <w:ind w:left="20" w:right="40"/>
        <w:rPr>
          <w:sz w:val="28"/>
          <w:szCs w:val="28"/>
        </w:rPr>
      </w:pPr>
    </w:p>
    <w:p w:rsidR="00E62DF5" w:rsidRPr="00E62DF5" w:rsidRDefault="00E62DF5" w:rsidP="00E62DF5">
      <w:pPr>
        <w:pStyle w:val="1"/>
        <w:keepNext/>
        <w:keepLines/>
        <w:shd w:val="clear" w:color="auto" w:fill="auto"/>
        <w:spacing w:before="0" w:after="0" w:line="322" w:lineRule="exact"/>
        <w:ind w:left="4080"/>
        <w:rPr>
          <w:b/>
          <w:sz w:val="28"/>
          <w:szCs w:val="28"/>
        </w:rPr>
      </w:pPr>
      <w:bookmarkStart w:id="1" w:name="bookmark1"/>
      <w:bookmarkEnd w:id="1"/>
      <w:r w:rsidRPr="00E62DF5">
        <w:rPr>
          <w:b/>
          <w:sz w:val="28"/>
          <w:szCs w:val="28"/>
        </w:rPr>
        <w:t>Порядок</w:t>
      </w:r>
    </w:p>
    <w:p w:rsidR="00E62DF5" w:rsidRPr="00E62DF5" w:rsidRDefault="00E62DF5" w:rsidP="00E62DF5">
      <w:pPr>
        <w:pStyle w:val="1"/>
        <w:keepNext/>
        <w:keepLines/>
        <w:shd w:val="clear" w:color="auto" w:fill="auto"/>
        <w:spacing w:before="0" w:after="281" w:line="322" w:lineRule="exact"/>
        <w:ind w:right="720"/>
        <w:jc w:val="center"/>
        <w:rPr>
          <w:b/>
          <w:sz w:val="28"/>
          <w:szCs w:val="28"/>
        </w:rPr>
      </w:pPr>
      <w:bookmarkStart w:id="2" w:name="bookmark2"/>
      <w:bookmarkEnd w:id="2"/>
      <w:r w:rsidRPr="00E62DF5">
        <w:rPr>
          <w:b/>
          <w:sz w:val="28"/>
          <w:szCs w:val="28"/>
        </w:rPr>
        <w:t xml:space="preserve">проведения анализа осуществления главными администраторами бюджетных средств внутреннего финансового контроля </w:t>
      </w:r>
    </w:p>
    <w:p w:rsidR="00E62DF5" w:rsidRPr="00E62DF5" w:rsidRDefault="00E62DF5" w:rsidP="00E62DF5">
      <w:pPr>
        <w:pStyle w:val="1"/>
        <w:keepNext/>
        <w:keepLines/>
        <w:shd w:val="clear" w:color="auto" w:fill="auto"/>
        <w:spacing w:before="0" w:after="87" w:line="270" w:lineRule="exact"/>
        <w:ind w:left="3020"/>
        <w:rPr>
          <w:b/>
          <w:sz w:val="28"/>
          <w:szCs w:val="28"/>
        </w:rPr>
      </w:pPr>
      <w:bookmarkStart w:id="3" w:name="bookmark3"/>
      <w:bookmarkEnd w:id="3"/>
      <w:r w:rsidRPr="00E62DF5">
        <w:rPr>
          <w:b/>
          <w:sz w:val="28"/>
          <w:szCs w:val="28"/>
        </w:rPr>
        <w:t>I. Общие положения</w:t>
      </w:r>
    </w:p>
    <w:p w:rsidR="00E62DF5" w:rsidRPr="00E62DF5" w:rsidRDefault="00E62DF5" w:rsidP="00E62DF5">
      <w:pPr>
        <w:pStyle w:val="10"/>
        <w:numPr>
          <w:ilvl w:val="0"/>
          <w:numId w:val="1"/>
        </w:numPr>
        <w:shd w:val="clear" w:color="auto" w:fill="auto"/>
        <w:tabs>
          <w:tab w:val="left" w:pos="1393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Настоящий порядок разработан в целях обеспечения реализации полномочий, определенных положениями пункта 4 статьи 157 Бюджетного кодекса Российской Федерации, и устанавливает правила проведения </w:t>
      </w:r>
      <w:r>
        <w:rPr>
          <w:sz w:val="28"/>
          <w:szCs w:val="28"/>
        </w:rPr>
        <w:t>А</w:t>
      </w:r>
      <w:r w:rsidRPr="00E62DF5">
        <w:rPr>
          <w:sz w:val="28"/>
          <w:szCs w:val="28"/>
        </w:rPr>
        <w:t>дминистраци</w:t>
      </w:r>
      <w:r w:rsidR="00637822">
        <w:rPr>
          <w:sz w:val="28"/>
          <w:szCs w:val="28"/>
        </w:rPr>
        <w:t xml:space="preserve">ей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9249BC">
        <w:rPr>
          <w:sz w:val="28"/>
          <w:szCs w:val="28"/>
        </w:rPr>
        <w:t xml:space="preserve"> сельсовета (далее Администрация), </w:t>
      </w:r>
      <w:r w:rsidRPr="00E62DF5">
        <w:rPr>
          <w:sz w:val="28"/>
          <w:szCs w:val="28"/>
        </w:rPr>
        <w:t xml:space="preserve"> анализа осуществления главными распорядителями средств бю</w:t>
      </w:r>
      <w:r w:rsidR="00637822">
        <w:rPr>
          <w:sz w:val="28"/>
          <w:szCs w:val="28"/>
        </w:rPr>
        <w:t xml:space="preserve">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9249BC"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, главными администраторами источников финансирования дефицита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2827A6" w:rsidRPr="002827A6">
        <w:rPr>
          <w:sz w:val="28"/>
          <w:szCs w:val="28"/>
        </w:rPr>
        <w:t xml:space="preserve"> </w:t>
      </w:r>
      <w:r w:rsidR="009249BC"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внутреннего финансового контроля.</w:t>
      </w:r>
    </w:p>
    <w:p w:rsidR="00E62DF5" w:rsidRPr="00E62DF5" w:rsidRDefault="00E62DF5" w:rsidP="00E62DF5">
      <w:pPr>
        <w:pStyle w:val="10"/>
        <w:numPr>
          <w:ilvl w:val="0"/>
          <w:numId w:val="1"/>
        </w:numPr>
        <w:shd w:val="clear" w:color="auto" w:fill="auto"/>
        <w:tabs>
          <w:tab w:val="left" w:pos="1398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Анализ осуществления главными администраторами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DF496C"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 w:rsidR="00DF496C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 xml:space="preserve">внутреннего финансового контроля (далее - Анализ) организуется и проводится в соответствии с законодательством Российской Федерации, </w:t>
      </w:r>
      <w:r w:rsidR="00DF496C">
        <w:rPr>
          <w:sz w:val="28"/>
          <w:szCs w:val="28"/>
        </w:rPr>
        <w:t xml:space="preserve">нормативными </w:t>
      </w:r>
      <w:r>
        <w:rPr>
          <w:sz w:val="28"/>
          <w:szCs w:val="28"/>
        </w:rPr>
        <w:t xml:space="preserve"> правовыми </w:t>
      </w:r>
      <w:r w:rsidR="00DF496C">
        <w:rPr>
          <w:sz w:val="28"/>
          <w:szCs w:val="28"/>
        </w:rPr>
        <w:t xml:space="preserve">и иными </w:t>
      </w:r>
      <w:r>
        <w:rPr>
          <w:sz w:val="28"/>
          <w:szCs w:val="28"/>
        </w:rPr>
        <w:t>актами А</w:t>
      </w:r>
      <w:r w:rsidRPr="00E62DF5">
        <w:rPr>
          <w:sz w:val="28"/>
          <w:szCs w:val="28"/>
        </w:rPr>
        <w:t xml:space="preserve">дминистрации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DF496C">
        <w:rPr>
          <w:sz w:val="28"/>
          <w:szCs w:val="28"/>
        </w:rPr>
        <w:t xml:space="preserve"> сельсовета</w:t>
      </w:r>
      <w:r w:rsidRPr="00E62DF5">
        <w:rPr>
          <w:sz w:val="28"/>
          <w:szCs w:val="28"/>
        </w:rPr>
        <w:t>, а также настоящим Порядком.</w:t>
      </w:r>
    </w:p>
    <w:p w:rsidR="00E62DF5" w:rsidRPr="00A04BF4" w:rsidRDefault="00E62DF5" w:rsidP="00E62DF5">
      <w:pPr>
        <w:pStyle w:val="10"/>
        <w:numPr>
          <w:ilvl w:val="0"/>
          <w:numId w:val="1"/>
        </w:numPr>
        <w:shd w:val="clear" w:color="auto" w:fill="auto"/>
        <w:tabs>
          <w:tab w:val="left" w:pos="1365"/>
        </w:tabs>
        <w:spacing w:before="0" w:after="0" w:line="370" w:lineRule="exact"/>
        <w:ind w:left="20" w:firstLine="860"/>
        <w:jc w:val="both"/>
        <w:rPr>
          <w:sz w:val="28"/>
          <w:szCs w:val="28"/>
        </w:rPr>
      </w:pPr>
      <w:r w:rsidRPr="00A04BF4">
        <w:rPr>
          <w:sz w:val="28"/>
          <w:szCs w:val="28"/>
        </w:rPr>
        <w:t>Целью Анализа является оценка системы внутреннего финансового контроля, осуществляемого главными администраторами средств бюджета</w:t>
      </w:r>
      <w:r w:rsidR="00A04BF4" w:rsidRPr="00A04BF4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A04BF4" w:rsidRPr="00A04BF4"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 w:rsidRPr="00A04BF4">
        <w:rPr>
          <w:sz w:val="28"/>
          <w:szCs w:val="28"/>
        </w:rPr>
        <w:t>, по уровню выявления нарушений бюджетного законодательства и иных нормативных правовых актов, регулирующих бюджетные</w:t>
      </w:r>
      <w:r w:rsidR="00A04BF4">
        <w:rPr>
          <w:sz w:val="28"/>
          <w:szCs w:val="28"/>
        </w:rPr>
        <w:t xml:space="preserve"> </w:t>
      </w:r>
      <w:r w:rsidRPr="00A04BF4">
        <w:rPr>
          <w:sz w:val="28"/>
          <w:szCs w:val="28"/>
        </w:rPr>
        <w:t>правоотношения.</w:t>
      </w:r>
    </w:p>
    <w:p w:rsidR="00E62DF5" w:rsidRPr="00E62DF5" w:rsidRDefault="00E62DF5" w:rsidP="00D73DC4">
      <w:pPr>
        <w:pStyle w:val="10"/>
        <w:shd w:val="clear" w:color="auto" w:fill="auto"/>
        <w:spacing w:before="0" w:after="0" w:line="370" w:lineRule="exact"/>
        <w:ind w:left="20"/>
        <w:jc w:val="center"/>
        <w:rPr>
          <w:sz w:val="28"/>
          <w:szCs w:val="28"/>
        </w:rPr>
      </w:pPr>
    </w:p>
    <w:p w:rsidR="00E62DF5" w:rsidRDefault="00E62DF5" w:rsidP="00A04BF4">
      <w:pPr>
        <w:pStyle w:val="1"/>
        <w:keepNext/>
        <w:keepLines/>
        <w:shd w:val="clear" w:color="auto" w:fill="auto"/>
        <w:spacing w:before="0" w:after="0" w:line="317" w:lineRule="exact"/>
        <w:ind w:left="640" w:right="720"/>
        <w:jc w:val="center"/>
        <w:rPr>
          <w:b/>
          <w:sz w:val="28"/>
          <w:szCs w:val="28"/>
        </w:rPr>
      </w:pPr>
      <w:bookmarkStart w:id="4" w:name="bookmark4"/>
      <w:r w:rsidRPr="00E62DF5">
        <w:rPr>
          <w:b/>
          <w:sz w:val="28"/>
          <w:szCs w:val="28"/>
          <w:lang w:val="en-US"/>
        </w:rPr>
        <w:t>II</w:t>
      </w:r>
      <w:bookmarkEnd w:id="4"/>
      <w:r w:rsidRPr="00E62DF5">
        <w:rPr>
          <w:b/>
          <w:sz w:val="28"/>
          <w:szCs w:val="28"/>
        </w:rPr>
        <w:t xml:space="preserve">. Планирование проведения анализа осуществления главными администраторами средств бюджета </w:t>
      </w:r>
      <w:proofErr w:type="spellStart"/>
      <w:r w:rsidR="002827A6" w:rsidRPr="002827A6">
        <w:rPr>
          <w:b/>
          <w:sz w:val="28"/>
          <w:szCs w:val="28"/>
        </w:rPr>
        <w:t>Соленоозерного</w:t>
      </w:r>
      <w:proofErr w:type="spellEnd"/>
      <w:r w:rsidR="002827A6">
        <w:rPr>
          <w:b/>
          <w:sz w:val="28"/>
          <w:szCs w:val="28"/>
        </w:rPr>
        <w:t xml:space="preserve"> </w:t>
      </w:r>
      <w:r w:rsidR="00A04BF4">
        <w:rPr>
          <w:b/>
          <w:sz w:val="28"/>
          <w:szCs w:val="28"/>
        </w:rPr>
        <w:t>сельсовет</w:t>
      </w:r>
      <w:r w:rsidR="00637822">
        <w:rPr>
          <w:b/>
          <w:sz w:val="28"/>
          <w:szCs w:val="28"/>
        </w:rPr>
        <w:t>а</w:t>
      </w:r>
      <w:r w:rsidR="00A04BF4">
        <w:rPr>
          <w:b/>
          <w:sz w:val="28"/>
          <w:szCs w:val="28"/>
        </w:rPr>
        <w:t xml:space="preserve"> </w:t>
      </w:r>
      <w:r w:rsidRPr="00E62DF5">
        <w:rPr>
          <w:b/>
          <w:sz w:val="28"/>
          <w:szCs w:val="28"/>
        </w:rPr>
        <w:t>внутреннего</w:t>
      </w:r>
      <w:bookmarkStart w:id="5" w:name="bookmark5"/>
      <w:bookmarkEnd w:id="5"/>
      <w:r w:rsidR="00A04BF4">
        <w:rPr>
          <w:b/>
          <w:sz w:val="28"/>
          <w:szCs w:val="28"/>
        </w:rPr>
        <w:t xml:space="preserve"> </w:t>
      </w:r>
      <w:r w:rsidRPr="00E62DF5">
        <w:rPr>
          <w:b/>
          <w:sz w:val="28"/>
          <w:szCs w:val="28"/>
        </w:rPr>
        <w:t xml:space="preserve">финансового контроля </w:t>
      </w:r>
    </w:p>
    <w:p w:rsidR="00D73DC4" w:rsidRPr="00E62DF5" w:rsidRDefault="00D73DC4" w:rsidP="00D73DC4">
      <w:pPr>
        <w:pStyle w:val="1"/>
        <w:keepNext/>
        <w:keepLines/>
        <w:shd w:val="clear" w:color="auto" w:fill="auto"/>
        <w:spacing w:before="0" w:after="0" w:line="317" w:lineRule="exact"/>
        <w:ind w:left="20" w:firstLine="860"/>
        <w:jc w:val="center"/>
        <w:rPr>
          <w:b/>
          <w:sz w:val="28"/>
          <w:szCs w:val="28"/>
        </w:rPr>
      </w:pPr>
    </w:p>
    <w:p w:rsidR="00E62DF5" w:rsidRPr="00E62DF5" w:rsidRDefault="00E62DF5" w:rsidP="00E62DF5">
      <w:pPr>
        <w:pStyle w:val="10"/>
        <w:shd w:val="clear" w:color="auto" w:fill="auto"/>
        <w:spacing w:before="0" w:after="459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2.1. Анализ проводится на основании </w:t>
      </w:r>
      <w:r w:rsidR="00A04BF4">
        <w:rPr>
          <w:sz w:val="28"/>
          <w:szCs w:val="28"/>
        </w:rPr>
        <w:t xml:space="preserve">пунктов </w:t>
      </w:r>
      <w:r w:rsidRPr="00E62DF5">
        <w:rPr>
          <w:sz w:val="28"/>
          <w:szCs w:val="28"/>
        </w:rPr>
        <w:t xml:space="preserve">Плана </w:t>
      </w:r>
      <w:r w:rsidR="00A04BF4">
        <w:rPr>
          <w:sz w:val="28"/>
          <w:szCs w:val="28"/>
        </w:rPr>
        <w:t xml:space="preserve">контрольных мероприятий по направлению </w:t>
      </w:r>
      <w:r w:rsidRPr="00E62DF5">
        <w:rPr>
          <w:sz w:val="28"/>
          <w:szCs w:val="28"/>
        </w:rPr>
        <w:t xml:space="preserve">внутреннего </w:t>
      </w:r>
      <w:r w:rsidR="00A04BF4">
        <w:rPr>
          <w:sz w:val="28"/>
          <w:szCs w:val="28"/>
        </w:rPr>
        <w:t xml:space="preserve">муниципального </w:t>
      </w:r>
      <w:r w:rsidRPr="00E62DF5">
        <w:rPr>
          <w:sz w:val="28"/>
          <w:szCs w:val="28"/>
        </w:rPr>
        <w:t xml:space="preserve">финансового контроля  на соответствующий год (далее - План), </w:t>
      </w:r>
      <w:r w:rsidR="00A04BF4">
        <w:rPr>
          <w:sz w:val="28"/>
          <w:szCs w:val="28"/>
        </w:rPr>
        <w:t xml:space="preserve">согласовываемого Главой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2827A6">
        <w:rPr>
          <w:sz w:val="28"/>
          <w:szCs w:val="28"/>
        </w:rPr>
        <w:t xml:space="preserve"> </w:t>
      </w:r>
      <w:r w:rsidR="00A04BF4">
        <w:rPr>
          <w:sz w:val="28"/>
          <w:szCs w:val="28"/>
        </w:rPr>
        <w:t>сельсовета</w:t>
      </w:r>
      <w:r w:rsidRPr="00E62DF5">
        <w:rPr>
          <w:sz w:val="28"/>
          <w:szCs w:val="28"/>
        </w:rPr>
        <w:t>.</w:t>
      </w:r>
    </w:p>
    <w:p w:rsidR="002827A6" w:rsidRDefault="00E62DF5" w:rsidP="002827A6">
      <w:pPr>
        <w:pStyle w:val="1"/>
        <w:keepNext/>
        <w:keepLines/>
        <w:shd w:val="clear" w:color="auto" w:fill="auto"/>
        <w:spacing w:before="0" w:after="442" w:line="322" w:lineRule="exact"/>
        <w:ind w:left="580" w:right="580" w:firstLine="1220"/>
        <w:jc w:val="center"/>
        <w:rPr>
          <w:b/>
          <w:sz w:val="28"/>
          <w:szCs w:val="28"/>
        </w:rPr>
      </w:pPr>
      <w:bookmarkStart w:id="6" w:name="bookmark6"/>
      <w:bookmarkEnd w:id="6"/>
      <w:r w:rsidRPr="00D73DC4">
        <w:rPr>
          <w:b/>
          <w:sz w:val="28"/>
          <w:szCs w:val="28"/>
        </w:rPr>
        <w:lastRenderedPageBreak/>
        <w:t xml:space="preserve">III. Проведение анализа осуществления главными администраторами средств бюджета </w:t>
      </w:r>
      <w:proofErr w:type="spellStart"/>
      <w:r w:rsidR="002827A6" w:rsidRPr="002827A6">
        <w:rPr>
          <w:b/>
          <w:sz w:val="28"/>
          <w:szCs w:val="28"/>
        </w:rPr>
        <w:t>Соленоозерного</w:t>
      </w:r>
      <w:proofErr w:type="spellEnd"/>
      <w:r w:rsidR="00A04BF4" w:rsidRPr="002827A6">
        <w:rPr>
          <w:b/>
          <w:sz w:val="28"/>
          <w:szCs w:val="28"/>
        </w:rPr>
        <w:t xml:space="preserve"> </w:t>
      </w:r>
      <w:r w:rsidR="00A04BF4">
        <w:rPr>
          <w:b/>
          <w:sz w:val="28"/>
          <w:szCs w:val="28"/>
        </w:rPr>
        <w:t>сельсовет</w:t>
      </w:r>
      <w:r w:rsidR="00637822">
        <w:rPr>
          <w:b/>
          <w:sz w:val="28"/>
          <w:szCs w:val="28"/>
        </w:rPr>
        <w:t>а</w:t>
      </w:r>
      <w:r w:rsidR="00A04BF4">
        <w:rPr>
          <w:b/>
          <w:sz w:val="28"/>
          <w:szCs w:val="28"/>
        </w:rPr>
        <w:t xml:space="preserve"> </w:t>
      </w:r>
      <w:r w:rsidRPr="00D73DC4">
        <w:rPr>
          <w:b/>
          <w:sz w:val="28"/>
          <w:szCs w:val="28"/>
        </w:rPr>
        <w:t xml:space="preserve">внутреннего финансового контроля </w:t>
      </w:r>
    </w:p>
    <w:p w:rsidR="00E62DF5" w:rsidRPr="00286672" w:rsidRDefault="00E62DF5" w:rsidP="002827A6">
      <w:pPr>
        <w:pStyle w:val="1"/>
        <w:keepNext/>
        <w:keepLines/>
        <w:shd w:val="clear" w:color="auto" w:fill="auto"/>
        <w:spacing w:before="0" w:after="442" w:line="322" w:lineRule="exact"/>
        <w:ind w:left="580" w:right="580" w:firstLine="1220"/>
        <w:jc w:val="center"/>
        <w:rPr>
          <w:sz w:val="28"/>
          <w:szCs w:val="28"/>
        </w:rPr>
      </w:pPr>
      <w:r w:rsidRPr="00286672">
        <w:rPr>
          <w:sz w:val="28"/>
          <w:szCs w:val="28"/>
        </w:rPr>
        <w:t>Анализ проводится должностным</w:t>
      </w:r>
      <w:r w:rsidR="00286672" w:rsidRPr="00286672">
        <w:rPr>
          <w:sz w:val="28"/>
          <w:szCs w:val="28"/>
        </w:rPr>
        <w:t>и лицами администрации.</w:t>
      </w:r>
      <w:r w:rsidRPr="00286672">
        <w:rPr>
          <w:sz w:val="28"/>
          <w:szCs w:val="28"/>
        </w:rPr>
        <w:t xml:space="preserve"> </w:t>
      </w:r>
    </w:p>
    <w:p w:rsidR="00185CB4" w:rsidRDefault="00E62DF5" w:rsidP="00E62DF5">
      <w:pPr>
        <w:pStyle w:val="10"/>
        <w:numPr>
          <w:ilvl w:val="1"/>
          <w:numId w:val="1"/>
        </w:numPr>
        <w:shd w:val="clear" w:color="auto" w:fill="auto"/>
        <w:tabs>
          <w:tab w:val="left" w:pos="1398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286672">
        <w:rPr>
          <w:sz w:val="28"/>
          <w:szCs w:val="28"/>
        </w:rPr>
        <w:t>Анализ</w:t>
      </w:r>
      <w:r w:rsidR="00286672">
        <w:rPr>
          <w:sz w:val="28"/>
          <w:szCs w:val="28"/>
        </w:rPr>
        <w:t>,</w:t>
      </w:r>
      <w:r w:rsidRPr="00286672">
        <w:rPr>
          <w:sz w:val="28"/>
          <w:szCs w:val="28"/>
        </w:rPr>
        <w:t xml:space="preserve"> провод</w:t>
      </w:r>
      <w:r w:rsidR="00D73DC4" w:rsidRPr="00286672">
        <w:rPr>
          <w:sz w:val="28"/>
          <w:szCs w:val="28"/>
        </w:rPr>
        <w:t>и</w:t>
      </w:r>
      <w:r w:rsidR="00286672">
        <w:rPr>
          <w:sz w:val="28"/>
          <w:szCs w:val="28"/>
        </w:rPr>
        <w:t>мый по результатам контрольных мероприятий внутреннего муниципального финансового контроля, проводится на основании</w:t>
      </w:r>
      <w:r w:rsidR="00637822">
        <w:rPr>
          <w:sz w:val="28"/>
          <w:szCs w:val="28"/>
        </w:rPr>
        <w:t xml:space="preserve"> поручения главы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185CB4">
        <w:rPr>
          <w:sz w:val="28"/>
          <w:szCs w:val="28"/>
        </w:rPr>
        <w:t xml:space="preserve"> сельсовета о проведении указанных контрольных мероприятий. </w:t>
      </w:r>
    </w:p>
    <w:p w:rsidR="00185CB4" w:rsidRPr="00185CB4" w:rsidRDefault="00185CB4" w:rsidP="00185CB4">
      <w:pPr>
        <w:pStyle w:val="10"/>
        <w:numPr>
          <w:ilvl w:val="1"/>
          <w:numId w:val="1"/>
        </w:numPr>
        <w:shd w:val="clear" w:color="auto" w:fill="auto"/>
        <w:tabs>
          <w:tab w:val="left" w:pos="1398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</w:t>
      </w:r>
      <w:r w:rsidR="00637822">
        <w:rPr>
          <w:sz w:val="28"/>
          <w:szCs w:val="28"/>
        </w:rPr>
        <w:t>ии Анализа, проводимого в ходе м</w:t>
      </w:r>
      <w:r>
        <w:rPr>
          <w:sz w:val="28"/>
          <w:szCs w:val="28"/>
        </w:rPr>
        <w:t xml:space="preserve">ероприятий внутреннего муниципального финансового контроля в отношении главного администратора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>
        <w:rPr>
          <w:sz w:val="28"/>
          <w:szCs w:val="28"/>
        </w:rPr>
        <w:t xml:space="preserve">, поручение о проведении такого контрольного мероприятия должно содержать отдельный пункт, в котором  </w:t>
      </w:r>
      <w:r w:rsidR="00E62DF5" w:rsidRPr="00286672">
        <w:rPr>
          <w:sz w:val="28"/>
          <w:szCs w:val="28"/>
        </w:rPr>
        <w:t>указываются:</w:t>
      </w:r>
    </w:p>
    <w:p w:rsidR="00185CB4" w:rsidRDefault="00185CB4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124" w:line="370" w:lineRule="exact"/>
        <w:ind w:left="20" w:firstLine="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анализируемый период осуществления главным администратором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6378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внутреннего финансового контроля;</w:t>
      </w:r>
    </w:p>
    <w:p w:rsidR="00185CB4" w:rsidRPr="00E62DF5" w:rsidRDefault="00185CB4" w:rsidP="00185CB4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должност</w:t>
      </w:r>
      <w:r>
        <w:rPr>
          <w:sz w:val="28"/>
          <w:szCs w:val="28"/>
        </w:rPr>
        <w:t>и, фамилии</w:t>
      </w:r>
      <w:r w:rsidRPr="00E62DF5">
        <w:rPr>
          <w:sz w:val="28"/>
          <w:szCs w:val="28"/>
        </w:rPr>
        <w:t xml:space="preserve">, </w:t>
      </w:r>
      <w:r>
        <w:rPr>
          <w:sz w:val="28"/>
          <w:szCs w:val="28"/>
        </w:rPr>
        <w:t>имена, отчества должностных лиц, ответственных</w:t>
      </w:r>
      <w:r w:rsidRPr="00E62DF5">
        <w:rPr>
          <w:sz w:val="28"/>
          <w:szCs w:val="28"/>
        </w:rPr>
        <w:t xml:space="preserve"> за проведение </w:t>
      </w:r>
      <w:r>
        <w:rPr>
          <w:sz w:val="28"/>
          <w:szCs w:val="28"/>
        </w:rPr>
        <w:t>Анализа;</w:t>
      </w:r>
    </w:p>
    <w:p w:rsidR="00185CB4" w:rsidRDefault="00185CB4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124" w:line="370" w:lineRule="exact"/>
        <w:ind w:left="20" w:firstLine="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доходов, расходов, источников финансирования дефицита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>
        <w:rPr>
          <w:sz w:val="28"/>
          <w:szCs w:val="28"/>
        </w:rPr>
        <w:t>, в отношении которых надлежит провести анализ осуществления внутреннего финансового контроля и внутреннего финансового аудита.</w:t>
      </w:r>
    </w:p>
    <w:p w:rsidR="00E62DF5" w:rsidRPr="00E62DF5" w:rsidRDefault="00E62DF5" w:rsidP="00E62DF5">
      <w:pPr>
        <w:pStyle w:val="10"/>
        <w:numPr>
          <w:ilvl w:val="1"/>
          <w:numId w:val="1"/>
        </w:numPr>
        <w:shd w:val="clear" w:color="auto" w:fill="auto"/>
        <w:tabs>
          <w:tab w:val="left" w:pos="1393"/>
          <w:tab w:val="left" w:pos="8098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Анализ, проводимый вне рамок контрольных мероприятий внутреннего муниципального финансового контроля, провод</w:t>
      </w:r>
      <w:r w:rsidR="00D73DC4">
        <w:rPr>
          <w:sz w:val="28"/>
          <w:szCs w:val="28"/>
        </w:rPr>
        <w:t xml:space="preserve">ится на основании </w:t>
      </w:r>
      <w:r w:rsidR="00637822">
        <w:rPr>
          <w:sz w:val="28"/>
          <w:szCs w:val="28"/>
        </w:rPr>
        <w:t xml:space="preserve">поручения главы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706193">
        <w:rPr>
          <w:sz w:val="28"/>
          <w:szCs w:val="28"/>
        </w:rPr>
        <w:t xml:space="preserve"> сельсовета </w:t>
      </w:r>
      <w:r w:rsidRPr="00E62DF5">
        <w:rPr>
          <w:sz w:val="28"/>
          <w:szCs w:val="28"/>
        </w:rPr>
        <w:t xml:space="preserve"> о проведении анализа осуществления главными администраторами средств бюджета</w:t>
      </w:r>
      <w:r w:rsidR="00706193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706193"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 w:rsidR="00706193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 xml:space="preserve"> внутреннего финансового контроля и внутреннего финансового аудита (далее - Поручение).</w:t>
      </w:r>
    </w:p>
    <w:p w:rsidR="00E62DF5" w:rsidRPr="00E62DF5" w:rsidRDefault="00E62DF5" w:rsidP="00E62DF5">
      <w:pPr>
        <w:pStyle w:val="10"/>
        <w:shd w:val="clear" w:color="auto" w:fill="auto"/>
        <w:spacing w:before="0" w:after="200" w:line="370" w:lineRule="exact"/>
        <w:ind w:lef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В Поручении указываются:</w:t>
      </w:r>
    </w:p>
    <w:p w:rsid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151" w:line="270" w:lineRule="exact"/>
        <w:ind w:lef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наименование главного администратора средств бюджета</w:t>
      </w:r>
      <w:r w:rsidR="00706193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2827A6">
        <w:rPr>
          <w:sz w:val="28"/>
          <w:szCs w:val="28"/>
        </w:rPr>
        <w:t xml:space="preserve"> </w:t>
      </w:r>
      <w:r w:rsidR="00706193">
        <w:rPr>
          <w:sz w:val="28"/>
          <w:szCs w:val="28"/>
        </w:rPr>
        <w:t>сельсовет</w:t>
      </w:r>
      <w:r w:rsidR="00637822">
        <w:rPr>
          <w:sz w:val="28"/>
          <w:szCs w:val="28"/>
        </w:rPr>
        <w:t>а</w:t>
      </w:r>
      <w:r w:rsidRPr="00E62DF5">
        <w:rPr>
          <w:sz w:val="28"/>
          <w:szCs w:val="28"/>
        </w:rPr>
        <w:t>;</w:t>
      </w:r>
    </w:p>
    <w:p w:rsidR="00706193" w:rsidRDefault="00706193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151" w:line="270" w:lineRule="exact"/>
        <w:ind w:left="20" w:firstLine="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дата начала и окончания проведения Анализа;</w:t>
      </w:r>
    </w:p>
    <w:p w:rsidR="00706193" w:rsidRPr="00E62DF5" w:rsidRDefault="00706193" w:rsidP="00706193">
      <w:pPr>
        <w:pStyle w:val="10"/>
        <w:numPr>
          <w:ilvl w:val="0"/>
          <w:numId w:val="2"/>
        </w:numPr>
        <w:shd w:val="clear" w:color="auto" w:fill="auto"/>
        <w:spacing w:before="0" w:after="0" w:line="370" w:lineRule="exact"/>
        <w:ind w:right="2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-анализируемый период осуществления главным администратором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>внутреннего финансового контроля и внутреннего финансового аудита;</w:t>
      </w:r>
    </w:p>
    <w:p w:rsidR="00E62DF5" w:rsidRPr="00E62DF5" w:rsidRDefault="00E62DF5" w:rsidP="00E62DF5">
      <w:pPr>
        <w:pStyle w:val="10"/>
        <w:shd w:val="clear" w:color="auto" w:fill="auto"/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lastRenderedPageBreak/>
        <w:t>-должность, фамили</w:t>
      </w:r>
      <w:r w:rsidR="00706193">
        <w:rPr>
          <w:sz w:val="28"/>
          <w:szCs w:val="28"/>
        </w:rPr>
        <w:t>и</w:t>
      </w:r>
      <w:r w:rsidRPr="00E62DF5">
        <w:rPr>
          <w:sz w:val="28"/>
          <w:szCs w:val="28"/>
        </w:rPr>
        <w:t xml:space="preserve">, </w:t>
      </w:r>
      <w:r w:rsidR="00706193">
        <w:rPr>
          <w:sz w:val="28"/>
          <w:szCs w:val="28"/>
        </w:rPr>
        <w:t>имена, отчества</w:t>
      </w:r>
      <w:r w:rsidRPr="00E62DF5">
        <w:rPr>
          <w:sz w:val="28"/>
          <w:szCs w:val="28"/>
        </w:rPr>
        <w:t xml:space="preserve"> должностн</w:t>
      </w:r>
      <w:r w:rsidR="00706193">
        <w:rPr>
          <w:sz w:val="28"/>
          <w:szCs w:val="28"/>
        </w:rPr>
        <w:t>ых</w:t>
      </w:r>
      <w:r w:rsidRPr="00E62DF5">
        <w:rPr>
          <w:sz w:val="28"/>
          <w:szCs w:val="28"/>
        </w:rPr>
        <w:t xml:space="preserve"> лиц</w:t>
      </w:r>
      <w:r w:rsidR="00706193">
        <w:rPr>
          <w:sz w:val="28"/>
          <w:szCs w:val="28"/>
        </w:rPr>
        <w:t>, ответственных</w:t>
      </w:r>
      <w:r w:rsidRPr="00E62DF5">
        <w:rPr>
          <w:sz w:val="28"/>
          <w:szCs w:val="28"/>
        </w:rPr>
        <w:t xml:space="preserve"> за проведение </w:t>
      </w:r>
      <w:r w:rsidR="00706193">
        <w:rPr>
          <w:sz w:val="28"/>
          <w:szCs w:val="28"/>
        </w:rPr>
        <w:t>А</w:t>
      </w:r>
      <w:r w:rsidRPr="00E62DF5">
        <w:rPr>
          <w:sz w:val="28"/>
          <w:szCs w:val="28"/>
        </w:rPr>
        <w:t>нализа.</w:t>
      </w:r>
    </w:p>
    <w:p w:rsidR="00E62DF5" w:rsidRPr="00E62DF5" w:rsidRDefault="00E62DF5" w:rsidP="00E62DF5">
      <w:pPr>
        <w:pStyle w:val="10"/>
        <w:numPr>
          <w:ilvl w:val="1"/>
          <w:numId w:val="1"/>
        </w:numPr>
        <w:shd w:val="clear" w:color="auto" w:fill="auto"/>
        <w:tabs>
          <w:tab w:val="left" w:pos="1378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Анализ проводится посредством изучения документов, материалов и информации, полученной от главного администратора средств бюджета</w:t>
      </w:r>
      <w:r w:rsidR="002827A6" w:rsidRPr="002827A6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2827A6">
        <w:rPr>
          <w:sz w:val="28"/>
          <w:szCs w:val="28"/>
        </w:rPr>
        <w:t xml:space="preserve"> </w:t>
      </w:r>
      <w:r w:rsidR="00706193">
        <w:rPr>
          <w:sz w:val="28"/>
          <w:szCs w:val="28"/>
        </w:rPr>
        <w:t>сельсовет</w:t>
      </w:r>
      <w:r w:rsidR="00637822">
        <w:rPr>
          <w:sz w:val="28"/>
          <w:szCs w:val="28"/>
        </w:rPr>
        <w:t>а</w:t>
      </w:r>
      <w:r w:rsidRPr="00E62DF5">
        <w:rPr>
          <w:sz w:val="28"/>
          <w:szCs w:val="28"/>
        </w:rPr>
        <w:t>.</w:t>
      </w:r>
    </w:p>
    <w:p w:rsidR="00E62DF5" w:rsidRPr="00E62DF5" w:rsidRDefault="00E62DF5" w:rsidP="00E62DF5">
      <w:pPr>
        <w:pStyle w:val="10"/>
        <w:shd w:val="clear" w:color="auto" w:fill="auto"/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Анализ, проводимый в ходе контрольных мероприятий внутреннего муниципального финансового контроля, проводится, в том числе, посредством изучения документов, материалов и информации, полученной в ходе соответствующих контрольных мероприятий</w:t>
      </w:r>
      <w:r w:rsidR="00706193">
        <w:rPr>
          <w:sz w:val="28"/>
          <w:szCs w:val="28"/>
        </w:rPr>
        <w:t>, проведенных администрацией</w:t>
      </w:r>
      <w:r w:rsidRPr="00E62DF5">
        <w:rPr>
          <w:sz w:val="28"/>
          <w:szCs w:val="28"/>
        </w:rPr>
        <w:t>.</w:t>
      </w:r>
    </w:p>
    <w:p w:rsidR="00E62DF5" w:rsidRPr="00E62DF5" w:rsidRDefault="00E62DF5" w:rsidP="00E62DF5">
      <w:pPr>
        <w:pStyle w:val="10"/>
        <w:numPr>
          <w:ilvl w:val="1"/>
          <w:numId w:val="1"/>
        </w:numPr>
        <w:shd w:val="clear" w:color="auto" w:fill="auto"/>
        <w:tabs>
          <w:tab w:val="left" w:pos="1365"/>
        </w:tabs>
        <w:spacing w:before="0" w:after="120" w:line="370" w:lineRule="exact"/>
        <w:ind w:lef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При проведении </w:t>
      </w:r>
      <w:r w:rsidR="00706193">
        <w:rPr>
          <w:sz w:val="28"/>
          <w:szCs w:val="28"/>
        </w:rPr>
        <w:t>А</w:t>
      </w:r>
      <w:r w:rsidRPr="00E62DF5">
        <w:rPr>
          <w:sz w:val="28"/>
          <w:szCs w:val="28"/>
        </w:rPr>
        <w:t>нализа исследуются:</w:t>
      </w:r>
    </w:p>
    <w:p w:rsidR="00E62DF5" w:rsidRPr="00E62DF5" w:rsidRDefault="00E62DF5" w:rsidP="00E62DF5">
      <w:pPr>
        <w:pStyle w:val="10"/>
        <w:numPr>
          <w:ilvl w:val="2"/>
          <w:numId w:val="1"/>
        </w:numPr>
        <w:shd w:val="clear" w:color="auto" w:fill="auto"/>
        <w:tabs>
          <w:tab w:val="left" w:pos="1297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осуществление главным распорядителем средств бюджета</w:t>
      </w:r>
      <w:r w:rsidR="00706193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706193">
        <w:rPr>
          <w:sz w:val="28"/>
          <w:szCs w:val="28"/>
        </w:rPr>
        <w:t xml:space="preserve"> сельсовет</w:t>
      </w:r>
      <w:r w:rsidR="00637822">
        <w:rPr>
          <w:sz w:val="28"/>
          <w:szCs w:val="28"/>
        </w:rPr>
        <w:t>а</w:t>
      </w:r>
      <w:r w:rsidR="00706193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 xml:space="preserve"> внутреннего финансового контроля, направленного </w:t>
      </w:r>
      <w:proofErr w:type="gramStart"/>
      <w:r w:rsidRPr="00E62DF5">
        <w:rPr>
          <w:sz w:val="28"/>
          <w:szCs w:val="28"/>
        </w:rPr>
        <w:t>на</w:t>
      </w:r>
      <w:proofErr w:type="gramEnd"/>
      <w:r w:rsidRPr="00E62DF5">
        <w:rPr>
          <w:sz w:val="28"/>
          <w:szCs w:val="28"/>
        </w:rPr>
        <w:t>: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66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соблюдение внутренних стандартов и процедур составления и исполнения бюджета по расходам</w:t>
      </w:r>
      <w:r w:rsidR="00706193">
        <w:rPr>
          <w:sz w:val="28"/>
          <w:szCs w:val="28"/>
        </w:rPr>
        <w:t>, включая расходы на закупку товаров, работ, услуг для обеспечения муниципальных нужд</w:t>
      </w:r>
      <w:r w:rsidRPr="00E62DF5">
        <w:rPr>
          <w:sz w:val="28"/>
          <w:szCs w:val="28"/>
        </w:rPr>
        <w:t>;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47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подготовку и организацию мер по повышению экономности и результативности использования бюджетных средств;</w:t>
      </w:r>
    </w:p>
    <w:p w:rsidR="00E62DF5" w:rsidRPr="00E62DF5" w:rsidRDefault="00E62DF5" w:rsidP="00E62DF5">
      <w:pPr>
        <w:pStyle w:val="10"/>
        <w:numPr>
          <w:ilvl w:val="1"/>
          <w:numId w:val="2"/>
        </w:numPr>
        <w:shd w:val="clear" w:color="auto" w:fill="auto"/>
        <w:tabs>
          <w:tab w:val="left" w:pos="1268"/>
        </w:tabs>
        <w:spacing w:before="0" w:after="12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осуществление главным администратором средств бюджета</w:t>
      </w:r>
      <w:r w:rsidR="00C16ADB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внутреннего финансового контроля, направленного на соблюдение внутренних стандартов и процедур составления и исполнения бюджета по доходам;</w:t>
      </w:r>
    </w:p>
    <w:p w:rsidR="00E62DF5" w:rsidRPr="00E62DF5" w:rsidRDefault="00E62DF5" w:rsidP="00E62DF5">
      <w:pPr>
        <w:pStyle w:val="10"/>
        <w:numPr>
          <w:ilvl w:val="1"/>
          <w:numId w:val="2"/>
        </w:numPr>
        <w:shd w:val="clear" w:color="auto" w:fill="auto"/>
        <w:tabs>
          <w:tab w:val="left" w:pos="1402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осуществление главным администратором средств бюджета</w:t>
      </w:r>
      <w:r w:rsidR="00C16ADB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внутреннего финансового контроля, направленного на соблюдение внутренних стандартов и процедур составления и исполнения бюджета по источникам финансирования дефицита бюджета;</w:t>
      </w:r>
    </w:p>
    <w:p w:rsidR="00E62DF5" w:rsidRPr="00E62DF5" w:rsidRDefault="00E62DF5" w:rsidP="00E62DF5">
      <w:pPr>
        <w:pStyle w:val="10"/>
        <w:numPr>
          <w:ilvl w:val="1"/>
          <w:numId w:val="2"/>
        </w:numPr>
        <w:shd w:val="clear" w:color="auto" w:fill="auto"/>
        <w:tabs>
          <w:tab w:val="left" w:pos="1263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осуществление главным администратором средств бюджета</w:t>
      </w:r>
      <w:r w:rsidR="00C16ADB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внутреннего финансового контроля, направленного на соблюдение внутренних стандартов и процедур составления бюджетной отчетности и ведению бюджетного учета этим главным администратором средств</w:t>
      </w:r>
      <w:r w:rsidR="00C16ADB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и подведомственными ему администраторами средств бюджета</w:t>
      </w:r>
      <w:r w:rsidR="00C16ADB">
        <w:rPr>
          <w:sz w:val="28"/>
          <w:szCs w:val="28"/>
        </w:rPr>
        <w:t xml:space="preserve"> </w:t>
      </w:r>
      <w:proofErr w:type="spellStart"/>
      <w:r w:rsidR="00DB77C2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>;</w:t>
      </w:r>
    </w:p>
    <w:p w:rsidR="00E62DF5" w:rsidRPr="00C16ADB" w:rsidRDefault="00E62DF5" w:rsidP="00E62DF5">
      <w:pPr>
        <w:pStyle w:val="10"/>
        <w:numPr>
          <w:ilvl w:val="1"/>
          <w:numId w:val="2"/>
        </w:numPr>
        <w:shd w:val="clear" w:color="auto" w:fill="auto"/>
        <w:tabs>
          <w:tab w:val="left" w:pos="1191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C16ADB">
        <w:rPr>
          <w:sz w:val="28"/>
          <w:szCs w:val="28"/>
        </w:rPr>
        <w:t xml:space="preserve">осуществление главным администратором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 w:rsidRP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="00C16ADB" w:rsidRPr="00C16ADB">
        <w:rPr>
          <w:sz w:val="28"/>
          <w:szCs w:val="28"/>
        </w:rPr>
        <w:t xml:space="preserve"> </w:t>
      </w:r>
      <w:r w:rsidRPr="00C16ADB">
        <w:rPr>
          <w:sz w:val="28"/>
          <w:szCs w:val="28"/>
        </w:rPr>
        <w:t xml:space="preserve">(их уполномоченными должностными лицами) </w:t>
      </w:r>
      <w:r w:rsidRPr="00C16ADB">
        <w:rPr>
          <w:sz w:val="28"/>
          <w:szCs w:val="28"/>
        </w:rPr>
        <w:lastRenderedPageBreak/>
        <w:t>на основе функциональной</w:t>
      </w:r>
      <w:r w:rsidR="00C16ADB">
        <w:rPr>
          <w:sz w:val="28"/>
          <w:szCs w:val="28"/>
        </w:rPr>
        <w:t xml:space="preserve"> </w:t>
      </w:r>
      <w:r w:rsidRPr="00C16ADB">
        <w:rPr>
          <w:sz w:val="28"/>
          <w:szCs w:val="28"/>
        </w:rPr>
        <w:t>независимости внутреннего финансового аудита в целях: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57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оценки надежности внутреннего финансового контроля и подготовки рекомендации по повышению его эффективности;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66"/>
        </w:tabs>
        <w:spacing w:before="0" w:after="519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подготовки предложений по повышению экономности и результативности использования бюджетных средств.</w:t>
      </w:r>
    </w:p>
    <w:p w:rsidR="00E62DF5" w:rsidRPr="00D73DC4" w:rsidRDefault="00E62DF5" w:rsidP="00D73DC4">
      <w:pPr>
        <w:pStyle w:val="1"/>
        <w:keepNext/>
        <w:keepLines/>
        <w:shd w:val="clear" w:color="auto" w:fill="auto"/>
        <w:spacing w:before="0" w:after="0" w:line="322" w:lineRule="exact"/>
        <w:ind w:left="440" w:right="20" w:firstLine="440"/>
        <w:jc w:val="center"/>
        <w:rPr>
          <w:b/>
          <w:sz w:val="28"/>
          <w:szCs w:val="28"/>
        </w:rPr>
      </w:pPr>
      <w:bookmarkStart w:id="7" w:name="bookmark7"/>
      <w:r w:rsidRPr="00D73DC4">
        <w:rPr>
          <w:b/>
          <w:sz w:val="28"/>
          <w:szCs w:val="28"/>
        </w:rPr>
        <w:t xml:space="preserve">IV. Оформление результатов осуществления анализа </w:t>
      </w:r>
      <w:proofErr w:type="gramStart"/>
      <w:r w:rsidRPr="00D73DC4">
        <w:rPr>
          <w:b/>
          <w:sz w:val="28"/>
          <w:szCs w:val="28"/>
        </w:rPr>
        <w:t>главными</w:t>
      </w:r>
      <w:proofErr w:type="gramEnd"/>
    </w:p>
    <w:p w:rsidR="00E62DF5" w:rsidRPr="00D73DC4" w:rsidRDefault="00E62DF5" w:rsidP="00840F38">
      <w:pPr>
        <w:pStyle w:val="1"/>
        <w:keepNext/>
        <w:keepLines/>
        <w:shd w:val="clear" w:color="auto" w:fill="auto"/>
        <w:spacing w:before="0" w:after="0" w:line="322" w:lineRule="exact"/>
        <w:ind w:left="440" w:right="20" w:firstLine="440"/>
        <w:jc w:val="center"/>
        <w:rPr>
          <w:b/>
          <w:sz w:val="28"/>
          <w:szCs w:val="28"/>
        </w:rPr>
      </w:pPr>
      <w:r w:rsidRPr="00D73DC4">
        <w:rPr>
          <w:rStyle w:val="11pt"/>
          <w:b/>
          <w:sz w:val="28"/>
          <w:szCs w:val="28"/>
        </w:rPr>
        <w:t>админ</w:t>
      </w:r>
      <w:bookmarkEnd w:id="7"/>
      <w:r w:rsidRPr="00D73DC4">
        <w:rPr>
          <w:b/>
          <w:sz w:val="28"/>
          <w:szCs w:val="28"/>
        </w:rPr>
        <w:t>истраторами средств бюджета</w:t>
      </w:r>
      <w:r w:rsidR="002827A6" w:rsidRPr="002827A6">
        <w:rPr>
          <w:sz w:val="28"/>
          <w:szCs w:val="28"/>
        </w:rPr>
        <w:t xml:space="preserve"> </w:t>
      </w:r>
      <w:proofErr w:type="spellStart"/>
      <w:r w:rsidR="002827A6" w:rsidRPr="002827A6">
        <w:rPr>
          <w:b/>
          <w:sz w:val="28"/>
          <w:szCs w:val="28"/>
        </w:rPr>
        <w:t>Соленоозерного</w:t>
      </w:r>
      <w:proofErr w:type="spellEnd"/>
      <w:r w:rsidR="002827A6" w:rsidRPr="002827A6">
        <w:rPr>
          <w:b/>
          <w:sz w:val="28"/>
          <w:szCs w:val="28"/>
        </w:rPr>
        <w:t xml:space="preserve"> </w:t>
      </w:r>
      <w:r w:rsidR="00C16ADB">
        <w:rPr>
          <w:b/>
          <w:sz w:val="28"/>
          <w:szCs w:val="28"/>
        </w:rPr>
        <w:t>сельсовет</w:t>
      </w:r>
      <w:r w:rsidR="00D97D38">
        <w:rPr>
          <w:b/>
          <w:sz w:val="28"/>
          <w:szCs w:val="28"/>
        </w:rPr>
        <w:t>а</w:t>
      </w:r>
      <w:r w:rsidR="00C16ADB">
        <w:rPr>
          <w:b/>
          <w:sz w:val="28"/>
          <w:szCs w:val="28"/>
        </w:rPr>
        <w:t xml:space="preserve"> </w:t>
      </w:r>
      <w:r w:rsidRPr="00D73DC4">
        <w:rPr>
          <w:b/>
          <w:sz w:val="28"/>
          <w:szCs w:val="28"/>
        </w:rPr>
        <w:t>внутреннего финансового контроля и внутреннего финансового аудита за соответствующий</w:t>
      </w:r>
      <w:bookmarkStart w:id="8" w:name="bookmark8"/>
      <w:bookmarkEnd w:id="8"/>
      <w:r w:rsidR="00840F38">
        <w:rPr>
          <w:b/>
          <w:sz w:val="28"/>
          <w:szCs w:val="28"/>
        </w:rPr>
        <w:t xml:space="preserve"> </w:t>
      </w:r>
      <w:r w:rsidRPr="00D73DC4">
        <w:rPr>
          <w:b/>
          <w:sz w:val="28"/>
          <w:szCs w:val="28"/>
        </w:rPr>
        <w:t>год</w:t>
      </w:r>
    </w:p>
    <w:p w:rsidR="00E62DF5" w:rsidRPr="00E62DF5" w:rsidRDefault="00E62DF5" w:rsidP="00E62DF5">
      <w:pPr>
        <w:pStyle w:val="10"/>
        <w:numPr>
          <w:ilvl w:val="0"/>
          <w:numId w:val="3"/>
        </w:numPr>
        <w:shd w:val="clear" w:color="auto" w:fill="auto"/>
        <w:tabs>
          <w:tab w:val="left" w:pos="1388"/>
          <w:tab w:val="left" w:pos="5511"/>
        </w:tabs>
        <w:spacing w:before="0" w:after="0" w:line="374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По результатам Анализа готовятся и направляются в адрес главных администраторов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="00C16ADB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>рекомендации по организации внутреннего финансового контроля (далее - Рекомендации).</w:t>
      </w:r>
    </w:p>
    <w:p w:rsidR="00E62DF5" w:rsidRPr="00E62DF5" w:rsidRDefault="00E62DF5" w:rsidP="00E62DF5">
      <w:pPr>
        <w:pStyle w:val="10"/>
        <w:numPr>
          <w:ilvl w:val="0"/>
          <w:numId w:val="3"/>
        </w:numPr>
        <w:shd w:val="clear" w:color="auto" w:fill="auto"/>
        <w:tabs>
          <w:tab w:val="left" w:pos="1370"/>
        </w:tabs>
        <w:spacing w:before="0" w:after="0" w:line="374" w:lineRule="exact"/>
        <w:ind w:lef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Рекомендации должны содержать следующие сведения:</w:t>
      </w:r>
    </w:p>
    <w:p w:rsidR="00E62DF5" w:rsidRPr="00E62DF5" w:rsidRDefault="00E62DF5" w:rsidP="00C16ADB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0" w:line="528" w:lineRule="exact"/>
        <w:ind w:left="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наименование главного администратора средств бюджета</w:t>
      </w:r>
      <w:r w:rsidR="00C16ADB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>;</w:t>
      </w:r>
    </w:p>
    <w:p w:rsidR="00E62DF5" w:rsidRPr="00E62DF5" w:rsidRDefault="00E62DF5" w:rsidP="00C16ADB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0" w:line="528" w:lineRule="exact"/>
        <w:ind w:left="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номер и дату </w:t>
      </w:r>
      <w:r w:rsidR="00D97D38">
        <w:rPr>
          <w:sz w:val="28"/>
          <w:szCs w:val="28"/>
        </w:rPr>
        <w:t xml:space="preserve">поручения главы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сельсовета </w:t>
      </w:r>
      <w:r w:rsidRPr="00E62DF5">
        <w:rPr>
          <w:sz w:val="28"/>
          <w:szCs w:val="28"/>
        </w:rPr>
        <w:t xml:space="preserve"> о проведении Анализа;</w:t>
      </w:r>
    </w:p>
    <w:p w:rsidR="00E62DF5" w:rsidRPr="00E62DF5" w:rsidRDefault="00E62DF5" w:rsidP="00C16ADB">
      <w:pPr>
        <w:pStyle w:val="10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0" w:line="528" w:lineRule="exact"/>
        <w:ind w:left="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дату начала и окончания проведения Анализа;</w:t>
      </w:r>
    </w:p>
    <w:p w:rsidR="00E62DF5" w:rsidRPr="00E62DF5" w:rsidRDefault="00E62DF5" w:rsidP="00C16ADB">
      <w:pPr>
        <w:pStyle w:val="10"/>
        <w:numPr>
          <w:ilvl w:val="0"/>
          <w:numId w:val="2"/>
        </w:numPr>
        <w:shd w:val="clear" w:color="auto" w:fill="auto"/>
        <w:tabs>
          <w:tab w:val="left" w:pos="1071"/>
        </w:tabs>
        <w:spacing w:before="0" w:after="0" w:line="374" w:lineRule="exact"/>
        <w:ind w:left="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анализируемый период осуществления главным администратором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16ADB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="00C16ADB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>внутреннего финансового контроля;</w:t>
      </w:r>
    </w:p>
    <w:p w:rsidR="00E62DF5" w:rsidRPr="00E62DF5" w:rsidRDefault="00E62DF5" w:rsidP="00C16ADB">
      <w:pPr>
        <w:pStyle w:val="10"/>
        <w:numPr>
          <w:ilvl w:val="0"/>
          <w:numId w:val="2"/>
        </w:numPr>
        <w:shd w:val="clear" w:color="auto" w:fill="auto"/>
        <w:tabs>
          <w:tab w:val="left" w:pos="1043"/>
        </w:tabs>
        <w:spacing w:before="0" w:after="0" w:line="374" w:lineRule="exact"/>
        <w:ind w:left="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описание проведенного Анализа;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81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сведения о текущем состоянии осуществления главным администратором средств бюджета</w:t>
      </w:r>
      <w:r w:rsidR="002827A6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812365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="00812365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>внутреннего финансового контроля;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выявленные недостатки в осуществлении главным администратором средств бюджета</w:t>
      </w:r>
      <w:r w:rsidR="00812365" w:rsidRPr="00812365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812365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внутреннего финансового контроля;</w:t>
      </w:r>
    </w:p>
    <w:p w:rsidR="00E62DF5" w:rsidRPr="00E62DF5" w:rsidRDefault="00E62DF5" w:rsidP="00E62DF5">
      <w:pPr>
        <w:pStyle w:val="10"/>
        <w:numPr>
          <w:ilvl w:val="0"/>
          <w:numId w:val="2"/>
        </w:numPr>
        <w:shd w:val="clear" w:color="auto" w:fill="auto"/>
        <w:tabs>
          <w:tab w:val="left" w:pos="1071"/>
        </w:tabs>
        <w:spacing w:before="0" w:after="0" w:line="370" w:lineRule="exact"/>
        <w:ind w:left="20" w:right="20" w:firstLine="86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оценку осуществления главным администратором средств бюд</w:t>
      </w:r>
      <w:r w:rsidRPr="00E62DF5">
        <w:rPr>
          <w:sz w:val="28"/>
          <w:szCs w:val="28"/>
        </w:rPr>
        <w:softHyphen/>
        <w:t xml:space="preserve">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812365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="00812365" w:rsidRPr="00E62DF5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>внутреннего финансового контроля, а также рекомендации по улучшению осуществления внутреннего финансового контроля и внутреннего финансового аудита.</w:t>
      </w:r>
    </w:p>
    <w:p w:rsidR="00E62DF5" w:rsidRPr="00E62DF5" w:rsidRDefault="00E62DF5" w:rsidP="00E62DF5">
      <w:pPr>
        <w:pStyle w:val="10"/>
        <w:numPr>
          <w:ilvl w:val="0"/>
          <w:numId w:val="3"/>
        </w:numPr>
        <w:shd w:val="clear" w:color="auto" w:fill="auto"/>
        <w:tabs>
          <w:tab w:val="left" w:pos="1383"/>
        </w:tabs>
        <w:spacing w:before="0" w:after="0" w:line="370" w:lineRule="exact"/>
        <w:ind w:left="20" w:right="40" w:firstLine="88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Рекомендации готовятся должностным</w:t>
      </w:r>
      <w:r w:rsidR="00812365">
        <w:rPr>
          <w:sz w:val="28"/>
          <w:szCs w:val="28"/>
        </w:rPr>
        <w:t>и лицами</w:t>
      </w:r>
      <w:r w:rsidRPr="00E62DF5">
        <w:rPr>
          <w:sz w:val="28"/>
          <w:szCs w:val="28"/>
        </w:rPr>
        <w:t xml:space="preserve"> </w:t>
      </w:r>
      <w:r w:rsidR="00C21CC4">
        <w:rPr>
          <w:sz w:val="28"/>
          <w:szCs w:val="28"/>
        </w:rPr>
        <w:t xml:space="preserve"> а</w:t>
      </w:r>
      <w:r w:rsidRPr="00E62DF5">
        <w:rPr>
          <w:sz w:val="28"/>
          <w:szCs w:val="28"/>
        </w:rPr>
        <w:t xml:space="preserve">дминистрации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21CC4">
        <w:rPr>
          <w:sz w:val="28"/>
          <w:szCs w:val="28"/>
        </w:rPr>
        <w:t xml:space="preserve"> сельсовета</w:t>
      </w:r>
      <w:r w:rsidRPr="00E62DF5">
        <w:rPr>
          <w:sz w:val="28"/>
          <w:szCs w:val="28"/>
        </w:rPr>
        <w:t xml:space="preserve">, </w:t>
      </w:r>
      <w:proofErr w:type="gramStart"/>
      <w:r w:rsidRPr="00E62DF5">
        <w:rPr>
          <w:sz w:val="28"/>
          <w:szCs w:val="28"/>
        </w:rPr>
        <w:t>ответственным</w:t>
      </w:r>
      <w:proofErr w:type="gramEnd"/>
      <w:r w:rsidRPr="00E62DF5">
        <w:rPr>
          <w:sz w:val="28"/>
          <w:szCs w:val="28"/>
        </w:rPr>
        <w:t xml:space="preserve"> за проведение Анализа и </w:t>
      </w:r>
      <w:r w:rsidRPr="00E62DF5">
        <w:rPr>
          <w:sz w:val="28"/>
          <w:szCs w:val="28"/>
        </w:rPr>
        <w:lastRenderedPageBreak/>
        <w:t xml:space="preserve">подписываются не позднее даты окончания проведения Анализа, указанной в </w:t>
      </w:r>
      <w:r w:rsidR="00C21CC4">
        <w:rPr>
          <w:sz w:val="28"/>
          <w:szCs w:val="28"/>
        </w:rPr>
        <w:t>Поручении</w:t>
      </w:r>
      <w:r w:rsidRPr="00E62DF5">
        <w:rPr>
          <w:sz w:val="28"/>
          <w:szCs w:val="28"/>
        </w:rPr>
        <w:t>.</w:t>
      </w:r>
      <w:r w:rsidR="00C21CC4">
        <w:rPr>
          <w:sz w:val="28"/>
          <w:szCs w:val="28"/>
        </w:rPr>
        <w:t xml:space="preserve"> Рекоме</w:t>
      </w:r>
      <w:r w:rsidR="00D97D38">
        <w:rPr>
          <w:sz w:val="28"/>
          <w:szCs w:val="28"/>
        </w:rPr>
        <w:t>ндации утверждаются главой</w:t>
      </w:r>
      <w:r w:rsidR="002827A6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21CC4">
        <w:rPr>
          <w:sz w:val="28"/>
          <w:szCs w:val="28"/>
        </w:rPr>
        <w:t xml:space="preserve"> сельсовета.</w:t>
      </w:r>
    </w:p>
    <w:p w:rsidR="00E62DF5" w:rsidRPr="00E62DF5" w:rsidRDefault="00E62DF5" w:rsidP="00E62DF5">
      <w:pPr>
        <w:pStyle w:val="10"/>
        <w:numPr>
          <w:ilvl w:val="0"/>
          <w:numId w:val="3"/>
        </w:numPr>
        <w:shd w:val="clear" w:color="auto" w:fill="auto"/>
        <w:tabs>
          <w:tab w:val="left" w:pos="1364"/>
        </w:tabs>
        <w:spacing w:before="0" w:after="342" w:line="370" w:lineRule="exact"/>
        <w:ind w:left="20" w:right="40" w:firstLine="88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>Рекомендации направляются главному администратору средств бюджета</w:t>
      </w:r>
      <w:r w:rsidR="00C21CC4">
        <w:rPr>
          <w:sz w:val="28"/>
          <w:szCs w:val="28"/>
        </w:rPr>
        <w:t xml:space="preserve">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21CC4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Pr="00E62DF5">
        <w:rPr>
          <w:sz w:val="28"/>
          <w:szCs w:val="28"/>
        </w:rPr>
        <w:t xml:space="preserve"> не позднее 5 рабочих дней с момента их утверждения.</w:t>
      </w:r>
    </w:p>
    <w:p w:rsidR="00E62DF5" w:rsidRPr="00D73DC4" w:rsidRDefault="00E62DF5" w:rsidP="00D73DC4">
      <w:pPr>
        <w:pStyle w:val="40"/>
        <w:shd w:val="clear" w:color="auto" w:fill="auto"/>
        <w:spacing w:before="0" w:after="138"/>
        <w:ind w:right="40"/>
        <w:rPr>
          <w:b/>
          <w:sz w:val="28"/>
          <w:szCs w:val="28"/>
        </w:rPr>
      </w:pPr>
      <w:r w:rsidRPr="00D73DC4">
        <w:rPr>
          <w:b/>
          <w:sz w:val="28"/>
          <w:szCs w:val="28"/>
        </w:rPr>
        <w:t xml:space="preserve">V. Реализация результатов анализа осуществления главными администраторами средств бюджета </w:t>
      </w:r>
      <w:proofErr w:type="spellStart"/>
      <w:r w:rsidR="002827A6" w:rsidRPr="002827A6">
        <w:rPr>
          <w:b/>
          <w:sz w:val="28"/>
          <w:szCs w:val="28"/>
        </w:rPr>
        <w:t>Соленоозерного</w:t>
      </w:r>
      <w:proofErr w:type="spellEnd"/>
      <w:r w:rsidR="00C21CC4">
        <w:rPr>
          <w:b/>
          <w:sz w:val="28"/>
          <w:szCs w:val="28"/>
        </w:rPr>
        <w:t xml:space="preserve"> сельсовет</w:t>
      </w:r>
      <w:r w:rsidR="00D97D38">
        <w:rPr>
          <w:b/>
          <w:sz w:val="28"/>
          <w:szCs w:val="28"/>
        </w:rPr>
        <w:t>а</w:t>
      </w:r>
      <w:r w:rsidR="00C21CC4">
        <w:rPr>
          <w:b/>
          <w:sz w:val="28"/>
          <w:szCs w:val="28"/>
        </w:rPr>
        <w:t xml:space="preserve"> </w:t>
      </w:r>
      <w:r w:rsidRPr="00D73DC4">
        <w:rPr>
          <w:b/>
          <w:sz w:val="28"/>
          <w:szCs w:val="28"/>
        </w:rPr>
        <w:t>внутреннего финансового контроля и внутреннего финансового аудита за соответствующий год</w:t>
      </w:r>
    </w:p>
    <w:p w:rsidR="00E62DF5" w:rsidRPr="00E62DF5" w:rsidRDefault="00E62DF5" w:rsidP="00E62DF5">
      <w:pPr>
        <w:pStyle w:val="10"/>
        <w:shd w:val="clear" w:color="auto" w:fill="auto"/>
        <w:spacing w:before="0" w:after="0" w:line="370" w:lineRule="exact"/>
        <w:ind w:left="20" w:right="40" w:firstLine="880"/>
        <w:jc w:val="both"/>
        <w:rPr>
          <w:sz w:val="28"/>
          <w:szCs w:val="28"/>
        </w:rPr>
      </w:pPr>
      <w:r w:rsidRPr="00E62DF5">
        <w:rPr>
          <w:sz w:val="28"/>
          <w:szCs w:val="28"/>
        </w:rPr>
        <w:t xml:space="preserve">5.1. Результаты проведения анализа осуществления главными администраторами средств бюджета </w:t>
      </w:r>
      <w:proofErr w:type="spellStart"/>
      <w:r w:rsidR="002827A6">
        <w:rPr>
          <w:sz w:val="28"/>
          <w:szCs w:val="28"/>
        </w:rPr>
        <w:t>Соленоозерного</w:t>
      </w:r>
      <w:proofErr w:type="spellEnd"/>
      <w:r w:rsidR="00C21CC4">
        <w:rPr>
          <w:sz w:val="28"/>
          <w:szCs w:val="28"/>
        </w:rPr>
        <w:t xml:space="preserve"> сельсовет</w:t>
      </w:r>
      <w:r w:rsidR="00D97D38">
        <w:rPr>
          <w:sz w:val="28"/>
          <w:szCs w:val="28"/>
        </w:rPr>
        <w:t>а</w:t>
      </w:r>
      <w:r w:rsidR="00C21CC4">
        <w:rPr>
          <w:sz w:val="28"/>
          <w:szCs w:val="28"/>
        </w:rPr>
        <w:t xml:space="preserve"> </w:t>
      </w:r>
      <w:r w:rsidRPr="00E62DF5">
        <w:rPr>
          <w:sz w:val="28"/>
          <w:szCs w:val="28"/>
        </w:rPr>
        <w:t>внутреннего финансового контроля и внутреннего финансового аудита за соответствующий год включаются в состав отчетности о результатах проведения контрольных мероприятий по направлению внутреннего муниципального финансового контроля.</w:t>
      </w:r>
    </w:p>
    <w:p w:rsidR="00E62DF5" w:rsidRPr="00E62DF5" w:rsidRDefault="00E62DF5" w:rsidP="00E62DF5">
      <w:pPr>
        <w:rPr>
          <w:rFonts w:ascii="Times New Roman" w:hAnsi="Times New Roman"/>
          <w:sz w:val="28"/>
          <w:szCs w:val="28"/>
        </w:rPr>
      </w:pPr>
    </w:p>
    <w:p w:rsidR="00E62DF5" w:rsidRPr="00E62DF5" w:rsidRDefault="00E62DF5" w:rsidP="00E62D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62DF5" w:rsidRPr="00E62DF5" w:rsidRDefault="00E62DF5" w:rsidP="00E62D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62DF5" w:rsidRPr="00E62DF5" w:rsidRDefault="00E62DF5" w:rsidP="00E62D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62DF5" w:rsidRPr="00E62DF5" w:rsidRDefault="00E62DF5" w:rsidP="00E62D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62DF5" w:rsidRPr="00E62DF5" w:rsidRDefault="00E62DF5" w:rsidP="00E62D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10205" w:rsidRPr="00E62DF5" w:rsidRDefault="00610205">
      <w:pPr>
        <w:rPr>
          <w:rFonts w:ascii="Times New Roman" w:hAnsi="Times New Roman"/>
          <w:sz w:val="28"/>
          <w:szCs w:val="28"/>
        </w:rPr>
      </w:pPr>
    </w:p>
    <w:sectPr w:rsidR="00610205" w:rsidRPr="00E62DF5" w:rsidSect="00331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E3442"/>
    <w:multiLevelType w:val="multilevel"/>
    <w:tmpl w:val="0106843C"/>
    <w:lvl w:ilvl="0">
      <w:start w:val="1"/>
      <w:numFmt w:val="decimal"/>
      <w:lvlText w:val="4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effect w:val="none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44DD0693"/>
    <w:multiLevelType w:val="multilevel"/>
    <w:tmpl w:val="D1A07276"/>
    <w:lvl w:ilvl="0">
      <w:start w:val="1"/>
      <w:numFmt w:val="decimal"/>
      <w:lvlText w:val="1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effect w:val="none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nsid w:val="57F46644"/>
    <w:multiLevelType w:val="multilevel"/>
    <w:tmpl w:val="336C00A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effect w:val="none"/>
      </w:rPr>
    </w:lvl>
    <w:lvl w:ilvl="1">
      <w:start w:val="2"/>
      <w:numFmt w:val="decimal"/>
      <w:lvlText w:val="%2)"/>
      <w:lvlJc w:val="left"/>
      <w:pPr>
        <w:ind w:left="108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C54"/>
    <w:rsid w:val="00166DCA"/>
    <w:rsid w:val="00176A33"/>
    <w:rsid w:val="00185CB4"/>
    <w:rsid w:val="002827A6"/>
    <w:rsid w:val="00286672"/>
    <w:rsid w:val="002B1E85"/>
    <w:rsid w:val="00331DA9"/>
    <w:rsid w:val="00440EB4"/>
    <w:rsid w:val="004B2311"/>
    <w:rsid w:val="00610205"/>
    <w:rsid w:val="00637822"/>
    <w:rsid w:val="0068639C"/>
    <w:rsid w:val="0069414C"/>
    <w:rsid w:val="006D122F"/>
    <w:rsid w:val="00706193"/>
    <w:rsid w:val="00723BB1"/>
    <w:rsid w:val="00747275"/>
    <w:rsid w:val="00812365"/>
    <w:rsid w:val="00840F38"/>
    <w:rsid w:val="008B0C54"/>
    <w:rsid w:val="00917984"/>
    <w:rsid w:val="009249BC"/>
    <w:rsid w:val="00A04BF4"/>
    <w:rsid w:val="00C16ADB"/>
    <w:rsid w:val="00C21CC4"/>
    <w:rsid w:val="00CB3662"/>
    <w:rsid w:val="00D43C42"/>
    <w:rsid w:val="00D73DC4"/>
    <w:rsid w:val="00D97D38"/>
    <w:rsid w:val="00DB77C2"/>
    <w:rsid w:val="00DF496C"/>
    <w:rsid w:val="00E62DF5"/>
    <w:rsid w:val="00F93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F5"/>
    <w:rPr>
      <w:rFonts w:eastAsia="Times New Roman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249BC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2DF5"/>
    <w:pPr>
      <w:spacing w:after="0" w:line="240" w:lineRule="auto"/>
    </w:pPr>
    <w:rPr>
      <w:rFonts w:eastAsia="Times New Roman" w:cs="Times New Roman"/>
      <w:lang w:eastAsia="ru-RU"/>
    </w:rPr>
  </w:style>
  <w:style w:type="character" w:customStyle="1" w:styleId="a4">
    <w:name w:val="Основной текст_"/>
    <w:basedOn w:val="a0"/>
    <w:link w:val="1"/>
    <w:qFormat/>
    <w:locked/>
    <w:rsid w:val="00E62DF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Заголовок №1"/>
    <w:basedOn w:val="a"/>
    <w:link w:val="a4"/>
    <w:qFormat/>
    <w:rsid w:val="00E62DF5"/>
    <w:pPr>
      <w:shd w:val="clear" w:color="auto" w:fill="FFFFFF"/>
      <w:spacing w:before="480" w:after="60" w:line="672" w:lineRule="exact"/>
      <w:outlineLvl w:val="0"/>
    </w:pPr>
    <w:rPr>
      <w:rFonts w:ascii="Times New Roman" w:hAnsi="Times New Roman"/>
      <w:sz w:val="27"/>
      <w:szCs w:val="27"/>
      <w:lang w:eastAsia="en-US"/>
    </w:rPr>
  </w:style>
  <w:style w:type="paragraph" w:customStyle="1" w:styleId="10">
    <w:name w:val="Основной текст1"/>
    <w:basedOn w:val="a"/>
    <w:qFormat/>
    <w:rsid w:val="00E62DF5"/>
    <w:pPr>
      <w:shd w:val="clear" w:color="auto" w:fill="FFFFFF"/>
      <w:spacing w:before="60" w:after="24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4">
    <w:name w:val="Основной текст (4)_"/>
    <w:basedOn w:val="a0"/>
    <w:link w:val="40"/>
    <w:qFormat/>
    <w:locked/>
    <w:rsid w:val="00E62DF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E62DF5"/>
    <w:pPr>
      <w:shd w:val="clear" w:color="auto" w:fill="FFFFFF"/>
      <w:spacing w:before="300" w:after="18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character" w:customStyle="1" w:styleId="11pt">
    <w:name w:val="Заголовок №1 + Интервал 1 pt"/>
    <w:basedOn w:val="a0"/>
    <w:qFormat/>
    <w:rsid w:val="00E62DF5"/>
    <w:rPr>
      <w:rFonts w:ascii="Times New Roman" w:eastAsia="Times New Roman" w:hAnsi="Times New Roman" w:cs="Times New Roman" w:hint="default"/>
      <w:spacing w:val="20"/>
      <w:sz w:val="27"/>
      <w:szCs w:val="2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176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A3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9249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caption"/>
    <w:basedOn w:val="a"/>
    <w:semiHidden/>
    <w:unhideWhenUsed/>
    <w:qFormat/>
    <w:rsid w:val="009249BC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table" w:styleId="a8">
    <w:name w:val="Table Grid"/>
    <w:basedOn w:val="a1"/>
    <w:uiPriority w:val="59"/>
    <w:rsid w:val="009249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F5"/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2DF5"/>
    <w:pPr>
      <w:spacing w:after="0" w:line="240" w:lineRule="auto"/>
    </w:pPr>
    <w:rPr>
      <w:rFonts w:eastAsia="Times New Roman" w:cs="Times New Roman"/>
      <w:lang w:eastAsia="ru-RU"/>
    </w:rPr>
  </w:style>
  <w:style w:type="character" w:customStyle="1" w:styleId="a4">
    <w:name w:val="Основной текст_"/>
    <w:basedOn w:val="a0"/>
    <w:link w:val="1"/>
    <w:qFormat/>
    <w:locked/>
    <w:rsid w:val="00E62DF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Заголовок №1"/>
    <w:basedOn w:val="a"/>
    <w:link w:val="a4"/>
    <w:qFormat/>
    <w:rsid w:val="00E62DF5"/>
    <w:pPr>
      <w:shd w:val="clear" w:color="auto" w:fill="FFFFFF"/>
      <w:spacing w:before="480" w:after="60" w:line="672" w:lineRule="exact"/>
      <w:outlineLvl w:val="0"/>
    </w:pPr>
    <w:rPr>
      <w:rFonts w:ascii="Times New Roman" w:hAnsi="Times New Roman"/>
      <w:sz w:val="27"/>
      <w:szCs w:val="27"/>
      <w:lang w:eastAsia="en-US"/>
    </w:rPr>
  </w:style>
  <w:style w:type="paragraph" w:customStyle="1" w:styleId="10">
    <w:name w:val="Основной текст1"/>
    <w:basedOn w:val="a"/>
    <w:qFormat/>
    <w:rsid w:val="00E62DF5"/>
    <w:pPr>
      <w:shd w:val="clear" w:color="auto" w:fill="FFFFFF"/>
      <w:spacing w:before="60" w:after="24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4">
    <w:name w:val="Основной текст (4)_"/>
    <w:basedOn w:val="a0"/>
    <w:link w:val="40"/>
    <w:qFormat/>
    <w:locked/>
    <w:rsid w:val="00E62DF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E62DF5"/>
    <w:pPr>
      <w:shd w:val="clear" w:color="auto" w:fill="FFFFFF"/>
      <w:spacing w:before="300" w:after="18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character" w:customStyle="1" w:styleId="11pt">
    <w:name w:val="Заголовок №1 + Интервал 1 pt"/>
    <w:basedOn w:val="a0"/>
    <w:qFormat/>
    <w:rsid w:val="00E62DF5"/>
    <w:rPr>
      <w:rFonts w:ascii="Times New Roman" w:eastAsia="Times New Roman" w:hAnsi="Times New Roman" w:cs="Times New Roman" w:hint="default"/>
      <w:spacing w:val="20"/>
      <w:sz w:val="27"/>
      <w:szCs w:val="2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176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A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777</cp:lastModifiedBy>
  <cp:revision>5</cp:revision>
  <cp:lastPrinted>2021-03-31T03:08:00Z</cp:lastPrinted>
  <dcterms:created xsi:type="dcterms:W3CDTF">2019-04-16T08:29:00Z</dcterms:created>
  <dcterms:modified xsi:type="dcterms:W3CDTF">2021-03-31T03:11:00Z</dcterms:modified>
</cp:coreProperties>
</file>