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A48" w:rsidRPr="00590A48" w:rsidRDefault="00590A48" w:rsidP="00590A48">
      <w:pPr>
        <w:tabs>
          <w:tab w:val="left" w:pos="2880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A48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590A48" w:rsidRPr="00590A48" w:rsidRDefault="00590A48" w:rsidP="00590A4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90A48" w:rsidRPr="00590A48" w:rsidRDefault="00590A48" w:rsidP="00590A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A48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90A48" w:rsidRPr="00456FC6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590A48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590A48" w:rsidRPr="00590A48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590A48" w:rsidRPr="007138D8" w:rsidRDefault="00590A48" w:rsidP="00590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2776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 w:rsidR="008706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90A48" w:rsidRPr="00456FC6" w:rsidRDefault="00590A48" w:rsidP="00590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590A48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и дополнений 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в Программу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«Комплексного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развития 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социальной инфраструктуры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Администрации Соленоозерного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сельсовета на 2018-2028 гг.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»</w:t>
      </w:r>
      <w:r w:rsidR="00456FC6">
        <w:rPr>
          <w:rFonts w:ascii="Times New Roman" w:hAnsi="Times New Roman" w:cs="Times New Roman"/>
          <w:bCs/>
          <w:sz w:val="24"/>
          <w:szCs w:val="24"/>
        </w:rPr>
        <w:t>,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 xml:space="preserve"> утвержденную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Постановлением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</w:p>
    <w:p w:rsidR="00590A48" w:rsidRPr="00456FC6" w:rsidRDefault="00590A48" w:rsidP="00590A48">
      <w:pPr>
        <w:rPr>
          <w:rFonts w:ascii="Times New Roman" w:hAnsi="Times New Roman" w:cs="Times New Roman"/>
          <w:sz w:val="16"/>
          <w:szCs w:val="16"/>
        </w:rPr>
      </w:pPr>
    </w:p>
    <w:p w:rsidR="00590A48" w:rsidRDefault="00590A48" w:rsidP="00456FC6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 CYR" w:hAnsi="Times New Roman CYR" w:cs="Times New Roman CYR"/>
        </w:rPr>
        <w:t xml:space="preserve">соответствии с Градостроительным кодексом </w:t>
      </w:r>
      <w:r w:rsidRPr="00711720">
        <w:rPr>
          <w:rFonts w:ascii="Times New Roman CYR" w:hAnsi="Times New Roman CYR" w:cs="Times New Roman CYR"/>
        </w:rPr>
        <w:t>Российской Федерации</w:t>
      </w:r>
      <w:r>
        <w:rPr>
          <w:rFonts w:ascii="Times New Roman CYR" w:hAnsi="Times New Roman CYR" w:cs="Times New Roman CYR"/>
        </w:rPr>
        <w:t>,</w:t>
      </w:r>
      <w:r w:rsidRPr="00711720">
        <w:rPr>
          <w:rFonts w:ascii="Times New Roman CYR" w:hAnsi="Times New Roman CYR" w:cs="Times New Roman CYR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</w:t>
      </w:r>
      <w:r w:rsidR="00E27763">
        <w:rPr>
          <w:rFonts w:ascii="Times New Roman CYR" w:hAnsi="Times New Roman CYR" w:cs="Times New Roman CYR"/>
        </w:rPr>
        <w:t>»</w:t>
      </w:r>
      <w:r w:rsidRPr="00711720">
        <w:rPr>
          <w:rFonts w:ascii="Times New Roman CYR" w:hAnsi="Times New Roman CYR" w:cs="Times New Roman CYR"/>
        </w:rPr>
        <w:t xml:space="preserve">, </w:t>
      </w:r>
      <w:r w:rsidR="00E27763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Pr="00590A48">
        <w:rPr>
          <w:rFonts w:ascii="Times New Roman" w:eastAsiaTheme="minorHAnsi" w:hAnsi="Times New Roman" w:cs="Times New Roman"/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E27763" w:rsidRPr="00590A48" w:rsidRDefault="00E27763" w:rsidP="00456FC6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90A48" w:rsidRPr="00300A1B" w:rsidRDefault="00590A48" w:rsidP="00590A4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590A48" w:rsidRPr="00590A48" w:rsidRDefault="00590A48" w:rsidP="00590A48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590A48" w:rsidRPr="00970160" w:rsidRDefault="00590A48" w:rsidP="00590A4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0160">
        <w:rPr>
          <w:rFonts w:ascii="Times New Roman" w:hAnsi="Times New Roman" w:cs="Times New Roman"/>
          <w:sz w:val="24"/>
          <w:szCs w:val="24"/>
        </w:rPr>
        <w:t xml:space="preserve">Внести в паспорт Программы «Комплексного развития социальной инфраструктуры Администрации Соленоозерного сельсовета на 2018-2028 </w:t>
      </w:r>
      <w:proofErr w:type="spellStart"/>
      <w:r w:rsidRPr="00970160">
        <w:rPr>
          <w:rFonts w:ascii="Times New Roman" w:hAnsi="Times New Roman" w:cs="Times New Roman"/>
          <w:sz w:val="24"/>
          <w:szCs w:val="24"/>
        </w:rPr>
        <w:t>гг</w:t>
      </w:r>
      <w:proofErr w:type="spellEnd"/>
      <w:r w:rsidRPr="00970160">
        <w:rPr>
          <w:rFonts w:ascii="Times New Roman" w:hAnsi="Times New Roman" w:cs="Times New Roman"/>
          <w:sz w:val="24"/>
          <w:szCs w:val="24"/>
        </w:rPr>
        <w:t>»</w:t>
      </w:r>
      <w:r w:rsidRPr="00970160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администрации Соленоозерного сельсовета от 24.01.2018г. № 4, следующие </w:t>
      </w:r>
      <w:r w:rsidRPr="00970160">
        <w:rPr>
          <w:rFonts w:ascii="Times New Roman" w:hAnsi="Times New Roman" w:cs="Times New Roman"/>
          <w:sz w:val="24"/>
          <w:szCs w:val="24"/>
        </w:rPr>
        <w:t>изменения:</w:t>
      </w:r>
    </w:p>
    <w:p w:rsidR="00590A48" w:rsidRPr="00D10F56" w:rsidRDefault="00590A48" w:rsidP="00590A48">
      <w:pPr>
        <w:pStyle w:val="a4"/>
        <w:numPr>
          <w:ilvl w:val="1"/>
          <w:numId w:val="1"/>
        </w:numPr>
        <w:ind w:left="567" w:hanging="567"/>
        <w:jc w:val="both"/>
        <w:rPr>
          <w:rFonts w:ascii="Times New Roman CYR" w:hAnsi="Times New Roman CYR" w:cs="Times New Roman CYR"/>
        </w:rPr>
      </w:pPr>
      <w:r w:rsidRPr="00D10F56">
        <w:rPr>
          <w:rFonts w:ascii="Times New Roman CYR" w:hAnsi="Times New Roman CYR" w:cs="Times New Roman CYR"/>
        </w:rPr>
        <w:t>Раздел «Объемы и источники финансирования программы»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D10F5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456FC6"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редакции:</w:t>
      </w:r>
    </w:p>
    <w:p w:rsidR="00590A48" w:rsidRPr="00D10F56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6B6E">
        <w:rPr>
          <w:rFonts w:ascii="Times New Roman" w:hAnsi="Times New Roman" w:cs="Times New Roman"/>
          <w:sz w:val="24"/>
          <w:szCs w:val="24"/>
        </w:rPr>
        <w:t xml:space="preserve">Финансирование осуществляется за </w:t>
      </w:r>
      <w:r>
        <w:rPr>
          <w:rFonts w:ascii="Times New Roman" w:hAnsi="Times New Roman" w:cs="Times New Roman"/>
          <w:sz w:val="24"/>
          <w:szCs w:val="24"/>
        </w:rPr>
        <w:t>счет средств местного бюджета,</w:t>
      </w:r>
      <w:r w:rsidRPr="00D10F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привлечение средств из бюджетов различных уровней</w:t>
      </w:r>
      <w:r w:rsidRPr="00D10F56">
        <w:rPr>
          <w:rFonts w:ascii="Times New Roman" w:hAnsi="Times New Roman" w:cs="Times New Roman"/>
          <w:sz w:val="24"/>
          <w:szCs w:val="24"/>
        </w:rPr>
        <w:t>.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Прогнозный общий объем финансирования Программы на период 2018-2028 годов составляет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E27763">
        <w:rPr>
          <w:rFonts w:ascii="Times New Roman" w:hAnsi="Times New Roman" w:cs="Times New Roman"/>
          <w:sz w:val="24"/>
          <w:szCs w:val="24"/>
        </w:rPr>
        <w:t>319</w:t>
      </w:r>
      <w:r w:rsidRPr="00926B6E">
        <w:rPr>
          <w:rFonts w:ascii="Times New Roman" w:hAnsi="Times New Roman" w:cs="Times New Roman"/>
          <w:sz w:val="24"/>
          <w:szCs w:val="24"/>
        </w:rPr>
        <w:t>,0 тыс. руб., в том числе по годам: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2018 год -     1875,0 тыс. рублей; 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2019 год -     1420,0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2020 год 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6E">
        <w:rPr>
          <w:rFonts w:ascii="Times New Roman" w:hAnsi="Times New Roman" w:cs="Times New Roman"/>
          <w:sz w:val="24"/>
          <w:szCs w:val="24"/>
        </w:rPr>
        <w:t xml:space="preserve"> 1465,0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>;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2021 год -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6B6E">
        <w:rPr>
          <w:rFonts w:ascii="Times New Roman" w:hAnsi="Times New Roman" w:cs="Times New Roman"/>
          <w:sz w:val="24"/>
          <w:szCs w:val="24"/>
        </w:rPr>
        <w:t xml:space="preserve">1225,0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</w:p>
    <w:p w:rsidR="00590A48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2022 год -  </w:t>
      </w:r>
      <w:r>
        <w:rPr>
          <w:rFonts w:ascii="Times New Roman" w:hAnsi="Times New Roman" w:cs="Times New Roman"/>
          <w:sz w:val="24"/>
          <w:szCs w:val="24"/>
        </w:rPr>
        <w:t xml:space="preserve">     62</w:t>
      </w:r>
      <w:r w:rsidRPr="00926B6E">
        <w:rPr>
          <w:rFonts w:ascii="Times New Roman" w:hAnsi="Times New Roman" w:cs="Times New Roman"/>
          <w:sz w:val="24"/>
          <w:szCs w:val="24"/>
        </w:rPr>
        <w:t>0,0 тыс. рублей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год -     1560, 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90A48" w:rsidRPr="00926B6E" w:rsidRDefault="00590A48" w:rsidP="00590A48">
      <w:pPr>
        <w:pStyle w:val="a4"/>
        <w:ind w:left="1863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-2028 годы -    3</w:t>
      </w:r>
      <w:r w:rsidR="00E27763">
        <w:rPr>
          <w:rFonts w:ascii="Times New Roman" w:hAnsi="Times New Roman" w:cs="Times New Roman"/>
          <w:sz w:val="24"/>
          <w:szCs w:val="24"/>
        </w:rPr>
        <w:t>101</w:t>
      </w:r>
      <w:r w:rsidRPr="00926B6E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90A48" w:rsidRPr="00970160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местного бюджета </w:t>
      </w:r>
      <w:r w:rsidRPr="00926B6E">
        <w:rPr>
          <w:rFonts w:ascii="Times New Roman" w:hAnsi="Times New Roman" w:cs="Times New Roman"/>
          <w:sz w:val="24"/>
          <w:szCs w:val="24"/>
        </w:rPr>
        <w:t xml:space="preserve">на 2018-2028 </w:t>
      </w:r>
      <w:r w:rsidR="00456FC6" w:rsidRPr="00926B6E">
        <w:rPr>
          <w:rFonts w:ascii="Times New Roman" w:hAnsi="Times New Roman" w:cs="Times New Roman"/>
          <w:sz w:val="24"/>
          <w:szCs w:val="24"/>
        </w:rPr>
        <w:t>годы уточняются</w:t>
      </w:r>
      <w:r w:rsidRPr="00926B6E">
        <w:rPr>
          <w:rFonts w:ascii="Times New Roman" w:hAnsi="Times New Roman" w:cs="Times New Roman"/>
          <w:sz w:val="24"/>
          <w:szCs w:val="24"/>
        </w:rPr>
        <w:t xml:space="preserve"> при формировании бюджета на очередной </w:t>
      </w:r>
      <w:r w:rsidRPr="00CB3410">
        <w:rPr>
          <w:rFonts w:ascii="Times New Roman" w:hAnsi="Times New Roman" w:cs="Times New Roman"/>
          <w:sz w:val="24"/>
          <w:szCs w:val="24"/>
        </w:rPr>
        <w:t>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590A48" w:rsidRPr="00175B8B" w:rsidRDefault="00590A48" w:rsidP="00590A4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Внести изменения и дополнения в Программу «Комплексного развития социальной инфраструктуры Администрации Соленоозерного сельсовета на 2018-2028 </w:t>
      </w:r>
      <w:proofErr w:type="spell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175B8B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  <w:r>
        <w:rPr>
          <w:rFonts w:ascii="Times New Roman" w:hAnsi="Times New Roman" w:cs="Times New Roman"/>
          <w:bCs/>
          <w:sz w:val="24"/>
          <w:szCs w:val="24"/>
        </w:rPr>
        <w:t>, согласно Приложения 1</w:t>
      </w:r>
    </w:p>
    <w:p w:rsidR="00590A48" w:rsidRDefault="00590A48" w:rsidP="00590A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постановления оставляю </w:t>
      </w:r>
      <w:r w:rsidR="00456FC6">
        <w:rPr>
          <w:rFonts w:ascii="Times New Roman" w:hAnsi="Times New Roman" w:cs="Times New Roman"/>
          <w:sz w:val="24"/>
          <w:szCs w:val="24"/>
        </w:rPr>
        <w:t>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0A48" w:rsidRDefault="00590A48" w:rsidP="00590A4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постановлении подлежит опубликованию (обнародованию).</w:t>
      </w:r>
    </w:p>
    <w:p w:rsidR="00590A48" w:rsidRPr="00456FC6" w:rsidRDefault="00590A48" w:rsidP="00590A48">
      <w:pPr>
        <w:rPr>
          <w:rFonts w:ascii="Times New Roman" w:hAnsi="Times New Roman" w:cs="Times New Roman"/>
          <w:sz w:val="16"/>
          <w:szCs w:val="16"/>
        </w:rPr>
      </w:pP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590A48" w:rsidRPr="00590A48" w:rsidRDefault="00590A48" w:rsidP="00456FC6">
      <w:pPr>
        <w:suppressAutoHyphens/>
        <w:rPr>
          <w:rFonts w:ascii="Times New Roman" w:hAnsi="Times New Roman" w:cs="Times New Roman"/>
          <w:sz w:val="20"/>
          <w:szCs w:val="20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590A48" w:rsidRDefault="00590A48" w:rsidP="00590A48">
      <w:pPr>
        <w:rPr>
          <w:rFonts w:ascii="Times New Roman" w:hAnsi="Times New Roman" w:cs="Times New Roman"/>
          <w:sz w:val="24"/>
          <w:szCs w:val="24"/>
        </w:rPr>
        <w:sectPr w:rsidR="00590A48" w:rsidSect="00D10F5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590A48" w:rsidRDefault="00870619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.2025 № </w:t>
      </w: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«Комплексное развитие социальной инфраструктуры </w:t>
      </w: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на территории Соленоозерного сельсовета на 2018-2028 </w:t>
      </w:r>
      <w:proofErr w:type="spellStart"/>
      <w:r w:rsidRPr="00D10F56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r w:rsidRPr="00D10F56">
        <w:rPr>
          <w:rFonts w:ascii="Times New Roman" w:hAnsi="Times New Roman" w:cs="Times New Roman"/>
          <w:b/>
          <w:sz w:val="24"/>
          <w:szCs w:val="24"/>
        </w:rPr>
        <w:t>» с разбивкой по годам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21"/>
        <w:gridCol w:w="2356"/>
        <w:gridCol w:w="1495"/>
        <w:gridCol w:w="28"/>
        <w:gridCol w:w="1547"/>
        <w:gridCol w:w="1237"/>
        <w:gridCol w:w="1276"/>
        <w:gridCol w:w="12"/>
        <w:gridCol w:w="1405"/>
        <w:gridCol w:w="1276"/>
        <w:gridCol w:w="33"/>
        <w:gridCol w:w="1948"/>
        <w:gridCol w:w="2000"/>
      </w:tblGrid>
      <w:tr w:rsidR="00590A48" w:rsidTr="00537CC4">
        <w:trPr>
          <w:trHeight w:val="281"/>
        </w:trPr>
        <w:tc>
          <w:tcPr>
            <w:tcW w:w="521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23" w:type="dxa"/>
            <w:gridSpan w:val="2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753" w:type="dxa"/>
            <w:gridSpan w:val="6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Объем финансирования, </w:t>
            </w:r>
            <w:proofErr w:type="spellStart"/>
            <w:r w:rsidRPr="00187CBF">
              <w:rPr>
                <w:rFonts w:ascii="Times New Roman" w:hAnsi="Times New Roman" w:cs="Times New Roman"/>
              </w:rPr>
              <w:t>тыс.рублей</w:t>
            </w:r>
            <w:proofErr w:type="spellEnd"/>
          </w:p>
        </w:tc>
        <w:tc>
          <w:tcPr>
            <w:tcW w:w="1981" w:type="dxa"/>
            <w:gridSpan w:val="2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>
              <w:rPr>
                <w:rFonts w:ascii="Times New Roman" w:hAnsi="Times New Roman" w:cs="Times New Roman"/>
              </w:rPr>
              <w:t>р</w:t>
            </w:r>
            <w:r w:rsidRPr="00187CBF">
              <w:rPr>
                <w:rFonts w:ascii="Times New Roman" w:hAnsi="Times New Roman" w:cs="Times New Roman"/>
              </w:rPr>
              <w:t>еализации мероприятия</w:t>
            </w:r>
          </w:p>
        </w:tc>
        <w:tc>
          <w:tcPr>
            <w:tcW w:w="2000" w:type="dxa"/>
            <w:vMerge w:val="restart"/>
          </w:tcPr>
          <w:p w:rsidR="00590A48" w:rsidRPr="005568BC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Заказчик программы</w:t>
            </w:r>
          </w:p>
        </w:tc>
      </w:tr>
      <w:tr w:rsidR="00590A48" w:rsidTr="00537CC4">
        <w:trPr>
          <w:trHeight w:val="355"/>
        </w:trPr>
        <w:tc>
          <w:tcPr>
            <w:tcW w:w="521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 w:val="restart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06" w:type="dxa"/>
            <w:gridSpan w:val="5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rPr>
          <w:trHeight w:val="355"/>
        </w:trPr>
        <w:tc>
          <w:tcPr>
            <w:tcW w:w="521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590A48" w:rsidRPr="00B65066" w:rsidRDefault="00590A48" w:rsidP="00537CC4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</w:t>
            </w:r>
          </w:p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Республики</w:t>
            </w:r>
          </w:p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Хакасия</w:t>
            </w:r>
          </w:p>
          <w:p w:rsidR="00590A48" w:rsidRPr="00B65066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Бюджет МО Ширинский район</w:t>
            </w:r>
          </w:p>
        </w:tc>
        <w:tc>
          <w:tcPr>
            <w:tcW w:w="1417" w:type="dxa"/>
            <w:gridSpan w:val="2"/>
          </w:tcPr>
          <w:p w:rsidR="00590A48" w:rsidRPr="00B65066" w:rsidRDefault="00590A48" w:rsidP="00537CC4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 Бюджет поселения </w:t>
            </w:r>
          </w:p>
          <w:p w:rsidR="00590A48" w:rsidRPr="00B65066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90A48" w:rsidRPr="00B65066" w:rsidRDefault="00590A48" w:rsidP="00537CC4">
            <w:pPr>
              <w:shd w:val="clear" w:color="auto" w:fill="FFFFFF"/>
              <w:ind w:left="-40"/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  <w:color w:val="000000"/>
                <w:spacing w:val="-19"/>
              </w:rPr>
              <w:t xml:space="preserve">Другие </w:t>
            </w:r>
            <w:r w:rsidRPr="00B65066">
              <w:rPr>
                <w:rFonts w:ascii="Times New Roman" w:hAnsi="Times New Roman" w:cs="Times New Roman"/>
                <w:color w:val="000000"/>
                <w:spacing w:val="-17"/>
              </w:rPr>
              <w:t>источники</w:t>
            </w:r>
          </w:p>
        </w:tc>
        <w:tc>
          <w:tcPr>
            <w:tcW w:w="1981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c>
          <w:tcPr>
            <w:tcW w:w="521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1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0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0A48" w:rsidTr="00537CC4">
        <w:tc>
          <w:tcPr>
            <w:tcW w:w="521" w:type="dxa"/>
            <w:vMerge w:val="restart"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Обеспечение безопасности дорожного  движения  и транспортной доступности населенных пунктов сельского  поселения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87"/>
        </w:trPr>
        <w:tc>
          <w:tcPr>
            <w:tcW w:w="521" w:type="dxa"/>
            <w:vMerge w:val="restart"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590A48" w:rsidRPr="00187CBF" w:rsidRDefault="00590A48" w:rsidP="00537CC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26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31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456FC6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590A48">
              <w:rPr>
                <w:rFonts w:ascii="Times New Roman" w:hAnsi="Times New Roman" w:cs="Times New Roman"/>
                <w:bCs/>
              </w:rPr>
              <w:t>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Укрепление </w:t>
            </w:r>
            <w:r w:rsidRPr="00187CBF">
              <w:rPr>
                <w:rFonts w:ascii="Times New Roman" w:hAnsi="Times New Roman" w:cs="Times New Roman"/>
              </w:rPr>
              <w:t>материально-технической базы учреждений находящихся  в  ведении  администрации  сельского  поселения  в надлежащем для использования состоянии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населения необходимыми социальными услугами 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Соленоозерного </w:t>
            </w:r>
            <w:r w:rsidRPr="00187CBF">
              <w:rPr>
                <w:rFonts w:ascii="Times New Roman" w:hAnsi="Times New Roman" w:cs="Times New Roman"/>
              </w:rPr>
              <w:t xml:space="preserve">сельсовета 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5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</w:rPr>
              <w:t xml:space="preserve">всех </w:t>
            </w:r>
            <w:r w:rsidRPr="00187CBF">
              <w:rPr>
                <w:rFonts w:ascii="Times New Roman" w:hAnsi="Times New Roman" w:cs="Times New Roman"/>
              </w:rPr>
              <w:t>жителей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4</w:t>
            </w:r>
            <w:r w:rsidRPr="00187CBF">
              <w:rPr>
                <w:rFonts w:ascii="Times New Roman" w:hAnsi="Times New Roman" w:cs="Times New Roman"/>
              </w:rPr>
              <w:t>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0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>
              <w:rPr>
                <w:rFonts w:ascii="Times New Roman" w:hAnsi="Times New Roman" w:cs="Times New Roman"/>
                <w:bCs/>
              </w:rPr>
              <w:t>4</w:t>
            </w:r>
            <w:r w:rsidR="00590A48"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>
              <w:rPr>
                <w:rFonts w:ascii="Times New Roman" w:hAnsi="Times New Roman" w:cs="Times New Roman"/>
                <w:bCs/>
              </w:rPr>
              <w:t>4</w:t>
            </w:r>
            <w:r w:rsidR="00590A48"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ED201C" w:rsidRDefault="00590A48" w:rsidP="00537CC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D201C">
              <w:rPr>
                <w:rFonts w:ascii="Times New Roman" w:hAnsi="Times New Roman" w:cs="Times New Roman"/>
              </w:rPr>
              <w:t>Улучшение благоустройства проживания жителей поселения и улучшение санитарного состояния села</w:t>
            </w: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 xml:space="preserve">2022 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Освещение  территории  сельского поселения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Работы  по  освещению улиц  и  установке    дополнительных светильников.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456FC6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456FC6">
              <w:rPr>
                <w:rFonts w:ascii="Times New Roman" w:hAnsi="Times New Roman" w:cs="Times New Roman"/>
                <w:bCs/>
              </w:rPr>
              <w:t>00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456FC6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  <w:r w:rsidR="00590A48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48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 в</w:t>
            </w:r>
            <w:r w:rsidRPr="001F2041">
              <w:rPr>
                <w:rFonts w:ascii="Times New Roman" w:hAnsi="Times New Roman" w:cs="Times New Roman"/>
              </w:rPr>
              <w:t>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590A48" w:rsidRPr="00605D9A" w:rsidRDefault="00590A48" w:rsidP="00537CC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D9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территории  актуализированным генеральным планом и правилами землепользования и застройки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соответствии с основными принципами законодательства о градостроительной деятельности,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внесение в государственный кадастр недвижимости сведений о   зонах </w:t>
            </w:r>
          </w:p>
        </w:tc>
        <w:tc>
          <w:tcPr>
            <w:tcW w:w="2000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5" w:type="dxa"/>
            <w:gridSpan w:val="2"/>
          </w:tcPr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848,0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839,0</w:t>
            </w: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3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B7235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</w:t>
            </w:r>
            <w:r w:rsidRPr="002F576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6" w:type="dxa"/>
            <w:vMerge w:val="restart"/>
          </w:tcPr>
          <w:p w:rsidR="00590A48" w:rsidRPr="001F2041" w:rsidRDefault="00590A48" w:rsidP="00456FC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456FC6">
              <w:rPr>
                <w:rFonts w:ascii="Times New Roman" w:hAnsi="Times New Roman" w:cs="Times New Roman"/>
              </w:rPr>
              <w:t>одернизация и к</w:t>
            </w:r>
            <w:r>
              <w:rPr>
                <w:rFonts w:ascii="Times New Roman" w:hAnsi="Times New Roman" w:cs="Times New Roman"/>
              </w:rPr>
              <w:t>апитальный ремонт учреждения культурно-досугового типа в сельской местности</w:t>
            </w: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Обеспечение населения необходимыми социальными услугами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87CBF">
              <w:rPr>
                <w:rFonts w:ascii="Times New Roman" w:hAnsi="Times New Roman" w:cs="Times New Roman"/>
              </w:rPr>
              <w:t>Повышение активности населения</w:t>
            </w:r>
          </w:p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21" w:type="dxa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2018-2028</w:t>
            </w:r>
          </w:p>
        </w:tc>
        <w:tc>
          <w:tcPr>
            <w:tcW w:w="1575" w:type="dxa"/>
            <w:gridSpan w:val="2"/>
          </w:tcPr>
          <w:p w:rsidR="00590A48" w:rsidRDefault="00590A48" w:rsidP="00E2776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E27763">
              <w:rPr>
                <w:rFonts w:ascii="Times New Roman" w:hAnsi="Times New Roman" w:cs="Times New Roman"/>
                <w:bCs/>
              </w:rPr>
              <w:t>319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839,0</w:t>
            </w: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E27763" w:rsidP="00E27763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10480</w:t>
            </w:r>
            <w:r w:rsidR="00590A48" w:rsidRPr="00AB723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</w:tbl>
    <w:p w:rsidR="0098234E" w:rsidRDefault="0098234E" w:rsidP="00456FC6"/>
    <w:sectPr w:rsidR="0098234E" w:rsidSect="00D04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74C07"/>
    <w:multiLevelType w:val="multilevel"/>
    <w:tmpl w:val="388A94DC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E18"/>
    <w:rsid w:val="00456FC6"/>
    <w:rsid w:val="00590A48"/>
    <w:rsid w:val="00870619"/>
    <w:rsid w:val="0098234E"/>
    <w:rsid w:val="00DC7E18"/>
    <w:rsid w:val="00E2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F1B7"/>
  <w15:chartTrackingRefBased/>
  <w15:docId w15:val="{EEA21C56-A411-44CD-86F5-3639B960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A4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0A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77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7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2025-04-24T04:53:00Z</cp:lastPrinted>
  <dcterms:created xsi:type="dcterms:W3CDTF">2025-04-24T04:24:00Z</dcterms:created>
  <dcterms:modified xsi:type="dcterms:W3CDTF">2026-02-17T04:19:00Z</dcterms:modified>
</cp:coreProperties>
</file>