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4F7E40" w:rsidRDefault="004F7E40" w:rsidP="004F7E4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 О С Т А Н О В Л Е Н И Е</w:t>
      </w:r>
    </w:p>
    <w:p w:rsidR="004F7E40" w:rsidRDefault="004F7E40" w:rsidP="004F7E4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F7E40" w:rsidRDefault="008902FD" w:rsidP="004F7E4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7E40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F41DC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4F7E40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F7E40">
        <w:rPr>
          <w:rFonts w:ascii="Times New Roman" w:hAnsi="Times New Roman" w:cs="Times New Roman"/>
          <w:color w:val="000000"/>
          <w:sz w:val="24"/>
          <w:szCs w:val="24"/>
        </w:rPr>
        <w:t xml:space="preserve">  с. Соленоозерное                                                       №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F7E40" w:rsidRDefault="004F7E40" w:rsidP="004F7E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7E40" w:rsidRPr="00F41DCB" w:rsidRDefault="004F7E40" w:rsidP="00F41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</w:rPr>
        <w:t xml:space="preserve">Об отмене 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Соленоозерного сельсовета </w:t>
      </w:r>
    </w:p>
    <w:p w:rsidR="00F41DCB" w:rsidRPr="00F41DCB" w:rsidRDefault="004F7E40" w:rsidP="00F41DCB">
      <w:pPr>
        <w:spacing w:after="0" w:line="240" w:lineRule="auto"/>
        <w:ind w:right="843"/>
        <w:rPr>
          <w:rFonts w:ascii="Times New Roman" w:eastAsia="Times New Roman" w:hAnsi="Times New Roman" w:cs="Times New Roman"/>
          <w:sz w:val="24"/>
          <w:szCs w:val="24"/>
        </w:rPr>
      </w:pPr>
      <w:r w:rsidRPr="00F41DCB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г. «</w:t>
      </w:r>
      <w:r w:rsidR="00F41DCB" w:rsidRPr="00F41DCB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</w:t>
      </w:r>
    </w:p>
    <w:p w:rsidR="00F41DCB" w:rsidRPr="00F41DCB" w:rsidRDefault="00F41DCB" w:rsidP="00F41DCB">
      <w:pPr>
        <w:spacing w:after="0" w:line="240" w:lineRule="auto"/>
        <w:ind w:right="843"/>
        <w:rPr>
          <w:rFonts w:ascii="Times New Roman" w:hAnsi="Times New Roman" w:cs="Times New Roman"/>
          <w:sz w:val="24"/>
          <w:szCs w:val="24"/>
        </w:rPr>
      </w:pPr>
      <w:r w:rsidRPr="00F41DCB">
        <w:rPr>
          <w:rFonts w:ascii="Times New Roman" w:hAnsi="Times New Roman" w:cs="Times New Roman"/>
          <w:sz w:val="24"/>
          <w:szCs w:val="24"/>
        </w:rPr>
        <w:t>проведения проверок при осуществлении муниципального контроля</w:t>
      </w:r>
    </w:p>
    <w:p w:rsidR="004F7E40" w:rsidRPr="00F41DCB" w:rsidRDefault="00F41DCB" w:rsidP="00F41DCB">
      <w:pPr>
        <w:spacing w:after="0" w:line="240" w:lineRule="auto"/>
        <w:ind w:right="843"/>
        <w:rPr>
          <w:rFonts w:ascii="Times New Roman" w:hAnsi="Times New Roman" w:cs="Times New Roman"/>
          <w:sz w:val="24"/>
          <w:szCs w:val="24"/>
        </w:rPr>
      </w:pPr>
      <w:r w:rsidRPr="00F41DCB">
        <w:rPr>
          <w:rFonts w:ascii="Times New Roman" w:hAnsi="Times New Roman" w:cs="Times New Roman"/>
          <w:sz w:val="24"/>
          <w:szCs w:val="24"/>
        </w:rPr>
        <w:t>в области торговой деятельности на территории Соленоозерного сельсовета</w:t>
      </w:r>
      <w:r w:rsidR="004F7E40" w:rsidRPr="00F41DCB">
        <w:rPr>
          <w:rFonts w:ascii="Times New Roman" w:hAnsi="Times New Roman" w:cs="Times New Roman"/>
          <w:bCs/>
          <w:sz w:val="24"/>
          <w:szCs w:val="24"/>
        </w:rPr>
        <w:t>.</w:t>
      </w:r>
      <w:r w:rsidR="004F7E40" w:rsidRPr="00F41DCB">
        <w:rPr>
          <w:rFonts w:ascii="Times New Roman" w:eastAsia="Times New Roman" w:hAnsi="Times New Roman" w:cs="Times New Roman"/>
          <w:sz w:val="24"/>
          <w:szCs w:val="24"/>
        </w:rPr>
        <w:t>»</w:t>
      </w:r>
    </w:p>
    <w:bookmarkEnd w:id="0"/>
    <w:p w:rsidR="004F7E40" w:rsidRPr="00F41DCB" w:rsidRDefault="004F7E40" w:rsidP="00F41D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7E40" w:rsidRPr="00F41DCB" w:rsidRDefault="004F7E40" w:rsidP="00F41DC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DCB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06.10.2003 года № 131 – ФЗ «Об общих принципах организации местного самоуправления в Российской Федерации», на основании протеста пр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окуратуры Ширинского района от 26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 xml:space="preserve"> № 7-4-202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 xml:space="preserve">, Уставом муниципального образования Соленоозерный сельсовет, администрация Соленоозерного сельсовета  </w:t>
      </w:r>
    </w:p>
    <w:p w:rsidR="004F7E40" w:rsidRPr="00F41DCB" w:rsidRDefault="004F7E40" w:rsidP="004F7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F7E40" w:rsidRPr="00F41DCB" w:rsidRDefault="004F7E40" w:rsidP="004F7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1DCB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4F7E40" w:rsidRPr="00F41DCB" w:rsidRDefault="004F7E40" w:rsidP="004F7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7E40" w:rsidRPr="00F41DCB" w:rsidRDefault="004F7E40" w:rsidP="00F41DCB">
      <w:pPr>
        <w:pStyle w:val="a4"/>
        <w:numPr>
          <w:ilvl w:val="0"/>
          <w:numId w:val="1"/>
        </w:numPr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Постановление администрации Соленоозерного сельсовета № 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52 от 31</w:t>
      </w:r>
      <w:r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.0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</w:t>
      </w:r>
      <w:r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.20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20</w:t>
      </w:r>
      <w:r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г. 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="00F41DCB" w:rsidRPr="00F41DCB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проведения проверок при осуществлении муниципального контроля в области торговой деятельности на территории Соленоозерного сельсовета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», отменить.</w:t>
      </w:r>
    </w:p>
    <w:p w:rsidR="004F7E40" w:rsidRPr="00F41DCB" w:rsidRDefault="004F7E40" w:rsidP="00F41DCB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Настоящее постановление вступает в силу со дня его официального опубликования (обнародования).</w:t>
      </w:r>
    </w:p>
    <w:p w:rsidR="004F7E40" w:rsidRPr="00F41DCB" w:rsidRDefault="004F7E40" w:rsidP="00F41DCB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Контроль за исполнением данного постановления оставляю за собой.</w:t>
      </w:r>
    </w:p>
    <w:p w:rsidR="004F7E40" w:rsidRPr="00F41DCB" w:rsidRDefault="004F7E40" w:rsidP="004F7E40">
      <w:pPr>
        <w:pStyle w:val="a3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4F7E40" w:rsidRPr="00F41DCB" w:rsidRDefault="004F7E40" w:rsidP="004F7E40">
      <w:pPr>
        <w:pStyle w:val="a3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4F7E40" w:rsidRDefault="004F7E40" w:rsidP="004F7E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4F7E40" w:rsidRDefault="004F7E40" w:rsidP="004F7E40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А.П.Никитин</w:t>
      </w:r>
    </w:p>
    <w:p w:rsidR="004F7E40" w:rsidRDefault="004F7E40" w:rsidP="004F7E40"/>
    <w:p w:rsidR="00B1478A" w:rsidRDefault="00B1478A"/>
    <w:sectPr w:rsidR="00B14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21B09"/>
    <w:multiLevelType w:val="hybridMultilevel"/>
    <w:tmpl w:val="D3026A20"/>
    <w:lvl w:ilvl="0" w:tplc="0419000F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53F"/>
    <w:rsid w:val="004F7E40"/>
    <w:rsid w:val="00786C68"/>
    <w:rsid w:val="008902FD"/>
    <w:rsid w:val="00AE653F"/>
    <w:rsid w:val="00B1478A"/>
    <w:rsid w:val="00F4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FF72E-0FCD-4CB0-B021-42AE7BEC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4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"/>
    <w:basedOn w:val="a"/>
    <w:uiPriority w:val="34"/>
    <w:semiHidden/>
    <w:unhideWhenUsed/>
    <w:qFormat/>
    <w:rsid w:val="004F7E40"/>
    <w:pPr>
      <w:ind w:left="720"/>
      <w:contextualSpacing/>
    </w:pPr>
  </w:style>
  <w:style w:type="paragraph" w:customStyle="1" w:styleId="Standard">
    <w:name w:val="Standard"/>
    <w:rsid w:val="004F7E4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rsid w:val="00F41DC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1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1DC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8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2024-03-29T04:14:00Z</cp:lastPrinted>
  <dcterms:created xsi:type="dcterms:W3CDTF">2024-03-29T03:46:00Z</dcterms:created>
  <dcterms:modified xsi:type="dcterms:W3CDTF">2024-04-19T06:42:00Z</dcterms:modified>
</cp:coreProperties>
</file>