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78D" w:rsidRDefault="00AA1C0B" w:rsidP="0067778D">
      <w:pPr>
        <w:rPr>
          <w:rFonts w:ascii="Segoe UI" w:hAnsi="Segoe UI" w:cs="Segoe UI"/>
          <w:b/>
          <w:noProof/>
          <w:sz w:val="36"/>
          <w:szCs w:val="36"/>
          <w:lang w:eastAsia="ru-RU"/>
        </w:rPr>
      </w:pPr>
      <w:r w:rsidRPr="00AA1C0B">
        <w:rPr>
          <w:rFonts w:ascii="Segoe UI" w:hAnsi="Segoe UI" w:cs="Segoe UI"/>
          <w:b/>
          <w:noProof/>
          <w:sz w:val="32"/>
          <w:szCs w:val="32"/>
          <w:lang w:eastAsia="ru-RU" w:bidi="ar-SA"/>
        </w:rPr>
        <w:pict>
          <v:rect id="_x0000_s1027" style="position:absolute;margin-left:61.75pt;margin-top:33.65pt;width:204.3pt;height:85.4pt;z-index:251658240" strokecolor="white">
            <v:textbox>
              <w:txbxContent>
                <w:p w:rsidR="001704FC" w:rsidRPr="001704FC" w:rsidRDefault="001704FC" w:rsidP="001704FC">
                  <w:pPr>
                    <w:spacing w:line="240" w:lineRule="atLeast"/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</w:pP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Филиал Федеральн</w:t>
                  </w:r>
                  <w:r w:rsidR="00CB4E15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ой кадастровой палаты</w:t>
                  </w: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 xml:space="preserve"> по Республике Хакасия</w:t>
                  </w:r>
                </w:p>
              </w:txbxContent>
            </v:textbox>
          </v:rect>
        </w:pict>
      </w:r>
      <w:r w:rsidR="00964098">
        <w:rPr>
          <w:rFonts w:ascii="Segoe UI" w:hAnsi="Segoe UI" w:cs="Segoe UI"/>
          <w:b/>
          <w:noProof/>
          <w:sz w:val="36"/>
          <w:szCs w:val="36"/>
          <w:lang w:eastAsia="ru-RU" w:bidi="ar-SA"/>
        </w:rPr>
        <w:drawing>
          <wp:inline distT="0" distB="0" distL="0" distR="0">
            <wp:extent cx="2705100" cy="1095375"/>
            <wp:effectExtent l="19050" t="0" r="0" b="0"/>
            <wp:docPr id="1" name="Рисунок 2" descr="C:\Users\NosovaJaV\Desktop\о Росреестре\01-01 логотип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osovaJaV\Desktop\о Росреестре\01-01 логотип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</w:p>
    <w:p w:rsidR="00B94391" w:rsidRDefault="00B94391" w:rsidP="0067778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67778D" w:rsidRDefault="0067778D" w:rsidP="0067778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CB2022" w:rsidRDefault="00CB2022" w:rsidP="00CB2022">
      <w:pPr>
        <w:ind w:firstLine="851"/>
        <w:jc w:val="center"/>
        <w:rPr>
          <w:rFonts w:ascii="Segoe UI" w:eastAsia="Times New Roman" w:hAnsi="Segoe UI" w:cs="Segoe UI"/>
          <w:b/>
          <w:color w:val="000000"/>
          <w:kern w:val="0"/>
          <w:lang w:eastAsia="ru-RU" w:bidi="ar-SA"/>
        </w:rPr>
      </w:pPr>
    </w:p>
    <w:p w:rsidR="007D1F2D" w:rsidRPr="00A56748" w:rsidRDefault="00872D13" w:rsidP="00840001">
      <w:pPr>
        <w:pBdr>
          <w:bottom w:val="single" w:sz="12" w:space="12" w:color="C4CED5"/>
        </w:pBdr>
        <w:shd w:val="clear" w:color="auto" w:fill="FFFFFF"/>
        <w:spacing w:after="120"/>
        <w:jc w:val="center"/>
        <w:outlineLvl w:val="0"/>
        <w:rPr>
          <w:rFonts w:ascii="Segoe UI" w:eastAsia="Times New Roman" w:hAnsi="Segoe UI" w:cs="Segoe UI"/>
          <w:b/>
          <w:color w:val="3C3C3C"/>
          <w:kern w:val="36"/>
          <w:sz w:val="28"/>
          <w:szCs w:val="28"/>
        </w:rPr>
      </w:pPr>
      <w:r>
        <w:rPr>
          <w:rFonts w:ascii="Segoe UI" w:eastAsia="Times New Roman" w:hAnsi="Segoe UI" w:cs="Segoe UI"/>
          <w:b/>
          <w:color w:val="3C3C3C"/>
          <w:kern w:val="36"/>
          <w:sz w:val="28"/>
          <w:szCs w:val="28"/>
        </w:rPr>
        <w:t xml:space="preserve">КАК ИСПРАВИТЬ ТЕХНИЧЕСКУЮ ОШИБКУ В СВЕДЕНИЯХ ЕДИНОГО РЕЕСТРА НЕДВИЖИМОСТИ </w:t>
      </w:r>
      <w:r w:rsidR="002C40DC">
        <w:rPr>
          <w:rFonts w:ascii="Segoe UI" w:eastAsia="Times New Roman" w:hAnsi="Segoe UI" w:cs="Segoe UI"/>
          <w:b/>
          <w:color w:val="3C3C3C"/>
          <w:kern w:val="36"/>
          <w:sz w:val="28"/>
          <w:szCs w:val="28"/>
        </w:rPr>
        <w:t>ЖИТЕЛИ РЕСПУБЛИКИ МОГУТ УЗНАТЬ НА ГОРЯЧЕЙ ЛИНИИ КАДАСТРОВОЙ ПАЛАТЫ</w:t>
      </w:r>
    </w:p>
    <w:p w:rsidR="00872D13" w:rsidRDefault="00872D13" w:rsidP="00FE3CB6">
      <w:pPr>
        <w:autoSpaceDE w:val="0"/>
        <w:autoSpaceDN w:val="0"/>
        <w:adjustRightInd w:val="0"/>
        <w:ind w:firstLine="540"/>
        <w:jc w:val="both"/>
        <w:rPr>
          <w:rFonts w:ascii="Segoe UI" w:hAnsi="Segoe UI" w:cs="Segoe UI"/>
          <w:sz w:val="28"/>
          <w:szCs w:val="28"/>
        </w:rPr>
      </w:pPr>
    </w:p>
    <w:p w:rsidR="00FE3CB6" w:rsidRDefault="002C40DC" w:rsidP="00A35739">
      <w:pPr>
        <w:ind w:firstLine="567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1</w:t>
      </w:r>
      <w:r w:rsidR="00872D13">
        <w:rPr>
          <w:rFonts w:ascii="Segoe UI" w:hAnsi="Segoe UI" w:cs="Segoe UI"/>
          <w:sz w:val="28"/>
          <w:szCs w:val="28"/>
        </w:rPr>
        <w:t>5</w:t>
      </w:r>
      <w:r w:rsidR="00B82689">
        <w:rPr>
          <w:rFonts w:ascii="Segoe UI" w:hAnsi="Segoe UI" w:cs="Segoe UI"/>
          <w:sz w:val="28"/>
          <w:szCs w:val="28"/>
        </w:rPr>
        <w:t>.</w:t>
      </w:r>
      <w:r w:rsidR="008523BE">
        <w:rPr>
          <w:rFonts w:ascii="Segoe UI" w:hAnsi="Segoe UI" w:cs="Segoe UI"/>
          <w:sz w:val="28"/>
          <w:szCs w:val="28"/>
        </w:rPr>
        <w:t>0</w:t>
      </w:r>
      <w:r w:rsidR="00872D13">
        <w:rPr>
          <w:rFonts w:ascii="Segoe UI" w:hAnsi="Segoe UI" w:cs="Segoe UI"/>
          <w:sz w:val="28"/>
          <w:szCs w:val="28"/>
        </w:rPr>
        <w:t>6</w:t>
      </w:r>
      <w:r w:rsidR="00B82689">
        <w:rPr>
          <w:rFonts w:ascii="Segoe UI" w:hAnsi="Segoe UI" w:cs="Segoe UI"/>
          <w:sz w:val="28"/>
          <w:szCs w:val="28"/>
        </w:rPr>
        <w:t>.201</w:t>
      </w:r>
      <w:r w:rsidR="008523BE">
        <w:rPr>
          <w:rFonts w:ascii="Segoe UI" w:hAnsi="Segoe UI" w:cs="Segoe UI"/>
          <w:sz w:val="28"/>
          <w:szCs w:val="28"/>
        </w:rPr>
        <w:t>8</w:t>
      </w:r>
      <w:r w:rsidR="00B82689">
        <w:rPr>
          <w:rFonts w:ascii="Segoe UI" w:hAnsi="Segoe UI" w:cs="Segoe UI"/>
          <w:sz w:val="28"/>
          <w:szCs w:val="28"/>
        </w:rPr>
        <w:t xml:space="preserve"> </w:t>
      </w:r>
      <w:r w:rsidR="009255FB">
        <w:rPr>
          <w:rFonts w:ascii="Segoe UI" w:hAnsi="Segoe UI" w:cs="Segoe UI"/>
          <w:sz w:val="28"/>
          <w:szCs w:val="28"/>
        </w:rPr>
        <w:t xml:space="preserve">в </w:t>
      </w:r>
      <w:r w:rsidR="00913662">
        <w:rPr>
          <w:rFonts w:ascii="Segoe UI" w:hAnsi="Segoe UI" w:cs="Segoe UI"/>
          <w:sz w:val="28"/>
          <w:szCs w:val="28"/>
        </w:rPr>
        <w:t xml:space="preserve">филиале </w:t>
      </w:r>
      <w:r w:rsidR="0026028D">
        <w:rPr>
          <w:rFonts w:ascii="Segoe UI" w:hAnsi="Segoe UI" w:cs="Segoe UI"/>
          <w:sz w:val="28"/>
          <w:szCs w:val="28"/>
        </w:rPr>
        <w:t xml:space="preserve">ФГБУ «ФКП Росреестра» </w:t>
      </w:r>
      <w:r w:rsidR="00BB3474">
        <w:rPr>
          <w:rFonts w:ascii="Segoe UI" w:hAnsi="Segoe UI" w:cs="Segoe UI"/>
          <w:sz w:val="28"/>
          <w:szCs w:val="28"/>
        </w:rPr>
        <w:t xml:space="preserve">по Республике Хакасия </w:t>
      </w:r>
      <w:r w:rsidR="0026028D">
        <w:rPr>
          <w:rFonts w:ascii="Segoe UI" w:hAnsi="Segoe UI" w:cs="Segoe UI"/>
          <w:sz w:val="28"/>
          <w:szCs w:val="28"/>
        </w:rPr>
        <w:t>пройдет горячая линия</w:t>
      </w:r>
      <w:r>
        <w:rPr>
          <w:rFonts w:ascii="Segoe UI" w:hAnsi="Segoe UI" w:cs="Segoe UI"/>
          <w:sz w:val="28"/>
          <w:szCs w:val="28"/>
        </w:rPr>
        <w:t>.</w:t>
      </w:r>
      <w:r w:rsidR="009255FB">
        <w:rPr>
          <w:rFonts w:ascii="Segoe UI" w:hAnsi="Segoe UI" w:cs="Segoe UI"/>
          <w:sz w:val="28"/>
          <w:szCs w:val="28"/>
        </w:rPr>
        <w:t xml:space="preserve"> На вопросы </w:t>
      </w:r>
      <w:r w:rsidR="008523BE">
        <w:rPr>
          <w:rFonts w:ascii="Segoe UI" w:hAnsi="Segoe UI" w:cs="Segoe UI"/>
          <w:sz w:val="28"/>
          <w:szCs w:val="28"/>
        </w:rPr>
        <w:t>о порядке и способах</w:t>
      </w:r>
      <w:r>
        <w:rPr>
          <w:rFonts w:ascii="Segoe UI" w:hAnsi="Segoe UI" w:cs="Segoe UI"/>
          <w:sz w:val="28"/>
          <w:szCs w:val="28"/>
        </w:rPr>
        <w:t xml:space="preserve"> </w:t>
      </w:r>
      <w:r w:rsidR="00872D13">
        <w:rPr>
          <w:rFonts w:ascii="Segoe UI" w:hAnsi="Segoe UI" w:cs="Segoe UI"/>
          <w:sz w:val="28"/>
          <w:szCs w:val="28"/>
        </w:rPr>
        <w:t xml:space="preserve">исправления технических ошибок в сведениях Единого государственного реестра недвижимости </w:t>
      </w:r>
      <w:r w:rsidR="00A35739">
        <w:rPr>
          <w:rFonts w:ascii="Segoe UI" w:hAnsi="Segoe UI" w:cs="Segoe UI"/>
          <w:sz w:val="28"/>
          <w:szCs w:val="28"/>
        </w:rPr>
        <w:t xml:space="preserve">(ЕГРН) </w:t>
      </w:r>
      <w:r w:rsidR="009255FB">
        <w:rPr>
          <w:rFonts w:ascii="Segoe UI" w:hAnsi="Segoe UI" w:cs="Segoe UI"/>
          <w:sz w:val="28"/>
          <w:szCs w:val="28"/>
        </w:rPr>
        <w:t xml:space="preserve">ответит </w:t>
      </w:r>
      <w:r w:rsidR="00872D13">
        <w:rPr>
          <w:rFonts w:ascii="Segoe UI" w:hAnsi="Segoe UI" w:cs="Segoe UI"/>
          <w:sz w:val="28"/>
          <w:szCs w:val="28"/>
        </w:rPr>
        <w:t xml:space="preserve">ведущий инженер </w:t>
      </w:r>
      <w:r w:rsidR="009255FB">
        <w:rPr>
          <w:rFonts w:ascii="Segoe UI" w:hAnsi="Segoe UI" w:cs="Segoe UI"/>
          <w:sz w:val="28"/>
          <w:szCs w:val="28"/>
        </w:rPr>
        <w:t xml:space="preserve">отдела </w:t>
      </w:r>
      <w:r w:rsidR="00A35739" w:rsidRPr="00A35739">
        <w:rPr>
          <w:rFonts w:ascii="Segoe UI" w:hAnsi="Segoe UI" w:cs="Segoe UI"/>
          <w:sz w:val="28"/>
          <w:szCs w:val="28"/>
        </w:rPr>
        <w:t xml:space="preserve">обеспечения </w:t>
      </w:r>
      <w:r w:rsidR="00A35739">
        <w:rPr>
          <w:rFonts w:ascii="Segoe UI" w:hAnsi="Segoe UI" w:cs="Segoe UI"/>
          <w:sz w:val="28"/>
          <w:szCs w:val="28"/>
        </w:rPr>
        <w:t>в</w:t>
      </w:r>
      <w:r w:rsidR="00A35739" w:rsidRPr="00A35739">
        <w:rPr>
          <w:rFonts w:ascii="Segoe UI" w:hAnsi="Segoe UI" w:cs="Segoe UI"/>
          <w:sz w:val="28"/>
          <w:szCs w:val="28"/>
        </w:rPr>
        <w:t>едения ЕГРН,</w:t>
      </w:r>
      <w:r w:rsidR="00A35739">
        <w:rPr>
          <w:rFonts w:ascii="Segoe UI" w:hAnsi="Segoe UI" w:cs="Segoe UI"/>
          <w:sz w:val="28"/>
          <w:szCs w:val="28"/>
        </w:rPr>
        <w:t xml:space="preserve"> </w:t>
      </w:r>
      <w:r w:rsidR="00A35739" w:rsidRPr="00A35739">
        <w:rPr>
          <w:rFonts w:ascii="Segoe UI" w:hAnsi="Segoe UI" w:cs="Segoe UI"/>
          <w:sz w:val="28"/>
          <w:szCs w:val="28"/>
        </w:rPr>
        <w:t>нормализации баз данных, инфраструктуры пространственных данных</w:t>
      </w:r>
      <w:r w:rsidR="00A35739">
        <w:rPr>
          <w:rFonts w:ascii="Segoe UI" w:hAnsi="Segoe UI" w:cs="Segoe UI"/>
          <w:sz w:val="28"/>
          <w:szCs w:val="28"/>
        </w:rPr>
        <w:t xml:space="preserve"> Максимова Ирина Александровна.</w:t>
      </w:r>
    </w:p>
    <w:p w:rsidR="00FE3CB6" w:rsidRPr="00F11FDB" w:rsidRDefault="00FE3CB6" w:rsidP="00A35739">
      <w:pPr>
        <w:autoSpaceDE w:val="0"/>
        <w:autoSpaceDN w:val="0"/>
        <w:adjustRightInd w:val="0"/>
        <w:ind w:firstLine="567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Время проведения горячей линии –</w:t>
      </w:r>
      <w:r w:rsidR="00F11FDB">
        <w:rPr>
          <w:rFonts w:ascii="Segoe UI" w:hAnsi="Segoe UI" w:cs="Segoe UI"/>
          <w:sz w:val="28"/>
          <w:szCs w:val="28"/>
        </w:rPr>
        <w:t xml:space="preserve"> </w:t>
      </w:r>
      <w:r w:rsidR="002C40DC">
        <w:rPr>
          <w:rFonts w:ascii="Segoe UI" w:hAnsi="Segoe UI" w:cs="Segoe UI"/>
          <w:sz w:val="28"/>
          <w:szCs w:val="28"/>
        </w:rPr>
        <w:t>1</w:t>
      </w:r>
      <w:r w:rsidR="00A35739">
        <w:rPr>
          <w:rFonts w:ascii="Segoe UI" w:hAnsi="Segoe UI" w:cs="Segoe UI"/>
          <w:sz w:val="28"/>
          <w:szCs w:val="28"/>
        </w:rPr>
        <w:t>5</w:t>
      </w:r>
      <w:r w:rsidR="00840001">
        <w:rPr>
          <w:rFonts w:ascii="Segoe UI" w:hAnsi="Segoe UI" w:cs="Segoe UI"/>
          <w:sz w:val="28"/>
          <w:szCs w:val="28"/>
        </w:rPr>
        <w:t>.</w:t>
      </w:r>
      <w:r w:rsidR="008523BE">
        <w:rPr>
          <w:rFonts w:ascii="Segoe UI" w:hAnsi="Segoe UI" w:cs="Segoe UI"/>
          <w:sz w:val="28"/>
          <w:szCs w:val="28"/>
        </w:rPr>
        <w:t>0</w:t>
      </w:r>
      <w:r w:rsidR="00A35739">
        <w:rPr>
          <w:rFonts w:ascii="Segoe UI" w:hAnsi="Segoe UI" w:cs="Segoe UI"/>
          <w:sz w:val="28"/>
          <w:szCs w:val="28"/>
        </w:rPr>
        <w:t>6</w:t>
      </w:r>
      <w:r w:rsidR="00840001">
        <w:rPr>
          <w:rFonts w:ascii="Segoe UI" w:hAnsi="Segoe UI" w:cs="Segoe UI"/>
          <w:sz w:val="28"/>
          <w:szCs w:val="28"/>
        </w:rPr>
        <w:t>.201</w:t>
      </w:r>
      <w:r w:rsidR="008523BE">
        <w:rPr>
          <w:rFonts w:ascii="Segoe UI" w:hAnsi="Segoe UI" w:cs="Segoe UI"/>
          <w:sz w:val="28"/>
          <w:szCs w:val="28"/>
        </w:rPr>
        <w:t>8</w:t>
      </w:r>
      <w:r w:rsidR="00840001">
        <w:rPr>
          <w:rFonts w:ascii="Segoe UI" w:hAnsi="Segoe UI" w:cs="Segoe UI"/>
          <w:sz w:val="28"/>
          <w:szCs w:val="28"/>
        </w:rPr>
        <w:t xml:space="preserve"> </w:t>
      </w:r>
      <w:r>
        <w:rPr>
          <w:rFonts w:ascii="Segoe UI" w:hAnsi="Segoe UI" w:cs="Segoe UI"/>
          <w:sz w:val="28"/>
          <w:szCs w:val="28"/>
        </w:rPr>
        <w:t>с 10</w:t>
      </w:r>
      <w:r>
        <w:rPr>
          <w:rFonts w:ascii="Segoe UI" w:hAnsi="Segoe UI" w:cs="Segoe UI"/>
          <w:sz w:val="28"/>
          <w:szCs w:val="28"/>
          <w:vertAlign w:val="superscript"/>
        </w:rPr>
        <w:t xml:space="preserve">00 </w:t>
      </w:r>
      <w:r>
        <w:rPr>
          <w:rFonts w:ascii="Segoe UI" w:hAnsi="Segoe UI" w:cs="Segoe UI"/>
          <w:sz w:val="28"/>
          <w:szCs w:val="28"/>
        </w:rPr>
        <w:t>до 12</w:t>
      </w:r>
      <w:r w:rsidR="00F11FDB">
        <w:rPr>
          <w:rFonts w:ascii="Segoe UI" w:hAnsi="Segoe UI" w:cs="Segoe UI"/>
          <w:sz w:val="28"/>
          <w:szCs w:val="28"/>
          <w:vertAlign w:val="superscript"/>
        </w:rPr>
        <w:t>00</w:t>
      </w:r>
      <w:r w:rsidR="00F11FDB">
        <w:rPr>
          <w:rFonts w:ascii="Segoe UI" w:hAnsi="Segoe UI" w:cs="Segoe UI"/>
          <w:sz w:val="28"/>
          <w:szCs w:val="28"/>
        </w:rPr>
        <w:t>.</w:t>
      </w:r>
    </w:p>
    <w:p w:rsidR="00A35739" w:rsidRDefault="00A35739" w:rsidP="00A35739">
      <w:pPr>
        <w:pStyle w:val="ConsPlusNormal"/>
        <w:spacing w:line="276" w:lineRule="auto"/>
        <w:ind w:firstLine="567"/>
        <w:jc w:val="both"/>
        <w:rPr>
          <w:rFonts w:ascii="Segoe UI" w:hAnsi="Segoe UI" w:cs="Segoe UI"/>
          <w:sz w:val="28"/>
          <w:szCs w:val="28"/>
        </w:rPr>
      </w:pPr>
    </w:p>
    <w:p w:rsidR="00FE3CB6" w:rsidRPr="00F11FDB" w:rsidRDefault="00FE3CB6" w:rsidP="00A35739">
      <w:pPr>
        <w:pStyle w:val="ConsPlusNormal"/>
        <w:spacing w:line="276" w:lineRule="auto"/>
        <w:ind w:firstLine="567"/>
        <w:jc w:val="both"/>
        <w:rPr>
          <w:rFonts w:ascii="Segoe UI" w:hAnsi="Segoe UI" w:cs="Segoe UI"/>
          <w:b/>
          <w:sz w:val="28"/>
          <w:szCs w:val="28"/>
        </w:rPr>
      </w:pPr>
      <w:r w:rsidRPr="00F11FDB">
        <w:rPr>
          <w:rFonts w:ascii="Segoe UI" w:hAnsi="Segoe UI" w:cs="Segoe UI"/>
          <w:b/>
          <w:sz w:val="28"/>
          <w:szCs w:val="28"/>
        </w:rPr>
        <w:t xml:space="preserve">Телефон «горячей» линии </w:t>
      </w:r>
      <w:r w:rsidR="009255FB" w:rsidRPr="00F11FDB">
        <w:rPr>
          <w:rFonts w:ascii="Segoe UI" w:hAnsi="Segoe UI" w:cs="Segoe UI"/>
          <w:b/>
          <w:sz w:val="28"/>
          <w:szCs w:val="28"/>
        </w:rPr>
        <w:t>8 (3902)</w:t>
      </w:r>
      <w:r w:rsidR="00A35739">
        <w:rPr>
          <w:rFonts w:ascii="Segoe UI" w:hAnsi="Segoe UI" w:cs="Segoe UI"/>
          <w:b/>
          <w:sz w:val="28"/>
          <w:szCs w:val="28"/>
        </w:rPr>
        <w:t xml:space="preserve"> 35-84-96 (дополнительный 2243)</w:t>
      </w:r>
      <w:r w:rsidRPr="00F11FDB">
        <w:rPr>
          <w:rFonts w:ascii="Segoe UI" w:hAnsi="Segoe UI" w:cs="Segoe UI"/>
          <w:b/>
          <w:sz w:val="28"/>
          <w:szCs w:val="28"/>
        </w:rPr>
        <w:t>.</w:t>
      </w:r>
    </w:p>
    <w:p w:rsidR="004A4141" w:rsidRPr="008B4AA9" w:rsidRDefault="004A4141" w:rsidP="004A4141">
      <w:pPr>
        <w:spacing w:line="276" w:lineRule="auto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E17A52" w:rsidRDefault="00AA1C0B" w:rsidP="00E17A52">
      <w:pPr>
        <w:jc w:val="both"/>
        <w:rPr>
          <w:rFonts w:ascii="Segoe UI" w:hAnsi="Segoe UI" w:cs="Segoe UI"/>
          <w:b/>
          <w:noProof/>
          <w:color w:val="0070C0"/>
          <w:lang w:eastAsia="sk-SK"/>
        </w:rPr>
      </w:pPr>
      <w:r>
        <w:rPr>
          <w:rFonts w:ascii="Segoe UI" w:hAnsi="Segoe UI" w:cs="Segoe UI"/>
          <w:b/>
          <w:noProof/>
          <w:color w:val="0070C0"/>
          <w:lang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-5.95pt;margin-top:3.85pt;width:472.5pt;height:0;z-index:251657216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E4213D">
        <w:rPr>
          <w:rFonts w:ascii="Segoe UI" w:hAnsi="Segoe UI" w:cs="Segoe UI"/>
          <w:b/>
          <w:noProof/>
          <w:lang w:eastAsia="sk-SK"/>
        </w:rPr>
        <w:t xml:space="preserve">О </w:t>
      </w:r>
      <w:r w:rsidR="004A4141">
        <w:rPr>
          <w:rFonts w:ascii="Segoe UI" w:hAnsi="Segoe UI" w:cs="Segoe UI"/>
          <w:b/>
          <w:noProof/>
          <w:lang w:eastAsia="sk-SK"/>
        </w:rPr>
        <w:t>Федеральной кадастровой палате</w: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noProof/>
          <w:sz w:val="10"/>
          <w:szCs w:val="10"/>
          <w:lang w:eastAsia="sk-SK"/>
        </w:rPr>
      </w:pP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</w:t>
      </w:r>
      <w:r w:rsidR="00E17A52" w:rsidRPr="00E4213D">
        <w:rPr>
          <w:rFonts w:ascii="Segoe UI" w:hAnsi="Segoe UI" w:cs="Segoe UI"/>
          <w:sz w:val="18"/>
          <w:szCs w:val="18"/>
        </w:rPr>
        <w:t xml:space="preserve"> служб</w:t>
      </w:r>
      <w:r>
        <w:rPr>
          <w:rFonts w:ascii="Segoe UI" w:hAnsi="Segoe UI" w:cs="Segoe UI"/>
          <w:sz w:val="18"/>
          <w:szCs w:val="18"/>
        </w:rPr>
        <w:t>ы</w:t>
      </w:r>
      <w:r w:rsidR="00E17A52" w:rsidRPr="00E4213D">
        <w:rPr>
          <w:rFonts w:ascii="Segoe UI" w:hAnsi="Segoe UI" w:cs="Segoe UI"/>
          <w:sz w:val="18"/>
          <w:szCs w:val="18"/>
        </w:rPr>
        <w:t xml:space="preserve"> государственной регистрации, кадастра и картографии (Росреестр)</w:t>
      </w:r>
      <w:r>
        <w:rPr>
          <w:rFonts w:ascii="Segoe UI" w:hAnsi="Segoe UI" w:cs="Segoe UI"/>
          <w:sz w:val="18"/>
          <w:szCs w:val="18"/>
        </w:rPr>
        <w:t>.</w:t>
      </w:r>
      <w:r w:rsidR="00E17A52" w:rsidRPr="00E4213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 (всего 81 филиал). </w:t>
      </w:r>
    </w:p>
    <w:p w:rsidR="004A4141" w:rsidRDefault="00274979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</w:t>
      </w:r>
      <w:r w:rsidR="00C93B2F">
        <w:rPr>
          <w:rFonts w:ascii="Segoe UI" w:hAnsi="Segoe UI" w:cs="Segoe UI"/>
          <w:sz w:val="18"/>
          <w:szCs w:val="18"/>
        </w:rPr>
        <w:t>и</w:t>
      </w:r>
      <w:r w:rsidR="004A4141">
        <w:rPr>
          <w:rFonts w:ascii="Segoe UI" w:hAnsi="Segoe UI" w:cs="Segoe UI"/>
          <w:sz w:val="18"/>
          <w:szCs w:val="18"/>
        </w:rPr>
        <w:t xml:space="preserve">ректор ФГБУ «ФКП Росреестра» </w:t>
      </w:r>
      <w:r w:rsidR="008523BE">
        <w:rPr>
          <w:rFonts w:ascii="Segoe UI" w:hAnsi="Segoe UI" w:cs="Segoe UI"/>
          <w:sz w:val="18"/>
          <w:szCs w:val="18"/>
        </w:rPr>
        <w:t>-</w:t>
      </w:r>
      <w:r w:rsidR="004A4141">
        <w:rPr>
          <w:rFonts w:ascii="Segoe UI" w:hAnsi="Segoe UI" w:cs="Segoe UI"/>
          <w:sz w:val="18"/>
          <w:szCs w:val="18"/>
        </w:rPr>
        <w:t xml:space="preserve"> </w:t>
      </w:r>
      <w:r w:rsidR="00FE215F">
        <w:rPr>
          <w:rFonts w:ascii="Segoe UI" w:hAnsi="Segoe UI" w:cs="Segoe UI"/>
          <w:sz w:val="18"/>
          <w:szCs w:val="18"/>
        </w:rPr>
        <w:t>Литвинцев Константин Александрович</w:t>
      </w:r>
      <w:r w:rsidR="004A4141">
        <w:rPr>
          <w:rFonts w:ascii="Segoe UI" w:hAnsi="Segoe UI" w:cs="Segoe UI"/>
          <w:sz w:val="18"/>
          <w:szCs w:val="18"/>
        </w:rPr>
        <w:t>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– Вера Ивановна Старунская.</w:t>
      </w:r>
    </w:p>
    <w:p w:rsidR="00FE215F" w:rsidRDefault="00FE215F" w:rsidP="00E17A52">
      <w:pPr>
        <w:jc w:val="both"/>
        <w:rPr>
          <w:rFonts w:ascii="Segoe UI" w:hAnsi="Segoe UI" w:cs="Segoe UI"/>
          <w:b/>
          <w:noProof/>
          <w:lang w:eastAsia="sk-SK"/>
        </w:rPr>
      </w:pPr>
    </w:p>
    <w:p w:rsidR="00E17A52" w:rsidRDefault="00E17A52" w:rsidP="00E17A52"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C91719" w:rsidRDefault="00C91719" w:rsidP="00E17A52">
      <w:pPr>
        <w:pStyle w:val="a6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</w:p>
    <w:p w:rsidR="00E17A52" w:rsidRDefault="00FE215F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Елена Филатова</w:t>
      </w:r>
    </w:p>
    <w:p w:rsidR="00E17A52" w:rsidRDefault="004A4141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 xml:space="preserve">Начальник отдела </w:t>
      </w:r>
      <w:r w:rsidR="007D1F2D">
        <w:rPr>
          <w:rFonts w:ascii="Segoe UI" w:eastAsia="Calibri" w:hAnsi="Segoe UI" w:cs="Segoe UI"/>
          <w:sz w:val="20"/>
          <w:szCs w:val="20"/>
          <w:lang w:eastAsia="en-US"/>
        </w:rPr>
        <w:t>контроля и анализа деятельности</w:t>
      </w:r>
    </w:p>
    <w:p w:rsidR="00E17A52" w:rsidRDefault="00492AF4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8 (3902</w:t>
      </w:r>
      <w:r w:rsidR="00E17A52">
        <w:rPr>
          <w:rFonts w:ascii="Segoe UI" w:eastAsia="Calibri" w:hAnsi="Segoe UI" w:cs="Segoe UI"/>
          <w:sz w:val="20"/>
          <w:szCs w:val="20"/>
          <w:lang w:eastAsia="en-US"/>
        </w:rPr>
        <w:t>)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35739">
        <w:rPr>
          <w:rFonts w:ascii="Segoe UI" w:eastAsia="Calibri" w:hAnsi="Segoe UI" w:cs="Segoe UI"/>
          <w:sz w:val="20"/>
          <w:szCs w:val="20"/>
          <w:lang w:eastAsia="en-US"/>
        </w:rPr>
        <w:t>35 84 96 (доп.2214)</w:t>
      </w:r>
    </w:p>
    <w:p w:rsidR="00492AF4" w:rsidRDefault="00492AF4" w:rsidP="00E17A52">
      <w:pPr>
        <w:pStyle w:val="a6"/>
        <w:spacing w:after="0"/>
      </w:pPr>
    </w:p>
    <w:p w:rsidR="00FE215F" w:rsidRPr="00492AF4" w:rsidRDefault="00AA1C0B" w:rsidP="00FE215F">
      <w:pPr>
        <w:pStyle w:val="a6"/>
        <w:spacing w:after="0"/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</w:pPr>
      <w:hyperlink r:id="rId9" w:history="1">
        <w:r w:rsidR="00F37AB1" w:rsidRPr="000A6ACC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filial</w:t>
        </w:r>
        <w:r w:rsidR="00F37AB1" w:rsidRPr="000A6ACC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@19.</w:t>
        </w:r>
        <w:r w:rsidR="00F37AB1" w:rsidRPr="000A6ACC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F37AB1" w:rsidRPr="000A6ACC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F37AB1" w:rsidRPr="000A6ACC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FE215F" w:rsidRPr="00492AF4"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  <w:t xml:space="preserve"> </w:t>
      </w:r>
    </w:p>
    <w:p w:rsidR="00FE215F" w:rsidRDefault="00AA1C0B" w:rsidP="00FE215F">
      <w:pPr>
        <w:pStyle w:val="a6"/>
        <w:spacing w:after="0"/>
      </w:pPr>
      <w:hyperlink r:id="rId10" w:history="1">
        <w:r w:rsidR="00FE215F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FE215F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FE215F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</w:hyperlink>
    </w:p>
    <w:p w:rsidR="008409BB" w:rsidRPr="00EC4E8A" w:rsidRDefault="00492AF4" w:rsidP="00FE215F">
      <w:pPr>
        <w:pStyle w:val="a6"/>
        <w:spacing w:after="0"/>
        <w:rPr>
          <w:rFonts w:eastAsia="Calibri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655017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Абакан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улица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Кирова</w:t>
      </w:r>
      <w:r>
        <w:rPr>
          <w:rFonts w:ascii="Segoe UI" w:eastAsia="Calibri" w:hAnsi="Segoe UI" w:cs="Segoe UI"/>
          <w:sz w:val="20"/>
          <w:szCs w:val="20"/>
          <w:lang w:eastAsia="en-US"/>
        </w:rPr>
        <w:t>, 1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00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кабинет 1</w:t>
      </w:r>
      <w:r w:rsidR="00FE215F">
        <w:rPr>
          <w:rFonts w:ascii="Segoe UI" w:eastAsia="Calibri" w:hAnsi="Segoe UI" w:cs="Segoe UI"/>
          <w:sz w:val="20"/>
          <w:szCs w:val="20"/>
          <w:lang w:eastAsia="en-US"/>
        </w:rPr>
        <w:t>05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.</w:t>
      </w:r>
    </w:p>
    <w:sectPr w:rsidR="008409BB" w:rsidRPr="00EC4E8A" w:rsidSect="00A91F19">
      <w:footerReference w:type="default" r:id="rId11"/>
      <w:pgSz w:w="11906" w:h="16838" w:code="9"/>
      <w:pgMar w:top="851" w:right="992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513E" w:rsidRDefault="000A513E">
      <w:r>
        <w:separator/>
      </w:r>
    </w:p>
  </w:endnote>
  <w:endnote w:type="continuationSeparator" w:id="1">
    <w:p w:rsidR="000A513E" w:rsidRDefault="000A51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19" w:rsidRDefault="00AA1C0B">
    <w:pPr>
      <w:pStyle w:val="a3"/>
      <w:jc w:val="center"/>
    </w:pPr>
    <w:r>
      <w:fldChar w:fldCharType="begin"/>
    </w:r>
    <w:r w:rsidR="006B18A7">
      <w:instrText>PAGE   \* MERGEFORMAT</w:instrText>
    </w:r>
    <w:r>
      <w:fldChar w:fldCharType="separate"/>
    </w:r>
    <w:r w:rsidR="00A35739">
      <w:rPr>
        <w:noProof/>
      </w:rPr>
      <w:t>1</w:t>
    </w:r>
    <w:r>
      <w:fldChar w:fldCharType="end"/>
    </w:r>
  </w:p>
  <w:p w:rsidR="00A91F19" w:rsidRDefault="00A91F1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513E" w:rsidRDefault="000A513E">
      <w:r>
        <w:separator/>
      </w:r>
    </w:p>
  </w:footnote>
  <w:footnote w:type="continuationSeparator" w:id="1">
    <w:p w:rsidR="000A513E" w:rsidRDefault="000A51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C26AA"/>
    <w:multiLevelType w:val="hybridMultilevel"/>
    <w:tmpl w:val="13EA41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44C7F9E"/>
    <w:multiLevelType w:val="hybridMultilevel"/>
    <w:tmpl w:val="29ECB780"/>
    <w:lvl w:ilvl="0" w:tplc="303E4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B00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F01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08C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586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343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0C9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58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D43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D077BDE"/>
    <w:multiLevelType w:val="hybridMultilevel"/>
    <w:tmpl w:val="6B24A370"/>
    <w:lvl w:ilvl="0" w:tplc="90569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645BAA"/>
    <w:multiLevelType w:val="hybridMultilevel"/>
    <w:tmpl w:val="98B4A80A"/>
    <w:lvl w:ilvl="0" w:tplc="184A3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6E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43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09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661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26C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41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6F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C0F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E981800"/>
    <w:multiLevelType w:val="hybridMultilevel"/>
    <w:tmpl w:val="EA8A563C"/>
    <w:lvl w:ilvl="0" w:tplc="B4F82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36E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AE2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6C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9636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26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EF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442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92B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3FE17A8"/>
    <w:multiLevelType w:val="hybridMultilevel"/>
    <w:tmpl w:val="8FD8B7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63D5"/>
    <w:rsid w:val="000140C0"/>
    <w:rsid w:val="000274BB"/>
    <w:rsid w:val="000339F7"/>
    <w:rsid w:val="0003642B"/>
    <w:rsid w:val="00065FE6"/>
    <w:rsid w:val="000673FC"/>
    <w:rsid w:val="00067BED"/>
    <w:rsid w:val="000817F8"/>
    <w:rsid w:val="00081D6D"/>
    <w:rsid w:val="0008597C"/>
    <w:rsid w:val="00090053"/>
    <w:rsid w:val="000923C9"/>
    <w:rsid w:val="000972A0"/>
    <w:rsid w:val="000A513E"/>
    <w:rsid w:val="000B0B54"/>
    <w:rsid w:val="000D710D"/>
    <w:rsid w:val="000E41A6"/>
    <w:rsid w:val="000E6993"/>
    <w:rsid w:val="000F607A"/>
    <w:rsid w:val="000F6379"/>
    <w:rsid w:val="001055AD"/>
    <w:rsid w:val="00110ABC"/>
    <w:rsid w:val="0011112E"/>
    <w:rsid w:val="0011143E"/>
    <w:rsid w:val="00115873"/>
    <w:rsid w:val="00116F3B"/>
    <w:rsid w:val="00124E82"/>
    <w:rsid w:val="0013029B"/>
    <w:rsid w:val="00145B33"/>
    <w:rsid w:val="00154C8E"/>
    <w:rsid w:val="001704FC"/>
    <w:rsid w:val="00171CA6"/>
    <w:rsid w:val="00174A52"/>
    <w:rsid w:val="00182123"/>
    <w:rsid w:val="00186E10"/>
    <w:rsid w:val="001874B9"/>
    <w:rsid w:val="00190969"/>
    <w:rsid w:val="0019721C"/>
    <w:rsid w:val="001B0762"/>
    <w:rsid w:val="001C10AF"/>
    <w:rsid w:val="001C500B"/>
    <w:rsid w:val="001D2217"/>
    <w:rsid w:val="001E757E"/>
    <w:rsid w:val="00200210"/>
    <w:rsid w:val="00207C9A"/>
    <w:rsid w:val="002177A9"/>
    <w:rsid w:val="00224AF8"/>
    <w:rsid w:val="0023499B"/>
    <w:rsid w:val="00236744"/>
    <w:rsid w:val="002518A3"/>
    <w:rsid w:val="002569E9"/>
    <w:rsid w:val="0026028D"/>
    <w:rsid w:val="00271779"/>
    <w:rsid w:val="00274979"/>
    <w:rsid w:val="002776C1"/>
    <w:rsid w:val="0029206B"/>
    <w:rsid w:val="00293925"/>
    <w:rsid w:val="0029733E"/>
    <w:rsid w:val="002A15AB"/>
    <w:rsid w:val="002A247A"/>
    <w:rsid w:val="002A40DB"/>
    <w:rsid w:val="002A4489"/>
    <w:rsid w:val="002A5EEE"/>
    <w:rsid w:val="002A7617"/>
    <w:rsid w:val="002B0F6A"/>
    <w:rsid w:val="002C2976"/>
    <w:rsid w:val="002C40DC"/>
    <w:rsid w:val="002D023D"/>
    <w:rsid w:val="002D14A2"/>
    <w:rsid w:val="002D40A7"/>
    <w:rsid w:val="002D525C"/>
    <w:rsid w:val="002E4EA3"/>
    <w:rsid w:val="002F0F27"/>
    <w:rsid w:val="002F2827"/>
    <w:rsid w:val="002F56B9"/>
    <w:rsid w:val="00301F58"/>
    <w:rsid w:val="00306F15"/>
    <w:rsid w:val="00311A90"/>
    <w:rsid w:val="0031628A"/>
    <w:rsid w:val="00317C56"/>
    <w:rsid w:val="00323CB8"/>
    <w:rsid w:val="003271E7"/>
    <w:rsid w:val="00327D40"/>
    <w:rsid w:val="00331801"/>
    <w:rsid w:val="00357644"/>
    <w:rsid w:val="003611C2"/>
    <w:rsid w:val="003675CE"/>
    <w:rsid w:val="003706A8"/>
    <w:rsid w:val="00370875"/>
    <w:rsid w:val="003716A3"/>
    <w:rsid w:val="003807C0"/>
    <w:rsid w:val="003938E2"/>
    <w:rsid w:val="003A0F6B"/>
    <w:rsid w:val="003B0301"/>
    <w:rsid w:val="003B393E"/>
    <w:rsid w:val="003B6634"/>
    <w:rsid w:val="003C2F61"/>
    <w:rsid w:val="003C3630"/>
    <w:rsid w:val="003E127A"/>
    <w:rsid w:val="003E5A48"/>
    <w:rsid w:val="003E7DE3"/>
    <w:rsid w:val="003F5A31"/>
    <w:rsid w:val="003F60DD"/>
    <w:rsid w:val="003F7A31"/>
    <w:rsid w:val="00400403"/>
    <w:rsid w:val="004032F1"/>
    <w:rsid w:val="00411504"/>
    <w:rsid w:val="0041630D"/>
    <w:rsid w:val="00441B3F"/>
    <w:rsid w:val="004500B8"/>
    <w:rsid w:val="0045130D"/>
    <w:rsid w:val="004579D9"/>
    <w:rsid w:val="00457CD0"/>
    <w:rsid w:val="00462556"/>
    <w:rsid w:val="0046539B"/>
    <w:rsid w:val="00466308"/>
    <w:rsid w:val="004705E8"/>
    <w:rsid w:val="0047070C"/>
    <w:rsid w:val="0047431C"/>
    <w:rsid w:val="00486A71"/>
    <w:rsid w:val="00490C51"/>
    <w:rsid w:val="00492AF4"/>
    <w:rsid w:val="004A052A"/>
    <w:rsid w:val="004A075A"/>
    <w:rsid w:val="004A1E24"/>
    <w:rsid w:val="004A4141"/>
    <w:rsid w:val="004A4D47"/>
    <w:rsid w:val="004A69A5"/>
    <w:rsid w:val="004A737B"/>
    <w:rsid w:val="004B0EE8"/>
    <w:rsid w:val="004B15E1"/>
    <w:rsid w:val="004B565F"/>
    <w:rsid w:val="004D0B4D"/>
    <w:rsid w:val="004D7BFA"/>
    <w:rsid w:val="004E579C"/>
    <w:rsid w:val="004F356B"/>
    <w:rsid w:val="00505BE1"/>
    <w:rsid w:val="00515E34"/>
    <w:rsid w:val="0051646A"/>
    <w:rsid w:val="00516989"/>
    <w:rsid w:val="0052591F"/>
    <w:rsid w:val="00536EAA"/>
    <w:rsid w:val="00541124"/>
    <w:rsid w:val="00547D30"/>
    <w:rsid w:val="005618AD"/>
    <w:rsid w:val="00564EA5"/>
    <w:rsid w:val="005664D6"/>
    <w:rsid w:val="0057726B"/>
    <w:rsid w:val="005853C8"/>
    <w:rsid w:val="00592DFD"/>
    <w:rsid w:val="005A06F3"/>
    <w:rsid w:val="005A3345"/>
    <w:rsid w:val="005A392B"/>
    <w:rsid w:val="005A4BB1"/>
    <w:rsid w:val="005B3F70"/>
    <w:rsid w:val="005B48EC"/>
    <w:rsid w:val="005B5716"/>
    <w:rsid w:val="005C02ED"/>
    <w:rsid w:val="005E4BFA"/>
    <w:rsid w:val="005F026D"/>
    <w:rsid w:val="005F61FC"/>
    <w:rsid w:val="00602C9A"/>
    <w:rsid w:val="00607B24"/>
    <w:rsid w:val="006130E1"/>
    <w:rsid w:val="006148A3"/>
    <w:rsid w:val="00620790"/>
    <w:rsid w:val="0062172C"/>
    <w:rsid w:val="006243F5"/>
    <w:rsid w:val="006257AB"/>
    <w:rsid w:val="00636D5D"/>
    <w:rsid w:val="00637932"/>
    <w:rsid w:val="00642C63"/>
    <w:rsid w:val="00647B27"/>
    <w:rsid w:val="00650F6E"/>
    <w:rsid w:val="006528FC"/>
    <w:rsid w:val="00664741"/>
    <w:rsid w:val="006703E2"/>
    <w:rsid w:val="0067778D"/>
    <w:rsid w:val="00677D86"/>
    <w:rsid w:val="00685582"/>
    <w:rsid w:val="0068789D"/>
    <w:rsid w:val="00691338"/>
    <w:rsid w:val="00695E35"/>
    <w:rsid w:val="006A6D59"/>
    <w:rsid w:val="006A71DD"/>
    <w:rsid w:val="006B18A7"/>
    <w:rsid w:val="006B4FC5"/>
    <w:rsid w:val="006B575B"/>
    <w:rsid w:val="006B74FF"/>
    <w:rsid w:val="006C12E2"/>
    <w:rsid w:val="006C1487"/>
    <w:rsid w:val="006C1F58"/>
    <w:rsid w:val="006C49C5"/>
    <w:rsid w:val="006D50CA"/>
    <w:rsid w:val="006D5362"/>
    <w:rsid w:val="006E1AD4"/>
    <w:rsid w:val="006E6CCF"/>
    <w:rsid w:val="006E7C0E"/>
    <w:rsid w:val="006F4F84"/>
    <w:rsid w:val="006F7368"/>
    <w:rsid w:val="0070210C"/>
    <w:rsid w:val="0071422B"/>
    <w:rsid w:val="007145C8"/>
    <w:rsid w:val="0071598A"/>
    <w:rsid w:val="00723E0F"/>
    <w:rsid w:val="007251AB"/>
    <w:rsid w:val="007260F8"/>
    <w:rsid w:val="00731E62"/>
    <w:rsid w:val="00732E77"/>
    <w:rsid w:val="00747903"/>
    <w:rsid w:val="00781E91"/>
    <w:rsid w:val="00782A90"/>
    <w:rsid w:val="007837AF"/>
    <w:rsid w:val="007926D7"/>
    <w:rsid w:val="007A1E51"/>
    <w:rsid w:val="007A49F1"/>
    <w:rsid w:val="007A5225"/>
    <w:rsid w:val="007B1335"/>
    <w:rsid w:val="007B7EDE"/>
    <w:rsid w:val="007C54C4"/>
    <w:rsid w:val="007C5DC0"/>
    <w:rsid w:val="007C6CCA"/>
    <w:rsid w:val="007D1F2D"/>
    <w:rsid w:val="007D75E6"/>
    <w:rsid w:val="007F14A4"/>
    <w:rsid w:val="007F4D1B"/>
    <w:rsid w:val="007F4DDE"/>
    <w:rsid w:val="007F6754"/>
    <w:rsid w:val="0081433E"/>
    <w:rsid w:val="008161AE"/>
    <w:rsid w:val="00821FFC"/>
    <w:rsid w:val="00824E2E"/>
    <w:rsid w:val="00827C7B"/>
    <w:rsid w:val="00830136"/>
    <w:rsid w:val="008329B6"/>
    <w:rsid w:val="0083432C"/>
    <w:rsid w:val="00834B6D"/>
    <w:rsid w:val="00836E72"/>
    <w:rsid w:val="00840001"/>
    <w:rsid w:val="008409BB"/>
    <w:rsid w:val="00850140"/>
    <w:rsid w:val="008523BE"/>
    <w:rsid w:val="00862ADF"/>
    <w:rsid w:val="008631E9"/>
    <w:rsid w:val="00863EA9"/>
    <w:rsid w:val="00872471"/>
    <w:rsid w:val="00872D13"/>
    <w:rsid w:val="00877565"/>
    <w:rsid w:val="00883DE3"/>
    <w:rsid w:val="008923FF"/>
    <w:rsid w:val="00892962"/>
    <w:rsid w:val="00893935"/>
    <w:rsid w:val="00894F0F"/>
    <w:rsid w:val="00895906"/>
    <w:rsid w:val="008965E4"/>
    <w:rsid w:val="00896D9F"/>
    <w:rsid w:val="008A4F4E"/>
    <w:rsid w:val="008A551A"/>
    <w:rsid w:val="008A5E5F"/>
    <w:rsid w:val="008B1775"/>
    <w:rsid w:val="008B4AA9"/>
    <w:rsid w:val="008C2265"/>
    <w:rsid w:val="008C6FB0"/>
    <w:rsid w:val="008D0634"/>
    <w:rsid w:val="008E16A1"/>
    <w:rsid w:val="008E36E9"/>
    <w:rsid w:val="008E4B4A"/>
    <w:rsid w:val="0090164C"/>
    <w:rsid w:val="009063D5"/>
    <w:rsid w:val="00913662"/>
    <w:rsid w:val="00915632"/>
    <w:rsid w:val="00917601"/>
    <w:rsid w:val="0092205D"/>
    <w:rsid w:val="00922C43"/>
    <w:rsid w:val="00923E0A"/>
    <w:rsid w:val="00924964"/>
    <w:rsid w:val="009255FB"/>
    <w:rsid w:val="009302E6"/>
    <w:rsid w:val="0093031F"/>
    <w:rsid w:val="009316C0"/>
    <w:rsid w:val="009330FC"/>
    <w:rsid w:val="00933502"/>
    <w:rsid w:val="00950582"/>
    <w:rsid w:val="00957A03"/>
    <w:rsid w:val="00961833"/>
    <w:rsid w:val="00962778"/>
    <w:rsid w:val="00964098"/>
    <w:rsid w:val="009753B1"/>
    <w:rsid w:val="00981BDF"/>
    <w:rsid w:val="009919BA"/>
    <w:rsid w:val="00992AA2"/>
    <w:rsid w:val="00992D82"/>
    <w:rsid w:val="0099641A"/>
    <w:rsid w:val="009A5DCA"/>
    <w:rsid w:val="009B1657"/>
    <w:rsid w:val="009B4D15"/>
    <w:rsid w:val="009C0ABC"/>
    <w:rsid w:val="009C4852"/>
    <w:rsid w:val="009E1F59"/>
    <w:rsid w:val="009E7840"/>
    <w:rsid w:val="009E788E"/>
    <w:rsid w:val="009F3506"/>
    <w:rsid w:val="009F6293"/>
    <w:rsid w:val="009F7CD0"/>
    <w:rsid w:val="00A02B97"/>
    <w:rsid w:val="00A179D4"/>
    <w:rsid w:val="00A25EF1"/>
    <w:rsid w:val="00A35739"/>
    <w:rsid w:val="00A35DCC"/>
    <w:rsid w:val="00A40F22"/>
    <w:rsid w:val="00A419FB"/>
    <w:rsid w:val="00A526C5"/>
    <w:rsid w:val="00A54DEC"/>
    <w:rsid w:val="00A550FE"/>
    <w:rsid w:val="00A56748"/>
    <w:rsid w:val="00A75297"/>
    <w:rsid w:val="00A75D32"/>
    <w:rsid w:val="00A80937"/>
    <w:rsid w:val="00A85BD7"/>
    <w:rsid w:val="00A87657"/>
    <w:rsid w:val="00A91F19"/>
    <w:rsid w:val="00A93B34"/>
    <w:rsid w:val="00AA1C0B"/>
    <w:rsid w:val="00AC17CA"/>
    <w:rsid w:val="00AD0345"/>
    <w:rsid w:val="00AD20AD"/>
    <w:rsid w:val="00AD257E"/>
    <w:rsid w:val="00AE4170"/>
    <w:rsid w:val="00AF11D6"/>
    <w:rsid w:val="00AF36C9"/>
    <w:rsid w:val="00B05DCE"/>
    <w:rsid w:val="00B10655"/>
    <w:rsid w:val="00B11A3E"/>
    <w:rsid w:val="00B12395"/>
    <w:rsid w:val="00B144AF"/>
    <w:rsid w:val="00B176BA"/>
    <w:rsid w:val="00B2697F"/>
    <w:rsid w:val="00B3093A"/>
    <w:rsid w:val="00B316E9"/>
    <w:rsid w:val="00B410BF"/>
    <w:rsid w:val="00B51E7F"/>
    <w:rsid w:val="00B52E3B"/>
    <w:rsid w:val="00B531CD"/>
    <w:rsid w:val="00B56D31"/>
    <w:rsid w:val="00B62FD8"/>
    <w:rsid w:val="00B67940"/>
    <w:rsid w:val="00B71DB4"/>
    <w:rsid w:val="00B82689"/>
    <w:rsid w:val="00B900FB"/>
    <w:rsid w:val="00B93305"/>
    <w:rsid w:val="00B93CEB"/>
    <w:rsid w:val="00B94391"/>
    <w:rsid w:val="00BB3474"/>
    <w:rsid w:val="00BB41EF"/>
    <w:rsid w:val="00BB5741"/>
    <w:rsid w:val="00BC4833"/>
    <w:rsid w:val="00BC7512"/>
    <w:rsid w:val="00BD04F7"/>
    <w:rsid w:val="00BD483A"/>
    <w:rsid w:val="00BD5312"/>
    <w:rsid w:val="00BE06B8"/>
    <w:rsid w:val="00BE4BFF"/>
    <w:rsid w:val="00BF6655"/>
    <w:rsid w:val="00C01999"/>
    <w:rsid w:val="00C026D4"/>
    <w:rsid w:val="00C05C40"/>
    <w:rsid w:val="00C11D19"/>
    <w:rsid w:val="00C151D4"/>
    <w:rsid w:val="00C200DA"/>
    <w:rsid w:val="00C21412"/>
    <w:rsid w:val="00C21C96"/>
    <w:rsid w:val="00C23E26"/>
    <w:rsid w:val="00C25627"/>
    <w:rsid w:val="00C257D3"/>
    <w:rsid w:val="00C40310"/>
    <w:rsid w:val="00C407D7"/>
    <w:rsid w:val="00C412A4"/>
    <w:rsid w:val="00C45896"/>
    <w:rsid w:val="00C46E86"/>
    <w:rsid w:val="00C553DD"/>
    <w:rsid w:val="00C57BE0"/>
    <w:rsid w:val="00C75216"/>
    <w:rsid w:val="00C91719"/>
    <w:rsid w:val="00C93B2F"/>
    <w:rsid w:val="00CA2D1F"/>
    <w:rsid w:val="00CA5B20"/>
    <w:rsid w:val="00CB1D95"/>
    <w:rsid w:val="00CB2022"/>
    <w:rsid w:val="00CB4E15"/>
    <w:rsid w:val="00CB531F"/>
    <w:rsid w:val="00CC09FF"/>
    <w:rsid w:val="00CC19E6"/>
    <w:rsid w:val="00CC1A4F"/>
    <w:rsid w:val="00CD127C"/>
    <w:rsid w:val="00CD36A3"/>
    <w:rsid w:val="00CD5483"/>
    <w:rsid w:val="00CD71C5"/>
    <w:rsid w:val="00CE255C"/>
    <w:rsid w:val="00CF2EA8"/>
    <w:rsid w:val="00D0068B"/>
    <w:rsid w:val="00D04EF6"/>
    <w:rsid w:val="00D05B5E"/>
    <w:rsid w:val="00D163B8"/>
    <w:rsid w:val="00D16DB9"/>
    <w:rsid w:val="00D32543"/>
    <w:rsid w:val="00D333D9"/>
    <w:rsid w:val="00D37D78"/>
    <w:rsid w:val="00D4167F"/>
    <w:rsid w:val="00D47707"/>
    <w:rsid w:val="00D542F9"/>
    <w:rsid w:val="00D54868"/>
    <w:rsid w:val="00D54C33"/>
    <w:rsid w:val="00D82F22"/>
    <w:rsid w:val="00D8573F"/>
    <w:rsid w:val="00D94786"/>
    <w:rsid w:val="00D95FBE"/>
    <w:rsid w:val="00DB6445"/>
    <w:rsid w:val="00DC39AF"/>
    <w:rsid w:val="00DC6E8F"/>
    <w:rsid w:val="00DD0360"/>
    <w:rsid w:val="00DD0C4A"/>
    <w:rsid w:val="00DD18AC"/>
    <w:rsid w:val="00DD6298"/>
    <w:rsid w:val="00DF0F18"/>
    <w:rsid w:val="00DF284C"/>
    <w:rsid w:val="00DF2F38"/>
    <w:rsid w:val="00DF3508"/>
    <w:rsid w:val="00DF37EF"/>
    <w:rsid w:val="00DF5646"/>
    <w:rsid w:val="00DF621A"/>
    <w:rsid w:val="00E00A52"/>
    <w:rsid w:val="00E04A1D"/>
    <w:rsid w:val="00E1142D"/>
    <w:rsid w:val="00E16ED2"/>
    <w:rsid w:val="00E17A52"/>
    <w:rsid w:val="00E3283A"/>
    <w:rsid w:val="00E426DA"/>
    <w:rsid w:val="00E65126"/>
    <w:rsid w:val="00E73874"/>
    <w:rsid w:val="00E84CC2"/>
    <w:rsid w:val="00E85462"/>
    <w:rsid w:val="00E8742D"/>
    <w:rsid w:val="00E93DF6"/>
    <w:rsid w:val="00E95315"/>
    <w:rsid w:val="00E978C3"/>
    <w:rsid w:val="00EA4A6C"/>
    <w:rsid w:val="00EB0995"/>
    <w:rsid w:val="00EB2484"/>
    <w:rsid w:val="00EB5607"/>
    <w:rsid w:val="00EB560A"/>
    <w:rsid w:val="00EC1107"/>
    <w:rsid w:val="00EC4847"/>
    <w:rsid w:val="00EC4E8A"/>
    <w:rsid w:val="00ED3639"/>
    <w:rsid w:val="00EF3B27"/>
    <w:rsid w:val="00EF5CD8"/>
    <w:rsid w:val="00EF60BA"/>
    <w:rsid w:val="00EF68A1"/>
    <w:rsid w:val="00F03AFD"/>
    <w:rsid w:val="00F03CDD"/>
    <w:rsid w:val="00F05946"/>
    <w:rsid w:val="00F11FDB"/>
    <w:rsid w:val="00F13FC1"/>
    <w:rsid w:val="00F15056"/>
    <w:rsid w:val="00F221F8"/>
    <w:rsid w:val="00F33805"/>
    <w:rsid w:val="00F3659C"/>
    <w:rsid w:val="00F37AB1"/>
    <w:rsid w:val="00F42DF0"/>
    <w:rsid w:val="00F500EE"/>
    <w:rsid w:val="00F51433"/>
    <w:rsid w:val="00F57CCF"/>
    <w:rsid w:val="00F61E82"/>
    <w:rsid w:val="00F64544"/>
    <w:rsid w:val="00F70F3F"/>
    <w:rsid w:val="00F9062C"/>
    <w:rsid w:val="00F9743A"/>
    <w:rsid w:val="00FA5BD4"/>
    <w:rsid w:val="00FC4F34"/>
    <w:rsid w:val="00FD0440"/>
    <w:rsid w:val="00FD4188"/>
    <w:rsid w:val="00FE0768"/>
    <w:rsid w:val="00FE215F"/>
    <w:rsid w:val="00FE3CB6"/>
    <w:rsid w:val="00FF055F"/>
    <w:rsid w:val="00FF3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Нижний колонтитул Знак"/>
    <w:basedOn w:val="a0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basedOn w:val="a0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basedOn w:val="a0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basedOn w:val="a0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fkpr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lial@19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4AD7FB-7001-4624-A797-3708B51DF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1734</CharactersWithSpaces>
  <SharedDoc>false</SharedDoc>
  <HLinks>
    <vt:vector size="12" baseType="variant"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http://www.fkprf/</vt:lpwstr>
      </vt:variant>
      <vt:variant>
        <vt:lpwstr/>
      </vt:variant>
      <vt:variant>
        <vt:i4>3604547</vt:i4>
      </vt:variant>
      <vt:variant>
        <vt:i4>0</vt:i4>
      </vt:variant>
      <vt:variant>
        <vt:i4>0</vt:i4>
      </vt:variant>
      <vt:variant>
        <vt:i4>5</vt:i4>
      </vt:variant>
      <vt:variant>
        <vt:lpwstr>mailto:kadastr@u19.rosreestr.ru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Светлана Николаевна</dc:creator>
  <cp:lastModifiedBy>FilatovaEV</cp:lastModifiedBy>
  <cp:revision>3</cp:revision>
  <cp:lastPrinted>2017-10-19T07:44:00Z</cp:lastPrinted>
  <dcterms:created xsi:type="dcterms:W3CDTF">2018-06-14T04:19:00Z</dcterms:created>
  <dcterms:modified xsi:type="dcterms:W3CDTF">2018-06-14T04:27:00Z</dcterms:modified>
</cp:coreProperties>
</file>