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296" w:rsidRDefault="00BF6296" w:rsidP="00BF6296">
      <w:pPr>
        <w:jc w:val="right"/>
      </w:pPr>
    </w:p>
    <w:p w:rsidR="00BF6296" w:rsidRDefault="008D5D8C" w:rsidP="008D5D8C">
      <w:r>
        <w:t xml:space="preserve">                                                </w:t>
      </w:r>
      <w:r w:rsidR="00BF6296">
        <w:t xml:space="preserve">  РОССИЙСКАЯ  ФЕДЕРАЦИЯ          </w:t>
      </w:r>
      <w:r>
        <w:t xml:space="preserve">                          </w:t>
      </w:r>
    </w:p>
    <w:p w:rsidR="00BF6296" w:rsidRDefault="00BF6296" w:rsidP="00BF6296">
      <w:pPr>
        <w:jc w:val="center"/>
      </w:pPr>
    </w:p>
    <w:p w:rsidR="00BF6296" w:rsidRDefault="00BF6296" w:rsidP="00BF6296">
      <w:pPr>
        <w:jc w:val="center"/>
      </w:pPr>
      <w:r>
        <w:t>РЕСПУБЛИКА  ХАКАСИЯ</w:t>
      </w:r>
    </w:p>
    <w:p w:rsidR="00BF6296" w:rsidRDefault="00BF6296" w:rsidP="00BF6296">
      <w:pPr>
        <w:jc w:val="center"/>
      </w:pPr>
    </w:p>
    <w:p w:rsidR="00BF6296" w:rsidRDefault="00BF6296" w:rsidP="00BF6296">
      <w:pPr>
        <w:jc w:val="center"/>
      </w:pPr>
      <w:r>
        <w:t>Администрация Соленоозерного сельсовета Ширинского района</w:t>
      </w:r>
    </w:p>
    <w:p w:rsidR="00BF6296" w:rsidRDefault="00BF6296" w:rsidP="00BF6296">
      <w:pPr>
        <w:jc w:val="center"/>
      </w:pPr>
    </w:p>
    <w:p w:rsidR="00BF6296" w:rsidRDefault="00BF6296" w:rsidP="00BF6296">
      <w:pPr>
        <w:jc w:val="center"/>
      </w:pPr>
      <w:r>
        <w:t>ПОСТАНОВЛЕНИЕ</w:t>
      </w:r>
    </w:p>
    <w:p w:rsidR="00BF6296" w:rsidRDefault="00BF6296" w:rsidP="00BF6296"/>
    <w:p w:rsidR="00BF6296" w:rsidRDefault="008D5D8C" w:rsidP="00BF6296">
      <w:r>
        <w:t>19.03.2020</w:t>
      </w:r>
      <w:r w:rsidR="00BF6296">
        <w:t xml:space="preserve"> г.                                            с. Соленоозерное                                            № </w:t>
      </w:r>
      <w:r>
        <w:t>15</w:t>
      </w:r>
    </w:p>
    <w:p w:rsidR="00BF6296" w:rsidRDefault="00BF6296" w:rsidP="00BF6296">
      <w:pPr>
        <w:jc w:val="center"/>
      </w:pPr>
    </w:p>
    <w:p w:rsidR="00BF6296" w:rsidRDefault="00BF6296" w:rsidP="00BF6296">
      <w:pPr>
        <w:rPr>
          <w:color w:val="000000" w:themeColor="text1"/>
          <w:shd w:val="clear" w:color="auto" w:fill="FFFFFF"/>
        </w:rPr>
      </w:pPr>
      <w:r>
        <w:rPr>
          <w:rStyle w:val="apple-converted-space"/>
          <w:color w:val="333333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>По подготовке к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 xml:space="preserve">пропуску </w:t>
      </w:r>
    </w:p>
    <w:p w:rsidR="00BF6296" w:rsidRDefault="00BF6296" w:rsidP="00BF6296">
      <w:pPr>
        <w:rPr>
          <w:color w:val="000000" w:themeColor="text1"/>
        </w:rPr>
      </w:pPr>
      <w:r>
        <w:rPr>
          <w:color w:val="000000" w:themeColor="text1"/>
          <w:shd w:val="clear" w:color="auto" w:fill="FFFFFF"/>
        </w:rPr>
        <w:t>весеннего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паводка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2020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>года.</w:t>
      </w:r>
      <w:r>
        <w:rPr>
          <w:rStyle w:val="apple-converted-space"/>
          <w:color w:val="000000" w:themeColor="text1"/>
          <w:shd w:val="clear" w:color="auto" w:fill="FFFFFF"/>
        </w:rPr>
        <w:t> </w:t>
      </w:r>
    </w:p>
    <w:p w:rsidR="00BF6296" w:rsidRDefault="00BF6296" w:rsidP="00BF6296"/>
    <w:p w:rsidR="00BF6296" w:rsidRDefault="00BF6296" w:rsidP="00BF6296">
      <w:pPr>
        <w:ind w:firstLine="709"/>
        <w:jc w:val="both"/>
      </w:pPr>
      <w:proofErr w:type="gramStart"/>
      <w: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ст. 8  Устава  муниципального образования Соленоозерный сельсовет, с наступлением периода таяния льда, село Соленоозерное считается зоной возможного подтопления, в целях предупреждения и ликвидации возможных чрезвычайных ситуаций, связанных с паводковым периодом, возможным подтоплением отдельных домовладений по улице Гайдара, администрация Соленоозерного сельсовета </w:t>
      </w:r>
      <w:proofErr w:type="gramEnd"/>
    </w:p>
    <w:p w:rsidR="00BF6296" w:rsidRDefault="00BF6296" w:rsidP="00BF6296">
      <w:pPr>
        <w:ind w:firstLine="709"/>
      </w:pPr>
    </w:p>
    <w:p w:rsidR="00BF6296" w:rsidRDefault="00BF6296" w:rsidP="00BF6296">
      <w:pPr>
        <w:jc w:val="center"/>
      </w:pPr>
      <w:r>
        <w:t>ПОСТАНОВЛЯЕТ:</w:t>
      </w:r>
    </w:p>
    <w:p w:rsidR="00BF6296" w:rsidRDefault="00BF6296" w:rsidP="00BF6296">
      <w:pPr>
        <w:jc w:val="both"/>
      </w:pPr>
    </w:p>
    <w:p w:rsidR="00BF6296" w:rsidRDefault="00BF6296" w:rsidP="00BF6296">
      <w:pPr>
        <w:jc w:val="both"/>
      </w:pPr>
      <w:r>
        <w:t xml:space="preserve">1.  Организовать ежедневный </w:t>
      </w:r>
      <w:proofErr w:type="gramStart"/>
      <w:r>
        <w:t>контроль за</w:t>
      </w:r>
      <w:proofErr w:type="gramEnd"/>
      <w:r>
        <w:t xml:space="preserve"> уровнем подъема воды в реке Белый Июс. Назначить </w:t>
      </w:r>
      <w:proofErr w:type="gramStart"/>
      <w:r>
        <w:t>ответственным</w:t>
      </w:r>
      <w:proofErr w:type="gramEnd"/>
      <w:r>
        <w:t xml:space="preserve"> главу Соленоозерного сельсовета В.И. Куру, ежедневно проводить замеры уровня воды в реке. Информацию передавать в телефонном режиме  дежурному диспетчеру  Единой Диспетчерской Службы района.,  в случае  необходимости </w:t>
      </w:r>
      <w:proofErr w:type="gramStart"/>
      <w:r>
        <w:t>–ч</w:t>
      </w:r>
      <w:proofErr w:type="gramEnd"/>
      <w:r>
        <w:t xml:space="preserve">аще. </w:t>
      </w:r>
    </w:p>
    <w:p w:rsidR="00BF6296" w:rsidRDefault="00BF6296" w:rsidP="00BF6296">
      <w:pPr>
        <w:jc w:val="both"/>
      </w:pPr>
      <w:r>
        <w:t>2.  Создать рабочую группу  по ликвидации  возможного подтопления домовладений по улице Гайдара в составе:</w:t>
      </w:r>
    </w:p>
    <w:p w:rsidR="00BF6296" w:rsidRDefault="00BF6296" w:rsidP="00BF6296">
      <w:pPr>
        <w:jc w:val="both"/>
      </w:pPr>
      <w:r>
        <w:t>- Куру Виктор Иванови</w:t>
      </w:r>
      <w:proofErr w:type="gramStart"/>
      <w:r>
        <w:t>ч-</w:t>
      </w:r>
      <w:proofErr w:type="gramEnd"/>
      <w:r>
        <w:t xml:space="preserve"> глава Соленоозерного сельсовета</w:t>
      </w:r>
    </w:p>
    <w:p w:rsidR="00BF6296" w:rsidRDefault="00BF6296" w:rsidP="00BF6296">
      <w:pPr>
        <w:jc w:val="both"/>
      </w:pPr>
      <w:r>
        <w:t>- Шифман Ксения Александровна – специалист 2 категории Соленоозерного сельсовета</w:t>
      </w:r>
    </w:p>
    <w:p w:rsidR="00BF6296" w:rsidRDefault="00BF6296" w:rsidP="00BF6296">
      <w:pPr>
        <w:jc w:val="both"/>
      </w:pPr>
      <w:r>
        <w:t>- Иордан Дмитрий Андрееви</w:t>
      </w:r>
      <w:proofErr w:type="gramStart"/>
      <w:r>
        <w:t>ч-</w:t>
      </w:r>
      <w:proofErr w:type="gramEnd"/>
      <w:r>
        <w:t xml:space="preserve">  участковый уполномоченный</w:t>
      </w:r>
      <w:r>
        <w:tab/>
        <w:t xml:space="preserve"> полиции (по согласованию).</w:t>
      </w:r>
    </w:p>
    <w:p w:rsidR="00BF6296" w:rsidRDefault="00BF6296" w:rsidP="00BF6296">
      <w:pPr>
        <w:jc w:val="both"/>
      </w:pPr>
      <w:r>
        <w:t>3. Утвердить План отселения людей на период паводка (Прилагается).</w:t>
      </w:r>
    </w:p>
    <w:p w:rsidR="00BF6296" w:rsidRDefault="00BF6296" w:rsidP="00BF6296">
      <w:pPr>
        <w:jc w:val="both"/>
      </w:pPr>
      <w:r>
        <w:t xml:space="preserve">4. Провести беседу с жителями села, пользующимися   водой из реки </w:t>
      </w:r>
      <w:proofErr w:type="gramStart"/>
      <w:r>
        <w:t>Белый</w:t>
      </w:r>
      <w:proofErr w:type="gramEnd"/>
      <w:r>
        <w:t xml:space="preserve"> Июс  для личных и хозяйственных  нужд о возможном заражении инфекционными заболеваниями.</w:t>
      </w:r>
    </w:p>
    <w:p w:rsidR="00BF6296" w:rsidRDefault="00BF6296" w:rsidP="00BF6296">
      <w:pPr>
        <w:jc w:val="both"/>
      </w:pPr>
      <w:r>
        <w:t>5.  Директору МБОУ Соленоозерная СШ № 12 рекомендовать провести беседы с учащимися  о запрете нахождения на льду водоемов.</w:t>
      </w:r>
    </w:p>
    <w:p w:rsidR="00BF6296" w:rsidRDefault="00BF6296" w:rsidP="00BF6296">
      <w:pPr>
        <w:jc w:val="both"/>
      </w:pPr>
      <w:r>
        <w:t>6. Постановление подлежит опубликованию (обнародованию), размещению на официальном сайте Соленоозерного сельсовета</w:t>
      </w:r>
    </w:p>
    <w:p w:rsidR="00BF6296" w:rsidRDefault="00BF6296" w:rsidP="00BF6296">
      <w:pPr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:rsidR="00BF6296" w:rsidRDefault="00BF6296" w:rsidP="00BF6296">
      <w:pPr>
        <w:jc w:val="both"/>
      </w:pPr>
    </w:p>
    <w:p w:rsidR="00BF6296" w:rsidRDefault="00BF6296" w:rsidP="00BF6296">
      <w:pPr>
        <w:jc w:val="both"/>
      </w:pPr>
    </w:p>
    <w:p w:rsidR="00BF6296" w:rsidRDefault="00BF6296" w:rsidP="00BF6296">
      <w:pPr>
        <w:jc w:val="both"/>
      </w:pPr>
      <w:r>
        <w:t>Глава</w:t>
      </w:r>
    </w:p>
    <w:p w:rsidR="00BF6296" w:rsidRDefault="00BF6296" w:rsidP="00BF6296">
      <w:pPr>
        <w:jc w:val="both"/>
      </w:pPr>
      <w:r>
        <w:t>Соленоозерного сельсовета:                                                                                В.И.Куру</w:t>
      </w:r>
    </w:p>
    <w:p w:rsidR="00BF6296" w:rsidRDefault="00BF6296" w:rsidP="00BF6296"/>
    <w:p w:rsidR="00BF6296" w:rsidRDefault="00BF6296" w:rsidP="00BF6296"/>
    <w:p w:rsidR="00BF6296" w:rsidRDefault="00BF6296" w:rsidP="00BF6296"/>
    <w:p w:rsidR="00BF6296" w:rsidRDefault="00BF6296" w:rsidP="00BF6296"/>
    <w:p w:rsidR="00BF6296" w:rsidRDefault="00BF6296" w:rsidP="00BF6296"/>
    <w:p w:rsidR="00BF6296" w:rsidRDefault="00BF6296" w:rsidP="00BF6296"/>
    <w:tbl>
      <w:tblPr>
        <w:tblW w:w="10145" w:type="dxa"/>
        <w:tblLook w:val="04A0"/>
      </w:tblPr>
      <w:tblGrid>
        <w:gridCol w:w="10145"/>
      </w:tblGrid>
      <w:tr w:rsidR="00BF6296" w:rsidRPr="00B361C2" w:rsidTr="00C77A8C">
        <w:tc>
          <w:tcPr>
            <w:tcW w:w="4637" w:type="dxa"/>
          </w:tcPr>
          <w:p w:rsidR="00BF6296" w:rsidRPr="00B361C2" w:rsidRDefault="00BF6296" w:rsidP="00BF6296">
            <w:pPr>
              <w:pStyle w:val="a3"/>
              <w:suppressAutoHyphens/>
              <w:spacing w:line="23" w:lineRule="atLeast"/>
              <w:ind w:firstLine="0"/>
              <w:jc w:val="right"/>
              <w:rPr>
                <w:sz w:val="24"/>
              </w:rPr>
            </w:pPr>
            <w:r w:rsidRPr="00B361C2">
              <w:rPr>
                <w:sz w:val="24"/>
              </w:rPr>
              <w:lastRenderedPageBreak/>
              <w:t>Приложение 1</w:t>
            </w:r>
          </w:p>
          <w:p w:rsidR="00BF6296" w:rsidRDefault="00BF6296" w:rsidP="00C77A8C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BF6296" w:rsidRPr="00B361C2" w:rsidRDefault="00BF6296" w:rsidP="00C77A8C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 xml:space="preserve"> Соленоозерного сельсовета</w:t>
            </w:r>
          </w:p>
          <w:p w:rsidR="00BF6296" w:rsidRPr="00BF6296" w:rsidRDefault="00BF6296" w:rsidP="008D5D8C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="008D5D8C">
              <w:rPr>
                <w:rFonts w:ascii="Times New Roman" w:hAnsi="Times New Roman" w:cs="Times New Roman"/>
                <w:sz w:val="24"/>
                <w:szCs w:val="24"/>
              </w:rPr>
              <w:t>19.03.2020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D5D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F6296" w:rsidRPr="00B361C2" w:rsidRDefault="00BF6296" w:rsidP="00BF6296">
      <w:pPr>
        <w:jc w:val="center"/>
      </w:pPr>
    </w:p>
    <w:p w:rsidR="00BF6296" w:rsidRPr="00B361C2" w:rsidRDefault="00BF6296" w:rsidP="00BF6296">
      <w:pPr>
        <w:jc w:val="center"/>
      </w:pPr>
      <w:r w:rsidRPr="00B361C2">
        <w:t>План отселения людей на период паводка</w:t>
      </w:r>
    </w:p>
    <w:p w:rsidR="00BF6296" w:rsidRPr="00B361C2" w:rsidRDefault="00BF6296" w:rsidP="00BF6296">
      <w:pPr>
        <w:jc w:val="center"/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5"/>
        <w:gridCol w:w="4677"/>
        <w:gridCol w:w="5070"/>
      </w:tblGrid>
      <w:tr w:rsidR="00BF6296" w:rsidRPr="00B361C2" w:rsidTr="00C77A8C">
        <w:trPr>
          <w:trHeight w:val="62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296" w:rsidRPr="00B361C2" w:rsidRDefault="00BF6296" w:rsidP="00C77A8C">
            <w:pPr>
              <w:jc w:val="center"/>
              <w:rPr>
                <w:rFonts w:eastAsiaTheme="minorHAnsi"/>
                <w:lang w:eastAsia="en-US"/>
              </w:rPr>
            </w:pPr>
            <w:r w:rsidRPr="00B361C2">
              <w:t>№</w:t>
            </w:r>
          </w:p>
          <w:p w:rsidR="00BF6296" w:rsidRPr="00B361C2" w:rsidRDefault="00BF6296" w:rsidP="00C77A8C">
            <w:pPr>
              <w:jc w:val="center"/>
            </w:pPr>
            <w:r w:rsidRPr="00B361C2">
              <w:t>п/п</w:t>
            </w:r>
          </w:p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rFonts w:eastAsiaTheme="minorHAnsi"/>
                <w:lang w:eastAsia="en-US"/>
              </w:rPr>
            </w:pPr>
            <w:r w:rsidRPr="00B361C2">
              <w:t xml:space="preserve">Адрес расположения объекта </w:t>
            </w:r>
          </w:p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подлежащего расселению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Адрес переселения</w:t>
            </w:r>
          </w:p>
        </w:tc>
      </w:tr>
      <w:tr w:rsidR="00BF6296" w:rsidRPr="00B361C2" w:rsidTr="00C77A8C">
        <w:trPr>
          <w:trHeight w:val="50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Пистер И. Г. –ул</w:t>
            </w:r>
            <w:proofErr w:type="gramStart"/>
            <w:r w:rsidRPr="00B361C2">
              <w:t>.Г</w:t>
            </w:r>
            <w:proofErr w:type="gramEnd"/>
            <w:r w:rsidRPr="00B361C2">
              <w:t>айдара, 41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Ул.</w:t>
            </w:r>
            <w:r>
              <w:t xml:space="preserve"> </w:t>
            </w:r>
            <w:r w:rsidRPr="00B361C2">
              <w:t>К.Маркса, 52 Лейман И.Г. (сестра)</w:t>
            </w:r>
          </w:p>
        </w:tc>
      </w:tr>
      <w:tr w:rsidR="00BF6296" w:rsidRPr="00B361C2" w:rsidTr="00C77A8C">
        <w:trPr>
          <w:trHeight w:val="5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Бородыня Т.Ф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43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.М</w:t>
            </w:r>
            <w:proofErr w:type="gramEnd"/>
            <w:r w:rsidRPr="00B361C2">
              <w:t>елиораторов, 3-1 Бородыня А.Н. (сын)</w:t>
            </w:r>
          </w:p>
        </w:tc>
      </w:tr>
      <w:tr w:rsidR="00BF6296" w:rsidRPr="00B361C2" w:rsidTr="00C77A8C">
        <w:trPr>
          <w:trHeight w:val="4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Штыкова Г.П.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F6296" w:rsidRPr="00B361C2" w:rsidTr="00C77A8C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Рудаков Н.Д.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3-1 (сын) Рудаков Д.Н.</w:t>
            </w:r>
          </w:p>
        </w:tc>
      </w:tr>
      <w:tr w:rsidR="00BF6296" w:rsidRPr="00B361C2" w:rsidTr="00C77A8C">
        <w:trPr>
          <w:trHeight w:val="41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Куру Ю.В.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49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Ул.К.Маркса, 39 Куру Е.Н (мать)</w:t>
            </w:r>
          </w:p>
        </w:tc>
      </w:tr>
      <w:tr w:rsidR="00BF6296" w:rsidRPr="00B361C2" w:rsidTr="00C77A8C">
        <w:trPr>
          <w:trHeight w:val="41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Торин В.Н.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51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Ул.К.Маркса, 38 Торина Г.Н. (мать)</w:t>
            </w:r>
          </w:p>
        </w:tc>
      </w:tr>
      <w:tr w:rsidR="00BF6296" w:rsidRPr="00B361C2" w:rsidTr="00C77A8C">
        <w:trPr>
          <w:trHeight w:val="41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>
              <w:t>Липова С.А.</w:t>
            </w:r>
            <w:r w:rsidRPr="00B361C2">
              <w:t xml:space="preserve"> -ул</w:t>
            </w:r>
            <w:proofErr w:type="gramStart"/>
            <w:r w:rsidRPr="00B361C2">
              <w:t>.Г</w:t>
            </w:r>
            <w:proofErr w:type="gramEnd"/>
            <w:r w:rsidRPr="00B361C2">
              <w:t>айдара, 53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Здание «СДК»</w:t>
            </w:r>
          </w:p>
        </w:tc>
      </w:tr>
      <w:tr w:rsidR="00BF6296" w:rsidRPr="00B361C2" w:rsidTr="00C77A8C">
        <w:trPr>
          <w:trHeight w:val="40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Шенкнехт М.О. ул</w:t>
            </w:r>
            <w:proofErr w:type="gramStart"/>
            <w:r w:rsidRPr="00B361C2">
              <w:t>.Г</w:t>
            </w:r>
            <w:proofErr w:type="gramEnd"/>
            <w:r w:rsidRPr="00B361C2">
              <w:t>айдара, 55-1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Ул.К.Маркса, 71-1 Шмидт Н.М. (мать)</w:t>
            </w:r>
          </w:p>
        </w:tc>
      </w:tr>
      <w:tr w:rsidR="00BF6296" w:rsidRPr="00B361C2" w:rsidTr="00C77A8C">
        <w:trPr>
          <w:trHeight w:val="42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Кайль И.А.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57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А.С. (отец)</w:t>
            </w:r>
          </w:p>
        </w:tc>
      </w:tr>
      <w:tr w:rsidR="00BF6296" w:rsidRPr="00B361C2" w:rsidTr="00C77A8C">
        <w:trPr>
          <w:trHeight w:val="40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Кожуховский В.А.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Л.В.(дочь)</w:t>
            </w:r>
          </w:p>
        </w:tc>
      </w:tr>
      <w:tr w:rsidR="00BF6296" w:rsidRPr="00B361C2" w:rsidTr="00C77A8C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Фролов Е.Н.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А.С. (брат)</w:t>
            </w:r>
          </w:p>
        </w:tc>
      </w:tr>
      <w:tr w:rsidR="00BF6296" w:rsidRPr="00B361C2" w:rsidTr="00C77A8C">
        <w:trPr>
          <w:trHeight w:val="4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Бойков В.Н.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69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F6296" w:rsidRPr="00B361C2" w:rsidTr="00C77A8C">
        <w:trPr>
          <w:trHeight w:val="42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Шахворостов Л.Н.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79-1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F6296" w:rsidRPr="00B361C2" w:rsidTr="00C77A8C">
        <w:trPr>
          <w:trHeight w:val="40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Кузнецова Т.А.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79-2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.Г</w:t>
            </w:r>
            <w:proofErr w:type="gramEnd"/>
            <w:r w:rsidRPr="00B361C2">
              <w:t>айдара, 84 Шахворостова Е.З. (мать)</w:t>
            </w:r>
          </w:p>
        </w:tc>
      </w:tr>
      <w:tr w:rsidR="00BF6296" w:rsidRPr="00B361C2" w:rsidTr="00C77A8C">
        <w:trPr>
          <w:trHeight w:val="40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Никитин С.А.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81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.Т</w:t>
            </w:r>
            <w:proofErr w:type="gramEnd"/>
            <w:r w:rsidRPr="00B361C2">
              <w:t>рактовая, 5-1 Данилова  Н.М. (мать)</w:t>
            </w:r>
          </w:p>
        </w:tc>
      </w:tr>
      <w:tr w:rsidR="00BF6296" w:rsidRPr="00B361C2" w:rsidTr="00C77A8C">
        <w:trPr>
          <w:trHeight w:val="4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Брагина С.Ю.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87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F6296" w:rsidRPr="00B361C2" w:rsidTr="00C77A8C">
        <w:trPr>
          <w:trHeight w:val="4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17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Спиридонова В.А.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F6296" w:rsidRPr="00B361C2" w:rsidTr="00C77A8C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18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Безбородых О.А.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F6296" w:rsidRPr="00B361C2" w:rsidTr="00C77A8C">
        <w:trPr>
          <w:trHeight w:val="56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19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Горбачев Л.В.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296" w:rsidRPr="00B361C2" w:rsidRDefault="00BF6296" w:rsidP="00C77A8C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.Г</w:t>
            </w:r>
            <w:proofErr w:type="gramEnd"/>
            <w:r w:rsidRPr="00B361C2">
              <w:t>айдара, 72-1 Горбачев В.Л. (сын)</w:t>
            </w:r>
          </w:p>
        </w:tc>
      </w:tr>
    </w:tbl>
    <w:p w:rsidR="00BF6296" w:rsidRPr="00B361C2" w:rsidRDefault="00BF6296" w:rsidP="00BF6296">
      <w:pPr>
        <w:rPr>
          <w:lang w:eastAsia="en-US"/>
        </w:rPr>
      </w:pPr>
    </w:p>
    <w:p w:rsidR="00BF6296" w:rsidRPr="00B361C2" w:rsidRDefault="00BF6296" w:rsidP="00BF6296"/>
    <w:p w:rsidR="00BF6296" w:rsidRDefault="00BF6296" w:rsidP="00BF6296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BF6296"/>
    <w:rsid w:val="000F5175"/>
    <w:rsid w:val="003D4020"/>
    <w:rsid w:val="005F7C20"/>
    <w:rsid w:val="006C6E2C"/>
    <w:rsid w:val="007462B0"/>
    <w:rsid w:val="007F714D"/>
    <w:rsid w:val="008D5D8C"/>
    <w:rsid w:val="009A5A40"/>
    <w:rsid w:val="00B67466"/>
    <w:rsid w:val="00BF6296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96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F6296"/>
  </w:style>
  <w:style w:type="paragraph" w:styleId="a3">
    <w:name w:val="Body Text Indent"/>
    <w:basedOn w:val="a"/>
    <w:link w:val="a4"/>
    <w:rsid w:val="00BF6296"/>
    <w:pPr>
      <w:ind w:firstLine="708"/>
      <w:jc w:val="both"/>
    </w:pPr>
    <w:rPr>
      <w:sz w:val="32"/>
    </w:rPr>
  </w:style>
  <w:style w:type="character" w:customStyle="1" w:styleId="a4">
    <w:name w:val="Основной текст с отступом Знак"/>
    <w:basedOn w:val="a0"/>
    <w:link w:val="a3"/>
    <w:rsid w:val="00BF6296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">
    <w:name w:val="Заголовок №2_"/>
    <w:link w:val="20"/>
    <w:rsid w:val="00BF6296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BF6296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D5D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5D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cp:lastPrinted>2020-03-20T07:33:00Z</cp:lastPrinted>
  <dcterms:created xsi:type="dcterms:W3CDTF">2020-03-13T02:24:00Z</dcterms:created>
  <dcterms:modified xsi:type="dcterms:W3CDTF">2020-03-20T07:33:00Z</dcterms:modified>
</cp:coreProperties>
</file>