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8D2" w:rsidRDefault="00BF5D9A" w:rsidP="00BF5D9A">
      <w:pPr>
        <w:jc w:val="center"/>
        <w:rPr>
          <w:rFonts w:ascii="Times New Roman" w:hAnsi="Times New Roman" w:cs="Times New Roman"/>
          <w:b/>
          <w:sz w:val="28"/>
          <w:szCs w:val="28"/>
        </w:rPr>
      </w:pPr>
      <w:r w:rsidRPr="00A928D2">
        <w:rPr>
          <w:rFonts w:ascii="Times New Roman" w:hAnsi="Times New Roman" w:cs="Times New Roman"/>
          <w:b/>
          <w:sz w:val="28"/>
          <w:szCs w:val="28"/>
        </w:rPr>
        <w:t xml:space="preserve">ВНИМАНИЕ! </w:t>
      </w:r>
    </w:p>
    <w:p w:rsidR="0014799D" w:rsidRDefault="0014799D" w:rsidP="001479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Антитеррористическая комиссия муниципального образования Ширинский район информирует жителей о запрете публикаций применения и последствий применения БВС на территории</w:t>
      </w:r>
    </w:p>
    <w:p w:rsidR="0014799D" w:rsidRDefault="0014799D" w:rsidP="001479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Ширинского района Республики Хакасия </w:t>
      </w:r>
    </w:p>
    <w:p w:rsidR="0014799D" w:rsidRDefault="0014799D" w:rsidP="00BF5D9A">
      <w:pPr>
        <w:jc w:val="center"/>
        <w:rPr>
          <w:rFonts w:ascii="Times New Roman" w:hAnsi="Times New Roman" w:cs="Times New Roman"/>
          <w:b/>
          <w:sz w:val="28"/>
          <w:szCs w:val="28"/>
        </w:rPr>
      </w:pPr>
    </w:p>
    <w:p w:rsidR="00E71C17" w:rsidRDefault="00E60D00" w:rsidP="00E71C17">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Уважаемые жители Ширинского района </w:t>
      </w:r>
      <w:r w:rsidR="00E71C17" w:rsidRPr="00E71C17">
        <w:rPr>
          <w:rFonts w:ascii="Times New Roman" w:hAnsi="Times New Roman" w:cs="Times New Roman"/>
          <w:sz w:val="24"/>
          <w:szCs w:val="24"/>
        </w:rPr>
        <w:t>Администрация муниципального образования Ширинский район и Антитеррористическая комиссия муниципального образования Ширинский район</w:t>
      </w:r>
      <w:r w:rsidR="00E71C17">
        <w:rPr>
          <w:rFonts w:ascii="Times New Roman" w:hAnsi="Times New Roman" w:cs="Times New Roman"/>
          <w:sz w:val="24"/>
          <w:szCs w:val="24"/>
        </w:rPr>
        <w:t xml:space="preserve"> сообщает следующее.</w:t>
      </w:r>
    </w:p>
    <w:p w:rsidR="00522576" w:rsidRDefault="00522576" w:rsidP="00522576">
      <w:pPr>
        <w:spacing w:after="0" w:line="240" w:lineRule="auto"/>
        <w:ind w:firstLine="567"/>
        <w:jc w:val="both"/>
        <w:rPr>
          <w:rFonts w:ascii="Times New Roman" w:hAnsi="Times New Roman" w:cs="Times New Roman"/>
          <w:sz w:val="24"/>
          <w:szCs w:val="24"/>
        </w:rPr>
      </w:pPr>
      <w:proofErr w:type="gramStart"/>
      <w:r w:rsidRPr="00522576">
        <w:rPr>
          <w:rFonts w:ascii="Times New Roman" w:hAnsi="Times New Roman" w:cs="Times New Roman"/>
          <w:sz w:val="24"/>
          <w:szCs w:val="24"/>
        </w:rPr>
        <w:t xml:space="preserve">В целях минимизации рисков утечки информации о последствиях совершенных террористических атак на территории Республики Хакасия и предпринимаемых органами власти мер реагирования </w:t>
      </w:r>
      <w:r w:rsidR="0014799D">
        <w:rPr>
          <w:rFonts w:ascii="Times New Roman" w:hAnsi="Times New Roman" w:cs="Times New Roman"/>
          <w:sz w:val="24"/>
          <w:szCs w:val="24"/>
        </w:rPr>
        <w:t xml:space="preserve">на них решением </w:t>
      </w:r>
      <w:proofErr w:type="spellStart"/>
      <w:r w:rsidR="0014799D">
        <w:rPr>
          <w:rFonts w:ascii="Times New Roman" w:hAnsi="Times New Roman" w:cs="Times New Roman"/>
          <w:sz w:val="24"/>
          <w:szCs w:val="24"/>
        </w:rPr>
        <w:t>Антитерростической</w:t>
      </w:r>
      <w:proofErr w:type="spellEnd"/>
      <w:r w:rsidR="0014799D">
        <w:rPr>
          <w:rFonts w:ascii="Times New Roman" w:hAnsi="Times New Roman" w:cs="Times New Roman"/>
          <w:sz w:val="24"/>
          <w:szCs w:val="24"/>
        </w:rPr>
        <w:t xml:space="preserve"> комиссии в Республике Хакасия от 19.08.2026 (пункт 1.2</w:t>
      </w:r>
      <w:r w:rsidR="00D96720">
        <w:rPr>
          <w:rFonts w:ascii="Times New Roman" w:hAnsi="Times New Roman" w:cs="Times New Roman"/>
          <w:sz w:val="24"/>
          <w:szCs w:val="24"/>
        </w:rPr>
        <w:t>2</w:t>
      </w:r>
      <w:bookmarkStart w:id="0" w:name="_GoBack"/>
      <w:bookmarkEnd w:id="0"/>
      <w:r w:rsidR="0014799D">
        <w:rPr>
          <w:rFonts w:ascii="Times New Roman" w:hAnsi="Times New Roman" w:cs="Times New Roman"/>
          <w:sz w:val="24"/>
          <w:szCs w:val="24"/>
        </w:rPr>
        <w:t xml:space="preserve"> протокола совместного заседания Антитеррористической комиссии в Республике Хакасия и оперативного штаба в Республике Хакасия № 5\2 от 19.08.2026) </w:t>
      </w:r>
      <w:r w:rsidR="0014799D" w:rsidRPr="0014799D">
        <w:rPr>
          <w:rFonts w:ascii="Times New Roman" w:hAnsi="Times New Roman" w:cs="Times New Roman"/>
          <w:b/>
          <w:sz w:val="24"/>
          <w:szCs w:val="24"/>
        </w:rPr>
        <w:t xml:space="preserve">ЗАПРЕЩЕНА  </w:t>
      </w:r>
      <w:r w:rsidRPr="0014799D">
        <w:rPr>
          <w:rFonts w:ascii="Times New Roman" w:hAnsi="Times New Roman" w:cs="Times New Roman"/>
          <w:b/>
          <w:sz w:val="24"/>
          <w:szCs w:val="24"/>
        </w:rPr>
        <w:t xml:space="preserve"> </w:t>
      </w:r>
      <w:r w:rsidR="0014799D">
        <w:rPr>
          <w:rFonts w:ascii="Times New Roman" w:hAnsi="Times New Roman" w:cs="Times New Roman"/>
          <w:b/>
          <w:sz w:val="24"/>
          <w:szCs w:val="24"/>
        </w:rPr>
        <w:t>ГРАЖДАНАМ</w:t>
      </w:r>
      <w:r w:rsidRPr="00522576">
        <w:rPr>
          <w:rFonts w:ascii="Times New Roman" w:hAnsi="Times New Roman" w:cs="Times New Roman"/>
          <w:sz w:val="24"/>
          <w:szCs w:val="24"/>
        </w:rPr>
        <w:t xml:space="preserve"> публикаци</w:t>
      </w:r>
      <w:r w:rsidR="0014799D">
        <w:rPr>
          <w:rFonts w:ascii="Times New Roman" w:hAnsi="Times New Roman" w:cs="Times New Roman"/>
          <w:sz w:val="24"/>
          <w:szCs w:val="24"/>
        </w:rPr>
        <w:t>я</w:t>
      </w:r>
      <w:r w:rsidRPr="00522576">
        <w:rPr>
          <w:rFonts w:ascii="Times New Roman" w:hAnsi="Times New Roman" w:cs="Times New Roman"/>
          <w:sz w:val="24"/>
          <w:szCs w:val="24"/>
        </w:rPr>
        <w:t>, распространение в средствах массовой информации, информационно</w:t>
      </w:r>
      <w:proofErr w:type="gramEnd"/>
      <w:r w:rsidRPr="00522576">
        <w:rPr>
          <w:rFonts w:ascii="Times New Roman" w:hAnsi="Times New Roman" w:cs="Times New Roman"/>
          <w:sz w:val="24"/>
          <w:szCs w:val="24"/>
        </w:rPr>
        <w:t xml:space="preserve"> – телекоммуникационных </w:t>
      </w:r>
      <w:proofErr w:type="gramStart"/>
      <w:r w:rsidRPr="00522576">
        <w:rPr>
          <w:rFonts w:ascii="Times New Roman" w:hAnsi="Times New Roman" w:cs="Times New Roman"/>
          <w:sz w:val="24"/>
          <w:szCs w:val="24"/>
        </w:rPr>
        <w:t>сетях</w:t>
      </w:r>
      <w:proofErr w:type="gramEnd"/>
      <w:r w:rsidRPr="00522576">
        <w:rPr>
          <w:rFonts w:ascii="Times New Roman" w:hAnsi="Times New Roman" w:cs="Times New Roman"/>
          <w:sz w:val="24"/>
          <w:szCs w:val="24"/>
        </w:rPr>
        <w:t>, в том числе в сети Интернет, социальных сетях, сервисах  обмена мгновенными сообщениями, следующей информации, включая текстовые, звуковые, фото – и видеоматериалы:</w:t>
      </w:r>
    </w:p>
    <w:p w:rsidR="00522576" w:rsidRPr="0014799D" w:rsidRDefault="0014799D" w:rsidP="001479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2576" w:rsidRPr="0014799D">
        <w:rPr>
          <w:rFonts w:ascii="Times New Roman" w:hAnsi="Times New Roman" w:cs="Times New Roman"/>
          <w:sz w:val="24"/>
          <w:szCs w:val="24"/>
        </w:rPr>
        <w:t>применения и последствий применения на территории Республики Хакасия БВС (беспилотных (воздушных) летательных аппаратов), включая информацию, позволяющую идентифицировать их тип, место запуска, нахождения, падения, траекторию полета, определить места (объекты) их атаки, факты поражения ими объектов и характер нанесенных ими повреждений;</w:t>
      </w:r>
    </w:p>
    <w:p w:rsidR="00522576" w:rsidRPr="0014799D" w:rsidRDefault="0014799D" w:rsidP="001479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2576" w:rsidRPr="0014799D">
        <w:rPr>
          <w:rFonts w:ascii="Times New Roman" w:hAnsi="Times New Roman" w:cs="Times New Roman"/>
          <w:sz w:val="24"/>
          <w:szCs w:val="24"/>
        </w:rPr>
        <w:t>применения и последствий применения средств (системы) противодействия БВС (беспилотным (воздушным) летательным аппаратом), в том числе противовоздушной обороны и радиоэлектронной борьбы, находящихся на территории Республики Хакасия;</w:t>
      </w:r>
    </w:p>
    <w:p w:rsidR="00522576" w:rsidRPr="0014799D" w:rsidRDefault="0014799D" w:rsidP="001479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22576" w:rsidRPr="0014799D">
        <w:rPr>
          <w:rFonts w:ascii="Times New Roman" w:hAnsi="Times New Roman" w:cs="Times New Roman"/>
          <w:sz w:val="24"/>
          <w:szCs w:val="24"/>
        </w:rPr>
        <w:t xml:space="preserve">раскрытия мест расположения, временной дислокации, организации несения служб сил и средств Вооруженных сил Российской Федерации и правоохранительных органов, а также мест расположения объектов военной инфраструктуры, топливно-энергетического комплекса, промышленности, мостов, систем связи и других критически важных сооружений. </w:t>
      </w:r>
    </w:p>
    <w:p w:rsidR="00522576" w:rsidRDefault="00522576" w:rsidP="00E71C17">
      <w:pPr>
        <w:spacing w:after="0" w:line="240" w:lineRule="auto"/>
        <w:ind w:firstLine="708"/>
        <w:jc w:val="both"/>
        <w:rPr>
          <w:rFonts w:ascii="Times New Roman" w:hAnsi="Times New Roman" w:cs="Times New Roman"/>
          <w:sz w:val="24"/>
          <w:szCs w:val="24"/>
        </w:rPr>
      </w:pPr>
    </w:p>
    <w:p w:rsidR="005C0B44" w:rsidRDefault="005C0B44" w:rsidP="00E71C17">
      <w:pPr>
        <w:spacing w:after="0" w:line="240" w:lineRule="auto"/>
        <w:ind w:firstLine="708"/>
        <w:jc w:val="both"/>
        <w:rPr>
          <w:rFonts w:ascii="Times New Roman" w:hAnsi="Times New Roman" w:cs="Times New Roman"/>
          <w:sz w:val="24"/>
          <w:szCs w:val="24"/>
        </w:rPr>
      </w:pPr>
    </w:p>
    <w:p w:rsidR="005C0B44" w:rsidRPr="00B31427" w:rsidRDefault="005C0B44" w:rsidP="00B31427">
      <w:pPr>
        <w:spacing w:after="0" w:line="240" w:lineRule="auto"/>
        <w:jc w:val="both"/>
        <w:rPr>
          <w:rFonts w:ascii="Times New Roman" w:hAnsi="Times New Roman" w:cs="Times New Roman"/>
          <w:b/>
          <w:sz w:val="24"/>
          <w:szCs w:val="24"/>
        </w:rPr>
      </w:pPr>
      <w:r w:rsidRPr="00B31427">
        <w:rPr>
          <w:rFonts w:ascii="Times New Roman" w:hAnsi="Times New Roman" w:cs="Times New Roman"/>
          <w:b/>
          <w:sz w:val="24"/>
          <w:szCs w:val="24"/>
        </w:rPr>
        <w:t>Антитеррористическая комиссия муниципального образования Ширинский район</w:t>
      </w:r>
    </w:p>
    <w:p w:rsidR="00AC54A5" w:rsidRDefault="00AC54A5"/>
    <w:sectPr w:rsidR="00AC54A5" w:rsidSect="008078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54B98"/>
    <w:multiLevelType w:val="hybridMultilevel"/>
    <w:tmpl w:val="2876C230"/>
    <w:lvl w:ilvl="0" w:tplc="7C66EB8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2"/>
  </w:compat>
  <w:rsids>
    <w:rsidRoot w:val="004803FE"/>
    <w:rsid w:val="000E0423"/>
    <w:rsid w:val="00126C30"/>
    <w:rsid w:val="0014799D"/>
    <w:rsid w:val="004803FE"/>
    <w:rsid w:val="00522576"/>
    <w:rsid w:val="005C0B44"/>
    <w:rsid w:val="00685E02"/>
    <w:rsid w:val="00702CD5"/>
    <w:rsid w:val="00807818"/>
    <w:rsid w:val="00830A79"/>
    <w:rsid w:val="008F7B6B"/>
    <w:rsid w:val="00925FD0"/>
    <w:rsid w:val="00987D41"/>
    <w:rsid w:val="00A928D2"/>
    <w:rsid w:val="00AC54A5"/>
    <w:rsid w:val="00B15DC2"/>
    <w:rsid w:val="00B31427"/>
    <w:rsid w:val="00B54C37"/>
    <w:rsid w:val="00BF5D9A"/>
    <w:rsid w:val="00D96720"/>
    <w:rsid w:val="00E60D00"/>
    <w:rsid w:val="00E71C17"/>
    <w:rsid w:val="00E93D95"/>
    <w:rsid w:val="00F56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8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54A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C54A5"/>
    <w:rPr>
      <w:rFonts w:ascii="Tahoma" w:hAnsi="Tahoma" w:cs="Tahoma"/>
      <w:sz w:val="16"/>
      <w:szCs w:val="16"/>
    </w:rPr>
  </w:style>
  <w:style w:type="paragraph" w:customStyle="1" w:styleId="ConsPlusTitle">
    <w:name w:val="ConsPlusTitle"/>
    <w:rsid w:val="00B15DC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basedOn w:val="a"/>
    <w:uiPriority w:val="34"/>
    <w:qFormat/>
    <w:rsid w:val="005225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312</Words>
  <Characters>1784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Olga</cp:lastModifiedBy>
  <cp:revision>22</cp:revision>
  <dcterms:created xsi:type="dcterms:W3CDTF">2026-03-26T08:31:00Z</dcterms:created>
  <dcterms:modified xsi:type="dcterms:W3CDTF">2026-08-24T07:01:00Z</dcterms:modified>
</cp:coreProperties>
</file>